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677"/>
        <w:gridCol w:w="1134"/>
        <w:gridCol w:w="1310"/>
        <w:gridCol w:w="678"/>
        <w:gridCol w:w="2235"/>
      </w:tblGrid>
      <w:tr w:rsidR="00DE127C" w:rsidRPr="00DE127C" w:rsidTr="00DE127C">
        <w:trPr>
          <w:trHeight w:hRule="exact" w:val="600"/>
        </w:trPr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27C" w:rsidRPr="00DE127C" w:rsidRDefault="00DE127C" w:rsidP="00DE127C">
            <w:pPr>
              <w:rPr>
                <w:b/>
              </w:rPr>
            </w:pPr>
            <w:r w:rsidRPr="00DE127C">
              <w:rPr>
                <w:rFonts w:hint="eastAsia"/>
                <w:b/>
              </w:rPr>
              <w:t>企业名称</w:t>
            </w:r>
          </w:p>
        </w:tc>
        <w:tc>
          <w:tcPr>
            <w:tcW w:w="703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E127C" w:rsidRPr="00DE127C" w:rsidRDefault="00DE127C" w:rsidP="00DE127C">
            <w:pPr>
              <w:rPr>
                <w:b/>
              </w:rPr>
            </w:pPr>
            <w:r w:rsidRPr="00DE127C">
              <w:rPr>
                <w:rFonts w:hint="eastAsia"/>
                <w:b/>
              </w:rPr>
              <w:t>北京极拓建筑装饰工程有限公司</w:t>
            </w:r>
          </w:p>
        </w:tc>
      </w:tr>
      <w:tr w:rsidR="00DE127C" w:rsidRPr="00DE127C" w:rsidTr="00DE127C">
        <w:trPr>
          <w:trHeight w:hRule="exact" w:val="600"/>
        </w:trPr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27C" w:rsidRPr="00DE127C" w:rsidRDefault="00DE127C" w:rsidP="00DE127C">
            <w:pPr>
              <w:rPr>
                <w:b/>
              </w:rPr>
            </w:pPr>
            <w:r w:rsidRPr="00DE127C">
              <w:rPr>
                <w:rFonts w:hint="eastAsia"/>
                <w:b/>
              </w:rPr>
              <w:t>总部地址</w:t>
            </w:r>
          </w:p>
        </w:tc>
        <w:tc>
          <w:tcPr>
            <w:tcW w:w="7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E127C" w:rsidRPr="00DE127C" w:rsidRDefault="00DE127C" w:rsidP="00DE127C">
            <w:pPr>
              <w:rPr>
                <w:b/>
              </w:rPr>
            </w:pPr>
            <w:r w:rsidRPr="00DE127C">
              <w:rPr>
                <w:rFonts w:hint="eastAsia"/>
                <w:b/>
              </w:rPr>
              <w:t>北京市</w:t>
            </w:r>
            <w:proofErr w:type="gramStart"/>
            <w:r w:rsidRPr="00DE127C">
              <w:rPr>
                <w:rFonts w:hint="eastAsia"/>
                <w:b/>
              </w:rPr>
              <w:t>昌平区天通苑西</w:t>
            </w:r>
            <w:proofErr w:type="gramEnd"/>
            <w:r w:rsidRPr="00DE127C">
              <w:rPr>
                <w:rFonts w:hint="eastAsia"/>
                <w:b/>
              </w:rPr>
              <w:t>三区</w:t>
            </w:r>
            <w:r w:rsidRPr="00DE127C">
              <w:rPr>
                <w:rFonts w:hint="eastAsia"/>
                <w:b/>
              </w:rPr>
              <w:t>10</w:t>
            </w:r>
            <w:r w:rsidRPr="00DE127C">
              <w:rPr>
                <w:rFonts w:hint="eastAsia"/>
                <w:b/>
              </w:rPr>
              <w:t>号楼</w:t>
            </w:r>
            <w:r w:rsidRPr="00DE127C">
              <w:rPr>
                <w:rFonts w:hint="eastAsia"/>
                <w:b/>
              </w:rPr>
              <w:t>1-101</w:t>
            </w:r>
          </w:p>
        </w:tc>
      </w:tr>
      <w:tr w:rsidR="00DE127C" w:rsidRPr="00DE127C" w:rsidTr="00DE127C">
        <w:trPr>
          <w:trHeight w:hRule="exact" w:val="600"/>
        </w:trPr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27C" w:rsidRPr="00DE127C" w:rsidRDefault="00DE127C" w:rsidP="00DE127C">
            <w:pPr>
              <w:rPr>
                <w:b/>
              </w:rPr>
            </w:pPr>
            <w:r w:rsidRPr="00DE127C">
              <w:rPr>
                <w:rFonts w:hint="eastAsia"/>
                <w:b/>
              </w:rPr>
              <w:t>当地代表处地址</w:t>
            </w:r>
          </w:p>
        </w:tc>
        <w:tc>
          <w:tcPr>
            <w:tcW w:w="7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E127C" w:rsidRPr="00DE127C" w:rsidRDefault="00DE127C" w:rsidP="00DE127C">
            <w:pPr>
              <w:rPr>
                <w:b/>
              </w:rPr>
            </w:pPr>
            <w:r w:rsidRPr="00DE127C">
              <w:rPr>
                <w:rFonts w:hint="eastAsia"/>
                <w:b/>
              </w:rPr>
              <w:t>北京市朝阳区广华居</w:t>
            </w:r>
            <w:r w:rsidRPr="00DE127C">
              <w:rPr>
                <w:rFonts w:hint="eastAsia"/>
                <w:b/>
              </w:rPr>
              <w:t>18</w:t>
            </w:r>
            <w:r w:rsidRPr="00DE127C">
              <w:rPr>
                <w:rFonts w:hint="eastAsia"/>
                <w:b/>
              </w:rPr>
              <w:t>号楼</w:t>
            </w:r>
            <w:r w:rsidRPr="00DE127C">
              <w:rPr>
                <w:rFonts w:hint="eastAsia"/>
                <w:b/>
              </w:rPr>
              <w:t>1</w:t>
            </w:r>
            <w:r w:rsidRPr="00DE127C">
              <w:rPr>
                <w:rFonts w:hint="eastAsia"/>
                <w:b/>
              </w:rPr>
              <w:t>层</w:t>
            </w:r>
          </w:p>
        </w:tc>
      </w:tr>
      <w:tr w:rsidR="00DE127C" w:rsidRPr="00DE127C" w:rsidTr="00DE127C">
        <w:trPr>
          <w:trHeight w:hRule="exact" w:val="644"/>
        </w:trPr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27C" w:rsidRPr="00DE127C" w:rsidRDefault="00DE127C" w:rsidP="00DE127C">
            <w:pPr>
              <w:rPr>
                <w:b/>
              </w:rPr>
            </w:pPr>
            <w:r w:rsidRPr="00DE127C">
              <w:rPr>
                <w:rFonts w:hint="eastAsia"/>
                <w:b/>
              </w:rPr>
              <w:t>定点项目</w:t>
            </w:r>
          </w:p>
          <w:p w:rsidR="00DE127C" w:rsidRPr="00DE127C" w:rsidRDefault="00DE127C" w:rsidP="00DE127C">
            <w:pPr>
              <w:rPr>
                <w:b/>
              </w:rPr>
            </w:pPr>
            <w:r w:rsidRPr="00DE127C">
              <w:rPr>
                <w:rFonts w:hint="eastAsia"/>
                <w:b/>
              </w:rPr>
              <w:t>负责人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127C" w:rsidRPr="00DE127C" w:rsidRDefault="00DE127C" w:rsidP="00DE127C">
            <w:proofErr w:type="gramStart"/>
            <w:r w:rsidRPr="00DE127C">
              <w:rPr>
                <w:rFonts w:hint="eastAsia"/>
                <w:b/>
              </w:rPr>
              <w:t>纪法利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127C" w:rsidRPr="00DE127C" w:rsidRDefault="00DE127C" w:rsidP="00DE127C">
            <w:pPr>
              <w:rPr>
                <w:b/>
              </w:rPr>
            </w:pPr>
            <w:r w:rsidRPr="00DE127C">
              <w:rPr>
                <w:rFonts w:hint="eastAsia"/>
                <w:b/>
              </w:rPr>
              <w:t>职</w:t>
            </w:r>
            <w:r w:rsidRPr="00DE127C">
              <w:rPr>
                <w:rFonts w:hint="eastAsia"/>
                <w:b/>
              </w:rPr>
              <w:t xml:space="preserve">    </w:t>
            </w:r>
            <w:proofErr w:type="gramStart"/>
            <w:r w:rsidRPr="00DE127C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127C" w:rsidRPr="00DE127C" w:rsidRDefault="00DE127C" w:rsidP="00DE127C">
            <w:pPr>
              <w:rPr>
                <w:b/>
              </w:rPr>
            </w:pPr>
            <w:r w:rsidRPr="00DE127C">
              <w:rPr>
                <w:rFonts w:hint="eastAsia"/>
                <w:b/>
              </w:rPr>
              <w:t>总经理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127C" w:rsidRPr="00DE127C" w:rsidRDefault="00DE127C" w:rsidP="00DE127C">
            <w:pPr>
              <w:rPr>
                <w:b/>
              </w:rPr>
            </w:pPr>
            <w:r w:rsidRPr="00DE127C">
              <w:rPr>
                <w:rFonts w:hint="eastAsia"/>
                <w:b/>
              </w:rPr>
              <w:t>电话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E127C" w:rsidRPr="00DE127C" w:rsidRDefault="00DE127C" w:rsidP="00DE127C">
            <w:pPr>
              <w:rPr>
                <w:b/>
              </w:rPr>
            </w:pPr>
            <w:r w:rsidRPr="00DE127C">
              <w:rPr>
                <w:rFonts w:hint="eastAsia"/>
                <w:b/>
              </w:rPr>
              <w:t>010-84840199</w:t>
            </w:r>
          </w:p>
          <w:p w:rsidR="00DE127C" w:rsidRPr="00DE127C" w:rsidRDefault="00DE127C" w:rsidP="00DE127C">
            <w:pPr>
              <w:rPr>
                <w:b/>
              </w:rPr>
            </w:pPr>
            <w:r w:rsidRPr="00DE127C">
              <w:rPr>
                <w:rFonts w:hint="eastAsia"/>
                <w:b/>
              </w:rPr>
              <w:t>18610255236</w:t>
            </w:r>
          </w:p>
        </w:tc>
      </w:tr>
      <w:tr w:rsidR="00DE127C" w:rsidRPr="00DE127C" w:rsidTr="00DE127C">
        <w:trPr>
          <w:trHeight w:hRule="exact" w:val="685"/>
        </w:trPr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27C" w:rsidRPr="00DE127C" w:rsidRDefault="00DE127C" w:rsidP="00DE127C">
            <w:pPr>
              <w:rPr>
                <w:b/>
              </w:rPr>
            </w:pPr>
            <w:r w:rsidRPr="00DE127C">
              <w:rPr>
                <w:rFonts w:hint="eastAsia"/>
                <w:b/>
              </w:rPr>
              <w:t>定点项目</w:t>
            </w:r>
          </w:p>
          <w:p w:rsidR="00DE127C" w:rsidRPr="00DE127C" w:rsidRDefault="00DE127C" w:rsidP="00DE127C">
            <w:pPr>
              <w:rPr>
                <w:b/>
              </w:rPr>
            </w:pPr>
            <w:r w:rsidRPr="00DE127C">
              <w:rPr>
                <w:rFonts w:hint="eastAsia"/>
                <w:b/>
              </w:rPr>
              <w:t>经办人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127C" w:rsidRPr="00DE127C" w:rsidRDefault="00DE127C" w:rsidP="00DE127C">
            <w:pPr>
              <w:rPr>
                <w:b/>
              </w:rPr>
            </w:pPr>
            <w:r w:rsidRPr="00DE127C">
              <w:rPr>
                <w:rFonts w:hint="eastAsia"/>
                <w:b/>
              </w:rPr>
              <w:t>刘晓杨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127C" w:rsidRPr="00DE127C" w:rsidRDefault="00DE127C" w:rsidP="00DE127C">
            <w:pPr>
              <w:rPr>
                <w:b/>
              </w:rPr>
            </w:pPr>
            <w:r w:rsidRPr="00DE127C">
              <w:rPr>
                <w:rFonts w:hint="eastAsia"/>
                <w:b/>
              </w:rPr>
              <w:t>职</w:t>
            </w:r>
            <w:r w:rsidRPr="00DE127C">
              <w:rPr>
                <w:rFonts w:hint="eastAsia"/>
                <w:b/>
              </w:rPr>
              <w:t xml:space="preserve">    </w:t>
            </w:r>
            <w:proofErr w:type="gramStart"/>
            <w:r w:rsidRPr="00DE127C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127C" w:rsidRPr="00DE127C" w:rsidRDefault="00DE127C" w:rsidP="00DE127C">
            <w:pPr>
              <w:rPr>
                <w:b/>
              </w:rPr>
            </w:pPr>
            <w:r w:rsidRPr="00DE127C">
              <w:rPr>
                <w:rFonts w:hint="eastAsia"/>
                <w:b/>
              </w:rPr>
              <w:t>市场经理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127C" w:rsidRPr="00DE127C" w:rsidRDefault="00DE127C" w:rsidP="00DE127C">
            <w:pPr>
              <w:rPr>
                <w:b/>
              </w:rPr>
            </w:pPr>
            <w:r w:rsidRPr="00DE127C">
              <w:rPr>
                <w:rFonts w:hint="eastAsia"/>
                <w:b/>
              </w:rPr>
              <w:t>电话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E127C" w:rsidRPr="00DE127C" w:rsidRDefault="00DE127C" w:rsidP="00DE127C">
            <w:pPr>
              <w:rPr>
                <w:b/>
              </w:rPr>
            </w:pPr>
            <w:r w:rsidRPr="00DE127C">
              <w:rPr>
                <w:rFonts w:hint="eastAsia"/>
                <w:b/>
              </w:rPr>
              <w:t>010-84840199</w:t>
            </w:r>
          </w:p>
          <w:p w:rsidR="00DE127C" w:rsidRPr="00DE127C" w:rsidRDefault="00DE127C" w:rsidP="00DE127C">
            <w:pPr>
              <w:rPr>
                <w:b/>
              </w:rPr>
            </w:pPr>
            <w:r w:rsidRPr="00DE127C">
              <w:rPr>
                <w:rFonts w:hint="eastAsia"/>
                <w:b/>
              </w:rPr>
              <w:t>18500299713</w:t>
            </w:r>
          </w:p>
        </w:tc>
      </w:tr>
      <w:tr w:rsidR="00DE127C" w:rsidRPr="00DE127C" w:rsidTr="00DE127C">
        <w:trPr>
          <w:trHeight w:hRule="exact" w:val="478"/>
        </w:trPr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27C" w:rsidRPr="00DE127C" w:rsidRDefault="00DE127C" w:rsidP="00DE127C">
            <w:pPr>
              <w:rPr>
                <w:b/>
              </w:rPr>
            </w:pPr>
            <w:r w:rsidRPr="00DE127C">
              <w:rPr>
                <w:rFonts w:hint="eastAsia"/>
                <w:b/>
              </w:rPr>
              <w:t>单位传真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27C" w:rsidRPr="00DE127C" w:rsidRDefault="00DE127C" w:rsidP="00DE127C">
            <w:pPr>
              <w:rPr>
                <w:b/>
              </w:rPr>
            </w:pPr>
            <w:r w:rsidRPr="00DE127C">
              <w:rPr>
                <w:rFonts w:hint="eastAsia"/>
                <w:b/>
              </w:rPr>
              <w:t>010-84840199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127C" w:rsidRPr="00DE127C" w:rsidRDefault="00DE127C" w:rsidP="00DE127C">
            <w:pPr>
              <w:rPr>
                <w:b/>
              </w:rPr>
            </w:pPr>
            <w:r w:rsidRPr="00DE127C">
              <w:rPr>
                <w:rFonts w:hint="eastAsia"/>
                <w:b/>
              </w:rPr>
              <w:t>电子邮箱</w:t>
            </w:r>
          </w:p>
        </w:tc>
        <w:tc>
          <w:tcPr>
            <w:tcW w:w="42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E127C" w:rsidRPr="00DE127C" w:rsidRDefault="00DE127C" w:rsidP="00DE127C">
            <w:pPr>
              <w:rPr>
                <w:b/>
              </w:rPr>
            </w:pPr>
            <w:r w:rsidRPr="00DE127C">
              <w:rPr>
                <w:rFonts w:hint="eastAsia"/>
                <w:b/>
              </w:rPr>
              <w:t>18610255236@163.com</w:t>
            </w:r>
          </w:p>
        </w:tc>
      </w:tr>
      <w:tr w:rsidR="00DE127C" w:rsidRPr="00DE127C" w:rsidTr="00DE127C">
        <w:trPr>
          <w:trHeight w:hRule="exact" w:val="1278"/>
        </w:trPr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27C" w:rsidRPr="00DE127C" w:rsidRDefault="00DE127C" w:rsidP="00DE127C">
            <w:pPr>
              <w:rPr>
                <w:b/>
              </w:rPr>
            </w:pPr>
            <w:r w:rsidRPr="00DE127C">
              <w:rPr>
                <w:rFonts w:hint="eastAsia"/>
                <w:b/>
              </w:rPr>
              <w:t>公司资质</w:t>
            </w:r>
          </w:p>
          <w:p w:rsidR="00DE127C" w:rsidRPr="00DE127C" w:rsidRDefault="00DE127C" w:rsidP="00DE127C">
            <w:pPr>
              <w:rPr>
                <w:b/>
              </w:rPr>
            </w:pPr>
            <w:r w:rsidRPr="00DE127C">
              <w:rPr>
                <w:rFonts w:hint="eastAsia"/>
                <w:b/>
              </w:rPr>
              <w:t>情</w:t>
            </w:r>
            <w:r w:rsidRPr="00DE127C">
              <w:rPr>
                <w:rFonts w:hint="eastAsia"/>
                <w:b/>
              </w:rPr>
              <w:t xml:space="preserve">  </w:t>
            </w:r>
            <w:proofErr w:type="gramStart"/>
            <w:r w:rsidRPr="00DE127C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7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E127C" w:rsidRPr="00DE127C" w:rsidRDefault="00DE127C" w:rsidP="00DE127C">
            <w:r w:rsidRPr="00DE127C">
              <w:rPr>
                <w:rFonts w:hint="eastAsia"/>
              </w:rPr>
              <w:t>建筑装修装饰工程专业承包</w:t>
            </w:r>
            <w:r w:rsidRPr="00DE127C">
              <w:rPr>
                <w:rFonts w:hint="eastAsia"/>
                <w:b/>
                <w:bCs/>
              </w:rPr>
              <w:t>壹级</w:t>
            </w:r>
          </w:p>
          <w:p w:rsidR="00DE127C" w:rsidRPr="00DE127C" w:rsidRDefault="00DE127C" w:rsidP="00DE127C">
            <w:pPr>
              <w:rPr>
                <w:rFonts w:hint="eastAsia"/>
              </w:rPr>
            </w:pPr>
            <w:r w:rsidRPr="00DE127C">
              <w:rPr>
                <w:rFonts w:hint="eastAsia"/>
              </w:rPr>
              <w:t>消防设施工程专业承包</w:t>
            </w:r>
            <w:r w:rsidRPr="00DE127C">
              <w:rPr>
                <w:rFonts w:hint="eastAsia"/>
                <w:b/>
                <w:bCs/>
              </w:rPr>
              <w:t>贰级</w:t>
            </w:r>
          </w:p>
          <w:p w:rsidR="00DE127C" w:rsidRPr="00DE127C" w:rsidRDefault="00DE127C" w:rsidP="00DE127C">
            <w:r w:rsidRPr="00DE127C">
              <w:rPr>
                <w:rFonts w:hint="eastAsia"/>
              </w:rPr>
              <w:t>建筑机电安装工程专业承包</w:t>
            </w:r>
            <w:r w:rsidRPr="00DE127C">
              <w:rPr>
                <w:rFonts w:hint="eastAsia"/>
                <w:b/>
                <w:bCs/>
              </w:rPr>
              <w:t>叁级</w:t>
            </w:r>
          </w:p>
        </w:tc>
      </w:tr>
      <w:tr w:rsidR="00DE127C" w:rsidRPr="00DE127C" w:rsidTr="00DE127C">
        <w:trPr>
          <w:trHeight w:hRule="exact" w:val="2636"/>
        </w:trPr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127C" w:rsidRPr="00DE127C" w:rsidRDefault="00DE127C" w:rsidP="00DE127C">
            <w:pPr>
              <w:rPr>
                <w:b/>
              </w:rPr>
            </w:pPr>
            <w:r w:rsidRPr="00DE127C">
              <w:rPr>
                <w:rFonts w:hint="eastAsia"/>
                <w:b/>
              </w:rPr>
              <w:t>主营范围</w:t>
            </w:r>
          </w:p>
        </w:tc>
        <w:tc>
          <w:tcPr>
            <w:tcW w:w="703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127C" w:rsidRPr="00DE127C" w:rsidRDefault="00DE127C" w:rsidP="00DE127C">
            <w:r w:rsidRPr="00DE127C">
              <w:rPr>
                <w:rFonts w:hint="eastAsia"/>
              </w:rPr>
              <w:t>施工总承包：专业承包；工程勘察设计；建筑工程项目管理；电脑图文设计、制作；承办展览展示；销售金属材料、建筑材料、装饰材料、工艺美术品、文化用品、五金交电、机械设备、化工产品（不含危险化学品、不含一类易制毒化学品）、木制品、家用电器；技术开发、技术转让、技术咨询、技术服务；设计、制作、代理、发布广告。（领取被执照后，应到区住房城乡（市）建设委、市规划委取得行政许可）（依法须经批准的项目，经相关部门批准后依批准的内容开展经营活动）</w:t>
            </w:r>
          </w:p>
        </w:tc>
      </w:tr>
      <w:tr w:rsidR="00DE127C" w:rsidRPr="00DE127C" w:rsidTr="00DE127C">
        <w:trPr>
          <w:trHeight w:hRule="exact" w:val="454"/>
        </w:trPr>
        <w:tc>
          <w:tcPr>
            <w:tcW w:w="132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27C" w:rsidRPr="00DE127C" w:rsidRDefault="00DE127C" w:rsidP="00DE127C">
            <w:pPr>
              <w:rPr>
                <w:b/>
              </w:rPr>
            </w:pPr>
            <w:r w:rsidRPr="00DE127C">
              <w:rPr>
                <w:rFonts w:hint="eastAsia"/>
                <w:b/>
              </w:rPr>
              <w:t>专业特长</w:t>
            </w:r>
          </w:p>
        </w:tc>
        <w:tc>
          <w:tcPr>
            <w:tcW w:w="703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E127C" w:rsidRPr="00DE127C" w:rsidRDefault="00DE127C" w:rsidP="00DE127C">
            <w:pPr>
              <w:rPr>
                <w:b/>
              </w:rPr>
            </w:pPr>
            <w:r w:rsidRPr="00DE127C">
              <w:rPr>
                <w:rFonts w:hint="eastAsia"/>
                <w:b/>
              </w:rPr>
              <w:t>建筑室内装修工程、消防设施工程、机电安装工程施工</w:t>
            </w:r>
          </w:p>
        </w:tc>
      </w:tr>
      <w:tr w:rsidR="00DE127C" w:rsidRPr="00DE127C" w:rsidTr="00DE127C">
        <w:trPr>
          <w:trHeight w:hRule="exact" w:val="3799"/>
        </w:trPr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E127C" w:rsidRPr="00DE127C" w:rsidRDefault="00DE127C" w:rsidP="00DE127C">
            <w:pPr>
              <w:rPr>
                <w:b/>
              </w:rPr>
            </w:pPr>
            <w:r w:rsidRPr="00DE127C">
              <w:rPr>
                <w:rFonts w:hint="eastAsia"/>
                <w:b/>
              </w:rPr>
              <w:t>公司情况</w:t>
            </w:r>
          </w:p>
          <w:p w:rsidR="00DE127C" w:rsidRPr="00DE127C" w:rsidRDefault="00DE127C" w:rsidP="00DE127C">
            <w:pPr>
              <w:rPr>
                <w:b/>
              </w:rPr>
            </w:pPr>
            <w:r w:rsidRPr="00DE127C">
              <w:rPr>
                <w:rFonts w:hint="eastAsia"/>
                <w:b/>
              </w:rPr>
              <w:t>概</w:t>
            </w:r>
            <w:r w:rsidRPr="00DE127C">
              <w:rPr>
                <w:rFonts w:hint="eastAsia"/>
                <w:b/>
              </w:rPr>
              <w:t xml:space="preserve">  </w:t>
            </w:r>
            <w:r w:rsidRPr="00DE127C">
              <w:rPr>
                <w:rFonts w:hint="eastAsia"/>
                <w:b/>
              </w:rPr>
              <w:t>要</w:t>
            </w:r>
          </w:p>
        </w:tc>
        <w:tc>
          <w:tcPr>
            <w:tcW w:w="703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127C" w:rsidRPr="00DE127C" w:rsidRDefault="00DE127C" w:rsidP="00DE127C"/>
          <w:p w:rsidR="00DE127C" w:rsidRPr="00DE127C" w:rsidRDefault="00DE127C" w:rsidP="00DE127C">
            <w:r w:rsidRPr="00DE127C">
              <w:rPr>
                <w:rFonts w:hint="eastAsia"/>
              </w:rPr>
              <w:t>北京极拓建筑装饰工程有限公司是一家集商业策划、装饰设计、装饰施工、</w:t>
            </w:r>
            <w:proofErr w:type="gramStart"/>
            <w:r w:rsidRPr="00DE127C">
              <w:rPr>
                <w:rFonts w:hint="eastAsia"/>
              </w:rPr>
              <w:t>软装配饰</w:t>
            </w:r>
            <w:proofErr w:type="gramEnd"/>
            <w:r w:rsidRPr="00DE127C">
              <w:rPr>
                <w:rFonts w:hint="eastAsia"/>
              </w:rPr>
              <w:t>、木作加工于一体的现代化企业，公司自</w:t>
            </w:r>
            <w:r w:rsidRPr="00DE127C">
              <w:rPr>
                <w:rFonts w:hint="eastAsia"/>
              </w:rPr>
              <w:t>2003</w:t>
            </w:r>
            <w:r w:rsidRPr="00DE127C">
              <w:rPr>
                <w:rFonts w:hint="eastAsia"/>
              </w:rPr>
              <w:t>年成立以来，先后取得建筑装修装饰工程专业承包</w:t>
            </w:r>
            <w:r w:rsidRPr="00DE127C">
              <w:rPr>
                <w:rFonts w:hint="eastAsia"/>
                <w:b/>
                <w:bCs/>
              </w:rPr>
              <w:t>壹级</w:t>
            </w:r>
            <w:r w:rsidRPr="00DE127C">
              <w:rPr>
                <w:rFonts w:hint="eastAsia"/>
              </w:rPr>
              <w:t>、建筑装饰设计专项乙级资质、消防设施工程专业承包贰级资质，建筑机电安装工程专业承包叁级资质，并通过了</w:t>
            </w:r>
            <w:r w:rsidRPr="00DE127C">
              <w:rPr>
                <w:rFonts w:hint="eastAsia"/>
              </w:rPr>
              <w:t>GB/T19001-2016</w:t>
            </w:r>
            <w:r w:rsidRPr="00DE127C">
              <w:rPr>
                <w:rFonts w:hint="eastAsia"/>
              </w:rPr>
              <w:t>质量管理体系、</w:t>
            </w:r>
            <w:r w:rsidRPr="00DE127C">
              <w:rPr>
                <w:rFonts w:hint="eastAsia"/>
              </w:rPr>
              <w:t>GB/T24001-2016</w:t>
            </w:r>
            <w:r w:rsidRPr="00DE127C">
              <w:rPr>
                <w:rFonts w:hint="eastAsia"/>
              </w:rPr>
              <w:t>环境管理体系、</w:t>
            </w:r>
            <w:r w:rsidRPr="00DE127C">
              <w:rPr>
                <w:rFonts w:hint="eastAsia"/>
              </w:rPr>
              <w:t>GB/T28001-2011</w:t>
            </w:r>
            <w:r w:rsidRPr="00DE127C">
              <w:rPr>
                <w:rFonts w:hint="eastAsia"/>
              </w:rPr>
              <w:t>职业健康安全管理体系认证，成为中国建筑装饰协会会员单位并同时获得国家</w:t>
            </w:r>
            <w:r w:rsidRPr="00DE127C">
              <w:rPr>
                <w:rFonts w:hint="eastAsia"/>
              </w:rPr>
              <w:t>315</w:t>
            </w:r>
            <w:r w:rsidRPr="00DE127C">
              <w:rPr>
                <w:rFonts w:hint="eastAsia"/>
              </w:rPr>
              <w:t>信用体系的</w:t>
            </w:r>
            <w:r w:rsidRPr="00DE127C">
              <w:rPr>
                <w:rFonts w:hint="eastAsia"/>
              </w:rPr>
              <w:t>3A</w:t>
            </w:r>
            <w:r w:rsidRPr="00DE127C">
              <w:rPr>
                <w:rFonts w:hint="eastAsia"/>
              </w:rPr>
              <w:t>信用评估。</w:t>
            </w:r>
          </w:p>
        </w:tc>
      </w:tr>
    </w:tbl>
    <w:p w:rsidR="006F3701" w:rsidRPr="00DE127C" w:rsidRDefault="006F3701">
      <w:bookmarkStart w:id="0" w:name="_GoBack"/>
      <w:bookmarkEnd w:id="0"/>
    </w:p>
    <w:sectPr w:rsidR="006F3701" w:rsidRPr="00DE1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FBD" w:rsidRDefault="00534FBD" w:rsidP="00DE127C">
      <w:r>
        <w:separator/>
      </w:r>
    </w:p>
  </w:endnote>
  <w:endnote w:type="continuationSeparator" w:id="0">
    <w:p w:rsidR="00534FBD" w:rsidRDefault="00534FBD" w:rsidP="00DE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FBD" w:rsidRDefault="00534FBD" w:rsidP="00DE127C">
      <w:r>
        <w:separator/>
      </w:r>
    </w:p>
  </w:footnote>
  <w:footnote w:type="continuationSeparator" w:id="0">
    <w:p w:rsidR="00534FBD" w:rsidRDefault="00534FBD" w:rsidP="00DE1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18"/>
    <w:rsid w:val="00534FBD"/>
    <w:rsid w:val="006F3701"/>
    <w:rsid w:val="00DE127C"/>
    <w:rsid w:val="00E0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1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2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12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1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2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12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1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2020-06-23T05:28:00Z</dcterms:created>
  <dcterms:modified xsi:type="dcterms:W3CDTF">2020-06-23T05:28:00Z</dcterms:modified>
</cp:coreProperties>
</file>