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A6" w:rsidRDefault="001A5BA6" w:rsidP="001A5BA6">
      <w:pPr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国内互联网接入服务产品报价</w:t>
      </w:r>
    </w:p>
    <w:tbl>
      <w:tblPr>
        <w:tblW w:w="54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1560"/>
        <w:gridCol w:w="1134"/>
        <w:gridCol w:w="1416"/>
        <w:gridCol w:w="994"/>
        <w:gridCol w:w="3398"/>
      </w:tblGrid>
      <w:tr w:rsidR="001A5BA6" w:rsidRPr="007922AF" w:rsidTr="00C11C24">
        <w:trPr>
          <w:trHeight w:val="1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带宽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最低可提供公网固定IP地址数量（个）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目前执行</w:t>
            </w:r>
          </w:p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合同价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折扣后价格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折扣率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备注</w:t>
            </w:r>
          </w:p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（接入方式）</w:t>
            </w:r>
          </w:p>
        </w:tc>
      </w:tr>
      <w:tr w:rsidR="001A5BA6" w:rsidRPr="007922AF" w:rsidTr="00C11C24">
        <w:trPr>
          <w:trHeight w:val="1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BA6" w:rsidRPr="007922AF" w:rsidRDefault="001A5BA6" w:rsidP="00C11C24">
            <w:pPr>
              <w:jc w:val="center"/>
            </w:pPr>
            <w:r w:rsidRPr="007922AF">
              <w:t>10M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2万元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1.6万元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80%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SDH、LAN、PON、PTN、OTN、ADSL、MSTP、光纤直驱、其他</w:t>
            </w:r>
          </w:p>
        </w:tc>
      </w:tr>
      <w:tr w:rsidR="001A5BA6" w:rsidRPr="007922AF" w:rsidTr="00C11C24">
        <w:trPr>
          <w:trHeight w:val="1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BA6" w:rsidRPr="007922AF" w:rsidRDefault="001A5BA6" w:rsidP="00C11C24">
            <w:pPr>
              <w:jc w:val="center"/>
            </w:pPr>
            <w:r w:rsidRPr="007922AF">
              <w:t>20M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3万元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2.4万元</w:t>
            </w: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6" w:rsidRPr="007922AF" w:rsidRDefault="001A5BA6" w:rsidP="00C11C24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SDH、LAN、PON、PTN、OTN、ADSL、MSTP、光纤直驱、其他</w:t>
            </w:r>
          </w:p>
        </w:tc>
      </w:tr>
      <w:tr w:rsidR="001A5BA6" w:rsidRPr="007922AF" w:rsidTr="00C11C24">
        <w:trPr>
          <w:trHeight w:val="1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BA6" w:rsidRPr="007922AF" w:rsidRDefault="001A5BA6" w:rsidP="00C11C24">
            <w:pPr>
              <w:jc w:val="center"/>
            </w:pPr>
            <w:r w:rsidRPr="007922AF">
              <w:t>50M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5万元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4万元</w:t>
            </w: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6" w:rsidRPr="007922AF" w:rsidRDefault="001A5BA6" w:rsidP="00C11C24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SDH、LAN、PON、PTN、OTN、ADSL、MSTP、光纤直驱、其他</w:t>
            </w:r>
          </w:p>
        </w:tc>
      </w:tr>
      <w:tr w:rsidR="001A5BA6" w:rsidRPr="007922AF" w:rsidTr="00C11C24">
        <w:trPr>
          <w:trHeight w:val="1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BA6" w:rsidRPr="007922AF" w:rsidRDefault="001A5BA6" w:rsidP="00C11C24">
            <w:pPr>
              <w:jc w:val="center"/>
            </w:pPr>
            <w:r w:rsidRPr="007922AF">
              <w:t>100M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9.5万元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7.6万元</w:t>
            </w: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6" w:rsidRPr="007922AF" w:rsidRDefault="001A5BA6" w:rsidP="00C11C24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SDH、LAN、PON、PTN、OTN、ADSL、MSTP、光纤直驱、其他</w:t>
            </w:r>
          </w:p>
        </w:tc>
      </w:tr>
      <w:tr w:rsidR="001A5BA6" w:rsidRPr="007922AF" w:rsidTr="00C11C24">
        <w:trPr>
          <w:trHeight w:val="1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BA6" w:rsidRPr="007922AF" w:rsidRDefault="001A5BA6" w:rsidP="00C11C24">
            <w:pPr>
              <w:jc w:val="center"/>
            </w:pPr>
            <w:r w:rsidRPr="007922AF">
              <w:t>120M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11万元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8.8万元</w:t>
            </w: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6" w:rsidRPr="007922AF" w:rsidRDefault="001A5BA6" w:rsidP="00C11C24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SDH、LAN、PON、PTN、OTN、ADSL、MSTP、光纤直驱、其他</w:t>
            </w:r>
          </w:p>
        </w:tc>
      </w:tr>
      <w:tr w:rsidR="001A5BA6" w:rsidRPr="007922AF" w:rsidTr="00C11C24">
        <w:trPr>
          <w:trHeight w:val="1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BA6" w:rsidRPr="007922AF" w:rsidRDefault="001A5BA6" w:rsidP="00C11C24">
            <w:pPr>
              <w:jc w:val="center"/>
            </w:pPr>
            <w:r w:rsidRPr="007922AF">
              <w:t>150M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16万元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12.8万元</w:t>
            </w: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6" w:rsidRPr="007922AF" w:rsidRDefault="001A5BA6" w:rsidP="00C11C24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SDH、LAN、PON、PTN、OTN、ADSL、MSTP、光纤直驱、其他</w:t>
            </w:r>
          </w:p>
        </w:tc>
      </w:tr>
      <w:tr w:rsidR="001A5BA6" w:rsidRPr="007922AF" w:rsidTr="00C11C24">
        <w:trPr>
          <w:trHeight w:val="1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BA6" w:rsidRPr="007922AF" w:rsidRDefault="001A5BA6" w:rsidP="00C11C24">
            <w:pPr>
              <w:jc w:val="center"/>
            </w:pPr>
            <w:r w:rsidRPr="007922AF">
              <w:t>200M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22万元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17.6万元</w:t>
            </w: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6" w:rsidRPr="007922AF" w:rsidRDefault="001A5BA6" w:rsidP="00C11C24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SDH、LAN、PON、PTN、OTN、ADSL、MSTP、光纤直驱、其他</w:t>
            </w:r>
          </w:p>
        </w:tc>
      </w:tr>
      <w:tr w:rsidR="001A5BA6" w:rsidRPr="007922AF" w:rsidTr="00C11C24">
        <w:trPr>
          <w:trHeight w:val="1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BA6" w:rsidRPr="007922AF" w:rsidRDefault="001A5BA6" w:rsidP="00C11C24">
            <w:pPr>
              <w:jc w:val="center"/>
            </w:pPr>
            <w:r w:rsidRPr="007922AF">
              <w:t>300M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30万元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24万元</w:t>
            </w: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6" w:rsidRPr="007922AF" w:rsidRDefault="001A5BA6" w:rsidP="00C11C24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SDH、LAN、PON、PTN、OTN、ADSL、MSTP、光纤直驱、其他</w:t>
            </w:r>
          </w:p>
        </w:tc>
      </w:tr>
      <w:tr w:rsidR="001A5BA6" w:rsidRPr="007922AF" w:rsidTr="00C11C24">
        <w:trPr>
          <w:trHeight w:val="581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BA6" w:rsidRPr="007922AF" w:rsidRDefault="001A5BA6" w:rsidP="00C11C24">
            <w:pPr>
              <w:jc w:val="center"/>
            </w:pPr>
            <w:r w:rsidRPr="007922AF">
              <w:t>400M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6" w:rsidRPr="007922AF" w:rsidRDefault="001A5BA6" w:rsidP="00C11C24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</w:p>
        </w:tc>
      </w:tr>
      <w:tr w:rsidR="001A5BA6" w:rsidRPr="007922AF" w:rsidTr="00C11C24">
        <w:trPr>
          <w:trHeight w:val="44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BA6" w:rsidRPr="007922AF" w:rsidRDefault="001A5BA6" w:rsidP="00C11C24">
            <w:pPr>
              <w:jc w:val="center"/>
            </w:pPr>
            <w:r w:rsidRPr="007922AF">
              <w:t>500M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35万元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28万元</w:t>
            </w: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6" w:rsidRPr="007922AF" w:rsidRDefault="001A5BA6" w:rsidP="00C11C24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SDH、LAN、PON、PTN、OTN、ADSL、MSTP、光纤直驱、其他</w:t>
            </w:r>
          </w:p>
        </w:tc>
      </w:tr>
      <w:tr w:rsidR="001A5BA6" w:rsidRPr="007922AF" w:rsidTr="00C11C24">
        <w:trPr>
          <w:trHeight w:val="62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BA6" w:rsidRPr="007922AF" w:rsidRDefault="001A5BA6" w:rsidP="00C11C24">
            <w:pPr>
              <w:jc w:val="center"/>
            </w:pPr>
            <w:r w:rsidRPr="007922AF">
              <w:t>700M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6" w:rsidRPr="007922AF" w:rsidRDefault="001A5BA6" w:rsidP="00C11C24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</w:p>
        </w:tc>
      </w:tr>
      <w:tr w:rsidR="001A5BA6" w:rsidRPr="007922AF" w:rsidTr="00C11C24">
        <w:trPr>
          <w:trHeight w:val="1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BA6" w:rsidRPr="007922AF" w:rsidRDefault="001A5BA6" w:rsidP="00C11C24">
            <w:pPr>
              <w:jc w:val="center"/>
            </w:pPr>
            <w:r w:rsidRPr="007922AF">
              <w:t>1G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32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42万元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33.6万元</w:t>
            </w: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6" w:rsidRPr="007922AF" w:rsidRDefault="001A5BA6" w:rsidP="00C11C24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SDH、LAN、PON、PTN、OTN、ADSL、MSTP、光纤直驱、其他</w:t>
            </w:r>
          </w:p>
        </w:tc>
      </w:tr>
      <w:tr w:rsidR="001A5BA6" w:rsidRPr="007922AF" w:rsidTr="00C11C24">
        <w:trPr>
          <w:trHeight w:val="1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BA6" w:rsidRPr="007922AF" w:rsidRDefault="001A5BA6" w:rsidP="00C11C24">
            <w:pPr>
              <w:jc w:val="center"/>
            </w:pPr>
            <w:r w:rsidRPr="007922AF">
              <w:t>5G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128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>
              <w:rPr>
                <w:rFonts w:hint="eastAsia"/>
              </w:rPr>
              <w:t>180万元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>
              <w:rPr>
                <w:rFonts w:hint="eastAsia"/>
              </w:rPr>
              <w:t>144万元</w:t>
            </w: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6" w:rsidRPr="007922AF" w:rsidRDefault="001A5BA6" w:rsidP="00C11C24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6" w:rsidRPr="007922AF" w:rsidRDefault="001A5BA6" w:rsidP="00C11C24">
            <w:pPr>
              <w:jc w:val="center"/>
            </w:pPr>
            <w:r w:rsidRPr="007922AF">
              <w:rPr>
                <w:rFonts w:hint="eastAsia"/>
              </w:rPr>
              <w:t>SDH、LAN、PON、PTN、OTN、ADSL、MSTP、光纤直驱、其他</w:t>
            </w:r>
          </w:p>
        </w:tc>
      </w:tr>
    </w:tbl>
    <w:p w:rsidR="001A5BA6" w:rsidRPr="002B7D47" w:rsidRDefault="001A5BA6" w:rsidP="001A5BA6">
      <w:pPr>
        <w:ind w:firstLineChars="200" w:firstLine="562"/>
        <w:jc w:val="center"/>
        <w:rPr>
          <w:b/>
          <w:sz w:val="28"/>
        </w:rPr>
      </w:pPr>
      <w:r w:rsidRPr="002B7D47">
        <w:rPr>
          <w:rFonts w:hint="eastAsia"/>
          <w:b/>
          <w:sz w:val="28"/>
        </w:rPr>
        <w:t>服务承诺</w:t>
      </w:r>
    </w:p>
    <w:p w:rsidR="001A5BA6" w:rsidRPr="002B7D47" w:rsidRDefault="001A5BA6" w:rsidP="001A5BA6">
      <w:pPr>
        <w:rPr>
          <w:b/>
        </w:rPr>
      </w:pPr>
      <w:r w:rsidRPr="002B7D47">
        <w:rPr>
          <w:b/>
        </w:rPr>
        <w:t>致</w:t>
      </w:r>
      <w:r w:rsidRPr="002B7D47">
        <w:rPr>
          <w:rFonts w:hint="eastAsia"/>
          <w:b/>
        </w:rPr>
        <w:t>：中共中央直属机关采购中心</w:t>
      </w:r>
    </w:p>
    <w:p w:rsidR="001A5BA6" w:rsidRDefault="001A5BA6" w:rsidP="001A5BA6">
      <w:pPr>
        <w:jc w:val="left"/>
      </w:pPr>
    </w:p>
    <w:p w:rsidR="001A5BA6" w:rsidRPr="00E93ED8" w:rsidRDefault="001A5BA6" w:rsidP="001A5BA6">
      <w:pPr>
        <w:jc w:val="left"/>
      </w:pPr>
      <w:r>
        <w:rPr>
          <w:rFonts w:hint="eastAsia"/>
        </w:rPr>
        <w:t>1）</w:t>
      </w:r>
      <w:r w:rsidRPr="00E93ED8">
        <w:t>我司承诺充分保障采购人IP地址需求</w:t>
      </w:r>
      <w:r>
        <w:rPr>
          <w:rFonts w:hint="eastAsia"/>
        </w:rPr>
        <w:t>，</w:t>
      </w:r>
      <w:r>
        <w:rPr>
          <w:rFonts w:hint="eastAsia"/>
          <w:bCs/>
        </w:rPr>
        <w:t>免费提供一定数量公网IP地址。</w:t>
      </w:r>
    </w:p>
    <w:p w:rsidR="001A5BA6" w:rsidRPr="00E93ED8" w:rsidRDefault="001A5BA6" w:rsidP="001A5BA6">
      <w:pPr>
        <w:jc w:val="left"/>
      </w:pPr>
      <w:r>
        <w:t>2</w:t>
      </w:r>
      <w:r>
        <w:rPr>
          <w:rFonts w:hint="eastAsia"/>
        </w:rPr>
        <w:t>）</w:t>
      </w:r>
      <w:r w:rsidRPr="00E93ED8">
        <w:t>我司承诺保障采购人应急及重大活动保障方案时线路扩容要求</w:t>
      </w:r>
      <w:r>
        <w:rPr>
          <w:rFonts w:hint="eastAsia"/>
        </w:rPr>
        <w:t>。</w:t>
      </w:r>
    </w:p>
    <w:p w:rsidR="001A5BA6" w:rsidRPr="00E93ED8" w:rsidRDefault="001A5BA6" w:rsidP="001A5BA6">
      <w:pPr>
        <w:ind w:left="210" w:hangingChars="100" w:hanging="210"/>
        <w:jc w:val="left"/>
      </w:pPr>
      <w:r w:rsidRPr="00954B90">
        <w:t>3</w:t>
      </w:r>
      <w:r w:rsidRPr="00954B90">
        <w:rPr>
          <w:rFonts w:hint="eastAsia"/>
        </w:rPr>
        <w:t>）</w:t>
      </w:r>
      <w:r w:rsidRPr="00954B90">
        <w:t>我司承诺在采购人一次性签订2年及以上合同或续签互联格网接入服务时，给予价格折扣或延长使用期限</w:t>
      </w:r>
      <w:r w:rsidRPr="00954B90">
        <w:rPr>
          <w:rFonts w:hint="eastAsia"/>
        </w:rPr>
        <w:t>。</w:t>
      </w:r>
    </w:p>
    <w:p w:rsidR="001A5BA6" w:rsidRPr="00204D46" w:rsidRDefault="001A5BA6" w:rsidP="001A5B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4D46">
        <w:t>北京</w:t>
      </w:r>
      <w:r>
        <w:rPr>
          <w:rFonts w:hint="eastAsia"/>
        </w:rPr>
        <w:t>国信</w:t>
      </w:r>
      <w:r>
        <w:t>融通</w:t>
      </w:r>
      <w:r w:rsidRPr="00204D46">
        <w:t>科技有限公司</w:t>
      </w:r>
    </w:p>
    <w:p w:rsidR="001A5BA6" w:rsidRPr="00204D46" w:rsidRDefault="001A5BA6" w:rsidP="001A5B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204D46">
        <w:t xml:space="preserve"> 2020年</w:t>
      </w:r>
      <w:r w:rsidRPr="00204D46">
        <w:rPr>
          <w:rFonts w:hint="eastAsia"/>
        </w:rPr>
        <w:t>9月</w:t>
      </w:r>
      <w:r>
        <w:rPr>
          <w:rFonts w:hint="eastAsia"/>
        </w:rPr>
        <w:t>09</w:t>
      </w:r>
      <w:r w:rsidRPr="00204D46">
        <w:rPr>
          <w:rFonts w:hint="eastAsia"/>
        </w:rPr>
        <w:t>日</w:t>
      </w:r>
    </w:p>
    <w:p w:rsidR="0049580F" w:rsidRDefault="0049580F"/>
    <w:sectPr w:rsidR="00495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9C"/>
    <w:rsid w:val="000A78A4"/>
    <w:rsid w:val="00163210"/>
    <w:rsid w:val="001A5BA6"/>
    <w:rsid w:val="001C32E8"/>
    <w:rsid w:val="001D5C66"/>
    <w:rsid w:val="002A4F71"/>
    <w:rsid w:val="00322C94"/>
    <w:rsid w:val="00467A1B"/>
    <w:rsid w:val="004850A4"/>
    <w:rsid w:val="0049580F"/>
    <w:rsid w:val="004A4668"/>
    <w:rsid w:val="004C4415"/>
    <w:rsid w:val="00623EDE"/>
    <w:rsid w:val="007E06EF"/>
    <w:rsid w:val="008C549C"/>
    <w:rsid w:val="00AB4281"/>
    <w:rsid w:val="00C10E3E"/>
    <w:rsid w:val="00ED5CC5"/>
    <w:rsid w:val="00FA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A6"/>
    <w:pPr>
      <w:widowControl w:val="0"/>
      <w:jc w:val="both"/>
    </w:pPr>
    <w:rPr>
      <w:rFonts w:ascii="宋体" w:eastAsia="宋体" w:hAnsi="宋体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5B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5BA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A6"/>
    <w:pPr>
      <w:widowControl w:val="0"/>
      <w:jc w:val="both"/>
    </w:pPr>
    <w:rPr>
      <w:rFonts w:ascii="宋体" w:eastAsia="宋体" w:hAnsi="宋体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5B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5BA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吕名源</dc:creator>
  <cp:lastModifiedBy>吕名源</cp:lastModifiedBy>
  <cp:revision>2</cp:revision>
  <dcterms:created xsi:type="dcterms:W3CDTF">2021-02-05T04:45:00Z</dcterms:created>
  <dcterms:modified xsi:type="dcterms:W3CDTF">2021-02-05T04:45:00Z</dcterms:modified>
</cp:coreProperties>
</file>