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8F5222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8F5222">
        <w:rPr>
          <w:rFonts w:ascii="Times New Roman" w:eastAsia="仿宋_GB2312" w:hAnsi="Times New Roman" w:cs="Times New Roman" w:hint="eastAsia"/>
          <w:sz w:val="32"/>
          <w:szCs w:val="32"/>
        </w:rPr>
        <w:t>北京田梅雨</w:t>
      </w:r>
      <w:bookmarkStart w:id="0" w:name="_GoBack"/>
      <w:bookmarkEnd w:id="0"/>
      <w:r w:rsidRPr="008F5222">
        <w:rPr>
          <w:rFonts w:ascii="Times New Roman" w:eastAsia="仿宋_GB2312" w:hAnsi="Times New Roman" w:cs="Times New Roman" w:hint="eastAsia"/>
          <w:sz w:val="32"/>
          <w:szCs w:val="32"/>
        </w:rPr>
        <w:t>办公家具有限公司</w:t>
      </w:r>
    </w:p>
    <w:p w:rsidR="00C67B4A" w:rsidRDefault="00C67B4A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94"/>
        <w:gridCol w:w="752"/>
        <w:gridCol w:w="1001"/>
        <w:gridCol w:w="728"/>
        <w:gridCol w:w="1572"/>
        <w:gridCol w:w="4664"/>
        <w:gridCol w:w="1415"/>
        <w:gridCol w:w="3148"/>
      </w:tblGrid>
      <w:tr w:rsidR="008F5222" w:rsidTr="008F5222">
        <w:trPr>
          <w:trHeight w:val="555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8F5222" w:rsidTr="008F5222">
        <w:trPr>
          <w:trHeight w:val="1350"/>
          <w:jc w:val="center"/>
        </w:trPr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2200*1100*760</w:t>
            </w:r>
          </w:p>
          <w:p w:rsidR="008F5222" w:rsidRDefault="008F5222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1400*550*660</w:t>
            </w:r>
          </w:p>
        </w:tc>
        <w:tc>
          <w:tcPr>
            <w:tcW w:w="2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</w:p>
          <w:p w:rsidR="008F5222" w:rsidRDefault="008F5222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8F5222" w:rsidRDefault="008F5222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8F5222" w:rsidRDefault="008F5222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8F5222" w:rsidRDefault="008F5222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五金件：三节静音滑轨、锁具、铰链、尼龙纤维合成脚轮。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结构性能描述：主台面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带薄抽，带合理走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柜（配连杆锁）下屉下设前置导向轮；副台可移动，下设柜门及抽屉，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线功能，门内设搁板，柜门配锁具。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4500</w:t>
            </w:r>
            <w:r>
              <w:rPr>
                <w:rFonts w:cs="宋体" w:hint="eastAsia"/>
                <w:kern w:val="0"/>
                <w:szCs w:val="24"/>
              </w:rPr>
              <w:t>（司局级）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104900" cy="885825"/>
                  <wp:effectExtent l="0" t="0" r="0" b="9525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1320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2000*1000*760</w:t>
            </w:r>
          </w:p>
          <w:p w:rsidR="008F5222" w:rsidRDefault="008F5222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2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4450</w:t>
            </w:r>
            <w:r>
              <w:rPr>
                <w:rFonts w:cs="宋体" w:hint="eastAsia"/>
                <w:kern w:val="0"/>
                <w:szCs w:val="24"/>
              </w:rPr>
              <w:t>（司局级）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104900" cy="885825"/>
                  <wp:effectExtent l="0" t="0" r="0" b="9525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1320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1800*1000*760</w:t>
            </w:r>
          </w:p>
          <w:p w:rsidR="008F5222" w:rsidRDefault="008F5222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2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4000</w:t>
            </w:r>
            <w:r>
              <w:rPr>
                <w:rFonts w:cs="宋体" w:hint="eastAsia"/>
                <w:kern w:val="0"/>
                <w:szCs w:val="24"/>
              </w:rPr>
              <w:t>（司局级）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104900" cy="885825"/>
                  <wp:effectExtent l="0" t="0" r="0" b="9525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1470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  <w:p w:rsidR="008F5222" w:rsidRDefault="008F5222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1200*400*660</w:t>
            </w:r>
          </w:p>
        </w:tc>
        <w:tc>
          <w:tcPr>
            <w:tcW w:w="2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4350</w:t>
            </w:r>
            <w:r>
              <w:rPr>
                <w:rFonts w:cs="宋体" w:hint="eastAsia"/>
                <w:kern w:val="0"/>
                <w:szCs w:val="24"/>
              </w:rPr>
              <w:t>（司局级）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104900" cy="885825"/>
                  <wp:effectExtent l="0" t="0" r="0" b="9525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2100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8F5222" w:rsidRDefault="008F5222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8F5222" w:rsidRDefault="008F5222">
            <w:pPr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8F5222" w:rsidRDefault="008F5222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五金件：三节静音滑轨、锁具、铰链、尼龙纤维合成脚轮。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结构性能描述：一侧为三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4300</w:t>
            </w:r>
            <w:r>
              <w:rPr>
                <w:rFonts w:cs="宋体" w:hint="eastAsia"/>
                <w:kern w:val="0"/>
                <w:szCs w:val="24"/>
              </w:rPr>
              <w:t>（司局级）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104900" cy="914400"/>
                  <wp:effectExtent l="0" t="0" r="0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1470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1500*750*760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8F5222" w:rsidRDefault="008F5222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8F5222" w:rsidRDefault="008F5222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8F5222" w:rsidRDefault="008F5222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五金件：三节静音滑轨、锁具、铰链、尼龙纤维合成脚轮。</w:t>
            </w:r>
          </w:p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结构性能描述：两头沉结构。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4200</w:t>
            </w:r>
            <w:r>
              <w:rPr>
                <w:rFonts w:cs="宋体" w:hint="eastAsia"/>
                <w:kern w:val="0"/>
                <w:szCs w:val="24"/>
              </w:rPr>
              <w:t>（司局级）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104900" cy="914400"/>
                  <wp:effectExtent l="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855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1400*700*760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8F5222" w:rsidRDefault="008F5222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8F5222" w:rsidRDefault="008F5222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8F5222" w:rsidRDefault="008F5222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五金件：三节静音滑轨、锁具、铰链、尼龙纤维合成脚轮。</w:t>
            </w:r>
          </w:p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结构性能描述：两头沉结构。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4100</w:t>
            </w:r>
            <w:r>
              <w:rPr>
                <w:rFonts w:cs="宋体" w:hint="eastAsia"/>
                <w:kern w:val="0"/>
                <w:szCs w:val="24"/>
              </w:rPr>
              <w:t>（司局级）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104900" cy="914400"/>
                  <wp:effectExtent l="0" t="0" r="0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660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1200*600*760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8F5222" w:rsidRDefault="008F5222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8F5222" w:rsidRDefault="008F5222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8F5222" w:rsidRDefault="008F5222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五金件：三节静音滑轨、锁具、铰链、尼龙纤维合成脚轮。</w:t>
            </w:r>
          </w:p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结构性能描述：桌面下并排三屉。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4000</w:t>
            </w:r>
            <w:r>
              <w:rPr>
                <w:rFonts w:cs="宋体" w:hint="eastAsia"/>
                <w:kern w:val="0"/>
                <w:szCs w:val="24"/>
              </w:rPr>
              <w:t>（司局级）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114425" cy="885825"/>
                  <wp:effectExtent l="0" t="0" r="9525" b="9525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660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1500*750*760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板材：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级三聚氰胺饰面人造板。</w:t>
            </w:r>
          </w:p>
          <w:p w:rsidR="008F5222" w:rsidRDefault="008F5222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封边：采用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 xml:space="preserve"> PVC</w:t>
            </w:r>
            <w:r>
              <w:rPr>
                <w:rFonts w:cs="宋体" w:hint="eastAsia"/>
                <w:kern w:val="0"/>
                <w:szCs w:val="24"/>
              </w:rPr>
              <w:t>封边带。</w:t>
            </w:r>
          </w:p>
          <w:p w:rsidR="008F5222" w:rsidRDefault="008F5222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胶粘剂：环保胶粘剂。</w:t>
            </w:r>
          </w:p>
          <w:p w:rsidR="008F5222" w:rsidRDefault="008F5222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五金件：三节静音滑轨、铰链、锁具、尼龙纤维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合成脚轮。</w:t>
            </w:r>
          </w:p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结构性能描述：桌面下并排三屉，左右各加单开板门，内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配活动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搁板一块。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4200</w:t>
            </w:r>
            <w:r>
              <w:rPr>
                <w:rFonts w:cs="宋体" w:hint="eastAsia"/>
                <w:kern w:val="0"/>
                <w:szCs w:val="24"/>
              </w:rPr>
              <w:t>（司局级）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114425" cy="742950"/>
                  <wp:effectExtent l="0" t="0" r="9525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660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2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屏风为全钢结构，厚度</w:t>
            </w:r>
            <w:r>
              <w:rPr>
                <w:rFonts w:cs="宋体" w:hint="eastAsia"/>
                <w:kern w:val="0"/>
                <w:szCs w:val="24"/>
              </w:rPr>
              <w:t>40</w:t>
            </w:r>
            <w:r>
              <w:rPr>
                <w:rFonts w:cs="宋体" w:hint="eastAsia"/>
                <w:kern w:val="0"/>
                <w:szCs w:val="24"/>
              </w:rPr>
              <w:t>，屏风内部不允许使用人造板。内框架采用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厚冷轧钢板，铝合金盖板厚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静电喷塑处理。桌面上屏风上部为磨砂玻璃，下部为</w:t>
            </w:r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厚冷轧钢板，麻绒面料覆面。桌面下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为冲点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厚冷轧钢板。基材采用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封边，两侧配木制固定柜。桌面下配键盘托、主机架。桌面上有走线孔，桌面上、下屏风均有多媒体插座。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5500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104900" cy="895350"/>
                  <wp:effectExtent l="0" t="0" r="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660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2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6500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104900" cy="895350"/>
                  <wp:effectExtent l="0" t="0" r="0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2325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文件柜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、下板</w:t>
            </w:r>
          </w:p>
        </w:tc>
        <w:tc>
          <w:tcPr>
            <w:tcW w:w="2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8F5222" w:rsidRDefault="008F5222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8F5222" w:rsidRDefault="008F5222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8F5222" w:rsidRDefault="008F5222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五金件：三节静音滑轨、锁具、铰链、尼龙纤维合成脚轮。</w:t>
            </w:r>
          </w:p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结构性能描述：上、下门均为对开门，带锁，搁板厚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。上门内设二块可调搁板，下门内设一块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可调搁板。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2000</w:t>
            </w:r>
            <w:r>
              <w:rPr>
                <w:rFonts w:cs="宋体" w:hint="eastAsia"/>
                <w:kern w:val="0"/>
                <w:szCs w:val="24"/>
              </w:rPr>
              <w:t>（司局级）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sz w:val="24"/>
                <w:szCs w:val="24"/>
              </w:rPr>
              <w:object w:dxaOrig="1065" w:dyaOrig="25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5pt;height:127.5pt" o:ole="">
                  <v:imagedata r:id="rId12" o:title=""/>
                </v:shape>
                <o:OLEObject Type="Embed" ProgID="PBrush" ShapeID="_x0000_i1025" DrawAspect="Content" ObjectID="_1669788915" r:id="rId13"/>
              </w:object>
            </w:r>
          </w:p>
        </w:tc>
      </w:tr>
      <w:tr w:rsidR="008F5222" w:rsidTr="008F5222">
        <w:trPr>
          <w:trHeight w:val="1192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四板门</w:t>
            </w:r>
          </w:p>
        </w:tc>
        <w:tc>
          <w:tcPr>
            <w:tcW w:w="2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2000</w:t>
            </w:r>
            <w:r>
              <w:rPr>
                <w:rFonts w:cs="宋体" w:hint="eastAsia"/>
                <w:kern w:val="0"/>
                <w:szCs w:val="24"/>
              </w:rPr>
              <w:t>（司局级）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sz w:val="24"/>
                <w:szCs w:val="24"/>
              </w:rPr>
              <w:object w:dxaOrig="1140" w:dyaOrig="2130">
                <v:shape id="_x0000_i1026" type="#_x0000_t75" style="width:57pt;height:106.5pt" o:ole="">
                  <v:imagedata r:id="rId14" o:title=""/>
                </v:shape>
                <o:OLEObject Type="Embed" ProgID="PBrush" ShapeID="_x0000_i1026" DrawAspect="Content" ObjectID="_1669788916" r:id="rId15"/>
              </w:object>
            </w:r>
          </w:p>
        </w:tc>
      </w:tr>
      <w:tr w:rsidR="008F5222" w:rsidTr="008F5222">
        <w:trPr>
          <w:trHeight w:val="1445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书柜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通体木框玻璃门</w:t>
            </w:r>
          </w:p>
        </w:tc>
        <w:tc>
          <w:tcPr>
            <w:tcW w:w="2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8F5222" w:rsidRDefault="008F5222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</w:t>
            </w: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8F5222" w:rsidRDefault="008F5222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五金件：三节静音滑轨、锁具、铰链、尼龙纤维合成脚轮。</w:t>
            </w:r>
          </w:p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结构性能描述：上、下门均为对开门，带锁，搁板厚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。上门内设二块可调搁板，下门内设一块可调搁板。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2000</w:t>
            </w:r>
            <w:r>
              <w:rPr>
                <w:rFonts w:cs="宋体" w:hint="eastAsia"/>
                <w:kern w:val="0"/>
                <w:szCs w:val="24"/>
              </w:rPr>
              <w:t>（司局级）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704850" cy="1485900"/>
                  <wp:effectExtent l="0" t="0" r="0" b="0"/>
                  <wp:docPr id="40" name="图片 40" descr="书柜通体玻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书柜通体玻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2880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、下板</w:t>
            </w:r>
          </w:p>
        </w:tc>
        <w:tc>
          <w:tcPr>
            <w:tcW w:w="2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</w:t>
            </w:r>
            <w:r>
              <w:rPr>
                <w:rFonts w:cs="宋体" w:hint="eastAsia"/>
                <w:kern w:val="0"/>
                <w:szCs w:val="24"/>
              </w:rPr>
              <w:t>（司局级）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sz w:val="24"/>
                <w:szCs w:val="24"/>
              </w:rPr>
              <w:object w:dxaOrig="1065" w:dyaOrig="2550">
                <v:shape id="_x0000_i1027" type="#_x0000_t75" style="width:53.25pt;height:127.5pt" o:ole="">
                  <v:imagedata r:id="rId12" o:title=""/>
                </v:shape>
                <o:OLEObject Type="Embed" ProgID="PBrush" ShapeID="_x0000_i1027" DrawAspect="Content" ObjectID="_1669788917" r:id="rId17"/>
              </w:object>
            </w:r>
          </w:p>
        </w:tc>
      </w:tr>
      <w:tr w:rsidR="008F5222" w:rsidTr="008F5222">
        <w:trPr>
          <w:trHeight w:val="3390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600*600*2000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8F5222" w:rsidRDefault="008F5222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8F5222" w:rsidRDefault="008F5222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8F5222" w:rsidRDefault="008F5222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五金件：三节静音滑轨、锁具、铰链、尼龙纤维合成脚轮。</w:t>
            </w:r>
          </w:p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结构性能描述：通体单开板门，带锁，配衣帽钩，内有两块固定搁板，搁板厚度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。横向不锈钢挂衣杆，门内侧装半身镜。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790575" cy="1933575"/>
                  <wp:effectExtent l="0" t="0" r="9525" b="9525"/>
                  <wp:docPr id="39" name="图片 39" descr="单门衣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单门衣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2715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900*600*2000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柜体选用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 w:hint="eastAsia"/>
                <w:kern w:val="0"/>
                <w:szCs w:val="24"/>
              </w:rPr>
              <w:t xml:space="preserve"> 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8F5222" w:rsidRDefault="008F5222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门板及其他正面可视部件基材选用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级人造板，双面贴一级天然木皮（包括胡桃木／樱桃木等），木皮厚度≥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，双面均衡涂饰水性漆，硬度≥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8F5222" w:rsidRDefault="008F5222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五金件：带阻尼铰链，锁具、金属衣帽钩、挂衣杆、配尼龙脚垫。</w:t>
            </w:r>
          </w:p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结构性能描述：通体对开门，有中山板，两门分别带锁，内有两块固定搁板，搁板厚度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。两门内均配衣帽钩，半身镜，横向不锈钢挂衣杆。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2000</w:t>
            </w:r>
            <w:r>
              <w:rPr>
                <w:rFonts w:cs="宋体" w:hint="eastAsia"/>
                <w:kern w:val="0"/>
                <w:szCs w:val="24"/>
              </w:rPr>
              <w:t>（司局级）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04900" cy="1762125"/>
                  <wp:effectExtent l="0" t="0" r="0" b="9525"/>
                  <wp:docPr id="38" name="图片 38" descr="双门衣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双门衣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1791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222" w:rsidRDefault="008F5222">
            <w:pPr>
              <w:jc w:val="center"/>
              <w:rPr>
                <w:rFonts w:cs="宋体" w:hint="eastAsia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</w:p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1200*600*450</w:t>
            </w:r>
          </w:p>
        </w:tc>
        <w:tc>
          <w:tcPr>
            <w:tcW w:w="2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基材：硬杂木几架，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榫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卯结构。木材含水率</w:t>
            </w:r>
            <w:r>
              <w:rPr>
                <w:rFonts w:cs="宋体" w:hint="eastAsia"/>
                <w:kern w:val="0"/>
                <w:szCs w:val="24"/>
              </w:rPr>
              <w:t>8%-12%</w:t>
            </w:r>
            <w:r>
              <w:rPr>
                <w:rFonts w:cs="宋体" w:hint="eastAsia"/>
                <w:kern w:val="0"/>
                <w:szCs w:val="24"/>
              </w:rPr>
              <w:t>，几面采用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 xml:space="preserve"> E1</w:t>
            </w:r>
            <w:r>
              <w:rPr>
                <w:rFonts w:cs="宋体" w:hint="eastAsia"/>
                <w:kern w:val="0"/>
                <w:szCs w:val="24"/>
              </w:rPr>
              <w:t>级人造板，≥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8%-12%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8F5222" w:rsidRDefault="008F5222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封边：几面使用与木皮材质一致的实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条厚度≥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8F5222" w:rsidRDefault="008F5222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8F5222" w:rsidRDefault="008F5222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五金件：配尼龙脚垫。</w:t>
            </w:r>
          </w:p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结构性能描述：距地</w:t>
            </w:r>
            <w:r>
              <w:rPr>
                <w:rFonts w:cs="宋体" w:hint="eastAsia"/>
                <w:kern w:val="0"/>
                <w:szCs w:val="24"/>
              </w:rPr>
              <w:t>100</w:t>
            </w:r>
            <w:r>
              <w:rPr>
                <w:rFonts w:cs="宋体" w:hint="eastAsia"/>
                <w:kern w:val="0"/>
                <w:szCs w:val="24"/>
              </w:rPr>
              <w:t>处设一搁板。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1000(</w:t>
            </w:r>
            <w:r>
              <w:rPr>
                <w:rFonts w:cs="宋体" w:hint="eastAsia"/>
                <w:kern w:val="0"/>
                <w:szCs w:val="24"/>
              </w:rPr>
              <w:t>大</w:t>
            </w:r>
            <w:r>
              <w:rPr>
                <w:rFonts w:cs="宋体" w:hint="eastAsia"/>
                <w:kern w:val="0"/>
                <w:szCs w:val="24"/>
              </w:rPr>
              <w:t>)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04900" cy="1104900"/>
                  <wp:effectExtent l="0" t="0" r="0" b="0"/>
                  <wp:docPr id="37" name="图片 37" descr="17-茶几-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7-茶几-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1534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700*700*530</w:t>
            </w:r>
          </w:p>
        </w:tc>
        <w:tc>
          <w:tcPr>
            <w:tcW w:w="2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222" w:rsidRDefault="008F5222">
            <w:pPr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</w:t>
            </w:r>
          </w:p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885825" cy="1104900"/>
                  <wp:effectExtent l="0" t="0" r="9525" b="0"/>
                  <wp:docPr id="36" name="图片 36" descr="18-茶几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8-茶几2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1228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500*700*530</w:t>
            </w:r>
          </w:p>
        </w:tc>
        <w:tc>
          <w:tcPr>
            <w:tcW w:w="2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222" w:rsidRDefault="008F5222">
            <w:pPr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</w:t>
            </w:r>
          </w:p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04900" cy="1104900"/>
                  <wp:effectExtent l="0" t="0" r="0" b="0"/>
                  <wp:docPr id="35" name="图片 35" descr="18-茶几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8-茶几2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2715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</w:t>
            </w:r>
          </w:p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选用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一级牛皮覆面，满包结构；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内部实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木主框架，四面刨光，木材含水率</w:t>
            </w:r>
            <w:r>
              <w:rPr>
                <w:rFonts w:cs="宋体" w:hint="eastAsia"/>
                <w:kern w:val="0"/>
                <w:szCs w:val="24"/>
              </w:rPr>
              <w:t>8%-12%</w:t>
            </w:r>
            <w:r>
              <w:rPr>
                <w:rFonts w:cs="宋体" w:hint="eastAsia"/>
                <w:kern w:val="0"/>
                <w:szCs w:val="24"/>
              </w:rPr>
              <w:t>，弹簧或绷带材料与泡棉之间有高强度织物隔垫。采用环保、高回弹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泡棉，座密度≥</w:t>
            </w:r>
            <w:r>
              <w:rPr>
                <w:rFonts w:cs="宋体" w:hint="eastAsia"/>
                <w:kern w:val="0"/>
                <w:szCs w:val="24"/>
              </w:rPr>
              <w:t>35Kg/m3</w:t>
            </w:r>
            <w:r>
              <w:rPr>
                <w:rFonts w:cs="宋体" w:hint="eastAsia"/>
                <w:kern w:val="0"/>
                <w:szCs w:val="24"/>
              </w:rPr>
              <w:t>，背密度≥</w:t>
            </w:r>
            <w:r>
              <w:rPr>
                <w:rFonts w:cs="宋体" w:hint="eastAsia"/>
                <w:kern w:val="0"/>
                <w:szCs w:val="24"/>
              </w:rPr>
              <w:t>25Kg/ m3</w:t>
            </w:r>
            <w:r>
              <w:rPr>
                <w:rFonts w:cs="宋体" w:hint="eastAsia"/>
                <w:kern w:val="0"/>
                <w:szCs w:val="24"/>
              </w:rPr>
              <w:t>，回弹性≥</w:t>
            </w:r>
            <w:r>
              <w:rPr>
                <w:rFonts w:cs="宋体" w:hint="eastAsia"/>
                <w:kern w:val="0"/>
                <w:szCs w:val="24"/>
              </w:rPr>
              <w:t>40%</w:t>
            </w:r>
            <w:r>
              <w:rPr>
                <w:rFonts w:cs="宋体" w:hint="eastAsia"/>
                <w:kern w:val="0"/>
                <w:szCs w:val="24"/>
              </w:rPr>
              <w:t>。配尼龙脚垫。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04900" cy="1104900"/>
                  <wp:effectExtent l="0" t="0" r="0" b="0"/>
                  <wp:docPr id="34" name="图片 34" descr="59-沙发1-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59-沙发1-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765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</w:t>
            </w:r>
          </w:p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选用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面，露木结构；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内部实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木主框架，四面刨光，木材含水率</w:t>
            </w:r>
            <w:r>
              <w:rPr>
                <w:rFonts w:cs="宋体" w:hint="eastAsia"/>
                <w:kern w:val="0"/>
                <w:szCs w:val="24"/>
              </w:rPr>
              <w:t>8%-12%</w:t>
            </w:r>
            <w:r>
              <w:rPr>
                <w:rFonts w:cs="宋体" w:hint="eastAsia"/>
                <w:kern w:val="0"/>
                <w:szCs w:val="24"/>
              </w:rPr>
              <w:t>，弹簧或绷带材料与泡棉之间有高强度织物隔垫。采用环保、高回弹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泡棉，座密度≥</w:t>
            </w:r>
            <w:r>
              <w:rPr>
                <w:rFonts w:cs="宋体" w:hint="eastAsia"/>
                <w:kern w:val="0"/>
                <w:szCs w:val="24"/>
              </w:rPr>
              <w:t>35Kg/m3</w:t>
            </w:r>
            <w:r>
              <w:rPr>
                <w:rFonts w:cs="宋体" w:hint="eastAsia"/>
                <w:kern w:val="0"/>
                <w:szCs w:val="24"/>
              </w:rPr>
              <w:t>，背密度≥</w:t>
            </w:r>
            <w:r>
              <w:rPr>
                <w:rFonts w:cs="宋体" w:hint="eastAsia"/>
                <w:kern w:val="0"/>
                <w:szCs w:val="24"/>
              </w:rPr>
              <w:t>25Kg/ m3</w:t>
            </w:r>
            <w:r>
              <w:rPr>
                <w:rFonts w:cs="宋体" w:hint="eastAsia"/>
                <w:kern w:val="0"/>
                <w:szCs w:val="24"/>
              </w:rPr>
              <w:t>，回弹性≥</w:t>
            </w:r>
            <w:r>
              <w:rPr>
                <w:rFonts w:cs="宋体" w:hint="eastAsia"/>
                <w:kern w:val="0"/>
                <w:szCs w:val="24"/>
              </w:rPr>
              <w:t>40%</w:t>
            </w:r>
            <w:r>
              <w:rPr>
                <w:rFonts w:cs="宋体" w:hint="eastAsia"/>
                <w:kern w:val="0"/>
                <w:szCs w:val="24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04900" cy="1104900"/>
                  <wp:effectExtent l="0" t="0" r="0" b="0"/>
                  <wp:docPr id="33" name="图片 33" descr="62-沙发4-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62-沙发4-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765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A3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</w:t>
            </w:r>
          </w:p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，露木结构；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内部实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木主框架，四面刨光，木材含水率</w:t>
            </w:r>
            <w:r>
              <w:rPr>
                <w:rFonts w:cs="宋体" w:hint="eastAsia"/>
                <w:kern w:val="0"/>
                <w:szCs w:val="24"/>
              </w:rPr>
              <w:t>8%-12%</w:t>
            </w:r>
            <w:r>
              <w:rPr>
                <w:rFonts w:cs="宋体" w:hint="eastAsia"/>
                <w:kern w:val="0"/>
                <w:szCs w:val="24"/>
              </w:rPr>
              <w:t>，弹簧或绷带材料与泡棉之间有高强度织物隔垫。采用环保、高回弹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泡棉，座密度≥</w:t>
            </w:r>
            <w:r>
              <w:rPr>
                <w:rFonts w:cs="宋体" w:hint="eastAsia"/>
                <w:kern w:val="0"/>
                <w:szCs w:val="24"/>
              </w:rPr>
              <w:t>35Kg/m3</w:t>
            </w:r>
            <w:r>
              <w:rPr>
                <w:rFonts w:cs="宋体" w:hint="eastAsia"/>
                <w:kern w:val="0"/>
                <w:szCs w:val="24"/>
              </w:rPr>
              <w:t>，背密度≥</w:t>
            </w:r>
            <w:r>
              <w:rPr>
                <w:rFonts w:cs="宋体" w:hint="eastAsia"/>
                <w:kern w:val="0"/>
                <w:szCs w:val="24"/>
              </w:rPr>
              <w:t>25Kg/ m3</w:t>
            </w:r>
            <w:r>
              <w:rPr>
                <w:rFonts w:cs="宋体" w:hint="eastAsia"/>
                <w:kern w:val="0"/>
                <w:szCs w:val="24"/>
              </w:rPr>
              <w:t>，回弹性≥</w:t>
            </w:r>
            <w:r>
              <w:rPr>
                <w:rFonts w:cs="宋体" w:hint="eastAsia"/>
                <w:kern w:val="0"/>
                <w:szCs w:val="24"/>
              </w:rPr>
              <w:t>40%</w:t>
            </w:r>
            <w:r>
              <w:rPr>
                <w:rFonts w:cs="宋体" w:hint="eastAsia"/>
                <w:kern w:val="0"/>
                <w:szCs w:val="24"/>
              </w:rPr>
              <w:t>。配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114425" cy="1143000"/>
                  <wp:effectExtent l="0" t="0" r="9525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765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</w:t>
            </w:r>
          </w:p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选用一级牛皮覆面，满包结构；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内部实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木主框架，四面刨光，木材含水率</w:t>
            </w:r>
            <w:r>
              <w:rPr>
                <w:rFonts w:cs="宋体" w:hint="eastAsia"/>
                <w:kern w:val="0"/>
                <w:szCs w:val="24"/>
              </w:rPr>
              <w:t>8%-12%</w:t>
            </w:r>
            <w:r>
              <w:rPr>
                <w:rFonts w:cs="宋体" w:hint="eastAsia"/>
                <w:kern w:val="0"/>
                <w:szCs w:val="24"/>
              </w:rPr>
              <w:t>，弹簧或绷带材料与泡棉之间有高强度织物隔垫。采用环保、高回弹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泡棉，座密度≥</w:t>
            </w:r>
            <w:r>
              <w:rPr>
                <w:rFonts w:cs="宋体" w:hint="eastAsia"/>
                <w:kern w:val="0"/>
                <w:szCs w:val="24"/>
              </w:rPr>
              <w:t>35Kg/m3</w:t>
            </w:r>
            <w:r>
              <w:rPr>
                <w:rFonts w:cs="宋体" w:hint="eastAsia"/>
                <w:kern w:val="0"/>
                <w:szCs w:val="24"/>
              </w:rPr>
              <w:t>，背密度≥</w:t>
            </w:r>
            <w:r>
              <w:rPr>
                <w:rFonts w:cs="宋体" w:hint="eastAsia"/>
                <w:kern w:val="0"/>
                <w:szCs w:val="24"/>
              </w:rPr>
              <w:t>25Kg/ m3</w:t>
            </w:r>
            <w:r>
              <w:rPr>
                <w:rFonts w:cs="宋体" w:hint="eastAsia"/>
                <w:kern w:val="0"/>
                <w:szCs w:val="24"/>
              </w:rPr>
              <w:t>，回弹性≥</w:t>
            </w:r>
            <w:r>
              <w:rPr>
                <w:rFonts w:cs="宋体" w:hint="eastAsia"/>
                <w:kern w:val="0"/>
                <w:szCs w:val="24"/>
              </w:rPr>
              <w:t>40%</w:t>
            </w:r>
            <w:r>
              <w:rPr>
                <w:rFonts w:cs="宋体" w:hint="eastAsia"/>
                <w:kern w:val="0"/>
                <w:szCs w:val="24"/>
              </w:rPr>
              <w:t>。配尼龙脚垫。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04900" cy="1104900"/>
                  <wp:effectExtent l="0" t="0" r="0" b="0"/>
                  <wp:docPr id="31" name="图片 31" descr="61-沙发3-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61-沙发3-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765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</w:t>
            </w:r>
          </w:p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选用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面，露木结构；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内部实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木主框架，四面刨光，木材含水率</w:t>
            </w:r>
            <w:r>
              <w:rPr>
                <w:rFonts w:cs="宋体" w:hint="eastAsia"/>
                <w:kern w:val="0"/>
                <w:szCs w:val="24"/>
              </w:rPr>
              <w:t>8%-12%</w:t>
            </w:r>
            <w:r>
              <w:rPr>
                <w:rFonts w:cs="宋体" w:hint="eastAsia"/>
                <w:kern w:val="0"/>
                <w:szCs w:val="24"/>
              </w:rPr>
              <w:t>，弹簧或绷带材料与泡棉之间有高强度织物隔垫。采用环保、高回弹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泡棉，座密度≥</w:t>
            </w:r>
            <w:r>
              <w:rPr>
                <w:rFonts w:cs="宋体" w:hint="eastAsia"/>
                <w:kern w:val="0"/>
                <w:szCs w:val="24"/>
              </w:rPr>
              <w:t>35Kg/m3</w:t>
            </w:r>
            <w:r>
              <w:rPr>
                <w:rFonts w:cs="宋体" w:hint="eastAsia"/>
                <w:kern w:val="0"/>
                <w:szCs w:val="24"/>
              </w:rPr>
              <w:t>，背密度≥</w:t>
            </w:r>
            <w:r>
              <w:rPr>
                <w:rFonts w:cs="宋体" w:hint="eastAsia"/>
                <w:kern w:val="0"/>
                <w:szCs w:val="24"/>
              </w:rPr>
              <w:t>25g/ m3</w:t>
            </w:r>
            <w:r>
              <w:rPr>
                <w:rFonts w:cs="宋体" w:hint="eastAsia"/>
                <w:kern w:val="0"/>
                <w:szCs w:val="24"/>
              </w:rPr>
              <w:t>，回弹性≥</w:t>
            </w:r>
            <w:r>
              <w:rPr>
                <w:rFonts w:cs="宋体" w:hint="eastAsia"/>
                <w:kern w:val="0"/>
                <w:szCs w:val="24"/>
              </w:rPr>
              <w:t>40%</w:t>
            </w:r>
            <w:r>
              <w:rPr>
                <w:rFonts w:cs="宋体" w:hint="eastAsia"/>
                <w:kern w:val="0"/>
                <w:szCs w:val="24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04900" cy="1104900"/>
                  <wp:effectExtent l="0" t="0" r="0" b="0"/>
                  <wp:docPr id="30" name="图片 30" descr="64-沙发6-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64-沙发6-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765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B3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</w:t>
            </w:r>
          </w:p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，露木结构；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内部实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木主框架，四面刨光，木材含水率</w:t>
            </w:r>
            <w:r>
              <w:rPr>
                <w:rFonts w:cs="宋体" w:hint="eastAsia"/>
                <w:kern w:val="0"/>
                <w:szCs w:val="24"/>
              </w:rPr>
              <w:t>8%-12%</w:t>
            </w:r>
            <w:r>
              <w:rPr>
                <w:rFonts w:cs="宋体" w:hint="eastAsia"/>
                <w:kern w:val="0"/>
                <w:szCs w:val="24"/>
              </w:rPr>
              <w:t>，弹簧或绷带材料与泡棉之间有高强度织物隔垫。采用环保、高回弹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泡棉，座密度≥</w:t>
            </w:r>
            <w:r>
              <w:rPr>
                <w:rFonts w:cs="宋体" w:hint="eastAsia"/>
                <w:kern w:val="0"/>
                <w:szCs w:val="24"/>
              </w:rPr>
              <w:t>35Kg/m3</w:t>
            </w:r>
            <w:r>
              <w:rPr>
                <w:rFonts w:cs="宋体" w:hint="eastAsia"/>
                <w:kern w:val="0"/>
                <w:szCs w:val="24"/>
              </w:rPr>
              <w:t>，背密度≥</w:t>
            </w:r>
            <w:r>
              <w:rPr>
                <w:rFonts w:cs="宋体" w:hint="eastAsia"/>
                <w:kern w:val="0"/>
                <w:szCs w:val="24"/>
              </w:rPr>
              <w:t>25Kg/ m3</w:t>
            </w:r>
            <w:r>
              <w:rPr>
                <w:rFonts w:cs="宋体" w:hint="eastAsia"/>
                <w:kern w:val="0"/>
                <w:szCs w:val="24"/>
              </w:rPr>
              <w:t>，回弹性≥</w:t>
            </w:r>
            <w:r>
              <w:rPr>
                <w:rFonts w:cs="宋体" w:hint="eastAsia"/>
                <w:kern w:val="0"/>
                <w:szCs w:val="24"/>
              </w:rPr>
              <w:t>40%</w:t>
            </w:r>
            <w:r>
              <w:rPr>
                <w:rFonts w:cs="宋体" w:hint="eastAsia"/>
                <w:kern w:val="0"/>
                <w:szCs w:val="24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采用水性漆均衡涂饰，硬度≥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114425" cy="628650"/>
                  <wp:effectExtent l="0" t="0" r="9525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690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高背，带扶手</w:t>
            </w:r>
          </w:p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一级牛皮覆面；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内衬环保高回弹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泡棉，座密度≥</w:t>
            </w:r>
            <w:r>
              <w:rPr>
                <w:rFonts w:cs="宋体" w:hint="eastAsia"/>
                <w:kern w:val="0"/>
                <w:szCs w:val="24"/>
              </w:rPr>
              <w:t>40Kg/m3</w:t>
            </w:r>
            <w:r>
              <w:rPr>
                <w:rFonts w:cs="宋体" w:hint="eastAsia"/>
                <w:kern w:val="0"/>
                <w:szCs w:val="24"/>
              </w:rPr>
              <w:t>、背密度≥</w:t>
            </w:r>
            <w:r>
              <w:rPr>
                <w:rFonts w:cs="宋体" w:hint="eastAsia"/>
                <w:kern w:val="0"/>
                <w:szCs w:val="24"/>
              </w:rPr>
              <w:t>25Kg/m3</w:t>
            </w:r>
            <w:r>
              <w:rPr>
                <w:rFonts w:cs="宋体" w:hint="eastAsia"/>
                <w:kern w:val="0"/>
                <w:szCs w:val="24"/>
              </w:rPr>
              <w:t>，回弹性≥</w:t>
            </w:r>
            <w:r>
              <w:rPr>
                <w:rFonts w:cs="宋体" w:hint="eastAsia"/>
                <w:kern w:val="0"/>
                <w:szCs w:val="24"/>
              </w:rPr>
              <w:t>40%</w:t>
            </w:r>
            <w:r>
              <w:rPr>
                <w:rFonts w:cs="宋体" w:hint="eastAsia"/>
                <w:kern w:val="0"/>
                <w:szCs w:val="24"/>
              </w:rPr>
              <w:t>；座、背衬板采用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级弯曲木胶合板，厚度≥</w:t>
            </w:r>
            <w:r>
              <w:rPr>
                <w:rFonts w:cs="宋体" w:hint="eastAsia"/>
                <w:kern w:val="0"/>
                <w:szCs w:val="24"/>
              </w:rPr>
              <w:t>12</w:t>
            </w:r>
            <w:r>
              <w:rPr>
                <w:rFonts w:cs="宋体" w:hint="eastAsia"/>
                <w:kern w:val="0"/>
                <w:szCs w:val="24"/>
              </w:rPr>
              <w:t>；座背分体式结构。硬杂木扶手，木材含水率</w:t>
            </w:r>
            <w:r>
              <w:rPr>
                <w:rFonts w:cs="宋体" w:hint="eastAsia"/>
                <w:kern w:val="0"/>
                <w:szCs w:val="24"/>
              </w:rPr>
              <w:t>8%-12%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前置式倾仰机构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，具备无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级倾仰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、升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降、锁定功能；配气压棒，行程≥</w:t>
            </w:r>
            <w:r>
              <w:rPr>
                <w:rFonts w:cs="宋体" w:hint="eastAsia"/>
                <w:kern w:val="0"/>
                <w:szCs w:val="24"/>
              </w:rPr>
              <w:t>60</w:t>
            </w:r>
            <w:r>
              <w:rPr>
                <w:rFonts w:cs="宋体" w:hint="eastAsia"/>
                <w:kern w:val="0"/>
                <w:szCs w:val="24"/>
              </w:rPr>
              <w:t>，最低座面高≤</w:t>
            </w:r>
            <w:r>
              <w:rPr>
                <w:rFonts w:cs="宋体" w:hint="eastAsia"/>
                <w:kern w:val="0"/>
                <w:szCs w:val="24"/>
              </w:rPr>
              <w:t>440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钢架五星脚，硬杂木盖板；水性漆均衡涂饰，硬度≥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脚轮。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1500</w:t>
            </w:r>
            <w:r>
              <w:rPr>
                <w:rFonts w:cs="宋体" w:hint="eastAsia"/>
                <w:kern w:val="0"/>
                <w:szCs w:val="24"/>
              </w:rPr>
              <w:t>（司局级）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104900" cy="1104900"/>
                  <wp:effectExtent l="0" t="0" r="0" b="0"/>
                  <wp:docPr id="28" name="图片 28" descr="31-班椅1-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31-班椅1-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690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高背，带扶手</w:t>
            </w:r>
          </w:p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一级牛皮覆面；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内衬环保高回弹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泡棉，座密度≥</w:t>
            </w:r>
            <w:r>
              <w:rPr>
                <w:rFonts w:cs="宋体" w:hint="eastAsia"/>
                <w:kern w:val="0"/>
                <w:szCs w:val="24"/>
              </w:rPr>
              <w:t>40Kg/m3</w:t>
            </w:r>
            <w:r>
              <w:rPr>
                <w:rFonts w:cs="宋体" w:hint="eastAsia"/>
                <w:kern w:val="0"/>
                <w:szCs w:val="24"/>
              </w:rPr>
              <w:t>、背密度≥</w:t>
            </w:r>
            <w:r>
              <w:rPr>
                <w:rFonts w:cs="宋体" w:hint="eastAsia"/>
                <w:kern w:val="0"/>
                <w:szCs w:val="24"/>
              </w:rPr>
              <w:t>25Kg/m3</w:t>
            </w:r>
            <w:r>
              <w:rPr>
                <w:rFonts w:cs="宋体" w:hint="eastAsia"/>
                <w:kern w:val="0"/>
                <w:szCs w:val="24"/>
              </w:rPr>
              <w:t>，回弹性≥</w:t>
            </w:r>
            <w:r>
              <w:rPr>
                <w:rFonts w:cs="宋体" w:hint="eastAsia"/>
                <w:kern w:val="0"/>
                <w:szCs w:val="24"/>
              </w:rPr>
              <w:t>40%</w:t>
            </w:r>
            <w:r>
              <w:rPr>
                <w:rFonts w:cs="宋体" w:hint="eastAsia"/>
                <w:kern w:val="0"/>
                <w:szCs w:val="24"/>
              </w:rPr>
              <w:t>；座、背衬板采用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级弯曲木胶合板，厚度≥</w:t>
            </w:r>
            <w:r>
              <w:rPr>
                <w:rFonts w:cs="宋体" w:hint="eastAsia"/>
                <w:kern w:val="0"/>
                <w:szCs w:val="24"/>
              </w:rPr>
              <w:t>12</w:t>
            </w:r>
            <w:r>
              <w:rPr>
                <w:rFonts w:cs="宋体" w:hint="eastAsia"/>
                <w:kern w:val="0"/>
                <w:szCs w:val="24"/>
              </w:rPr>
              <w:t>；座背分体式结构。实木扶手，水性漆涂饰，硬度≥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；木材含水率</w:t>
            </w:r>
            <w:r>
              <w:rPr>
                <w:rFonts w:cs="宋体" w:hint="eastAsia"/>
                <w:kern w:val="0"/>
                <w:szCs w:val="24"/>
              </w:rPr>
              <w:t>8%-12%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前置式倾仰、升降、锁定机构；配气压棒，行程≥</w:t>
            </w:r>
            <w:r>
              <w:rPr>
                <w:rFonts w:cs="宋体" w:hint="eastAsia"/>
                <w:kern w:val="0"/>
                <w:szCs w:val="24"/>
              </w:rPr>
              <w:t>60</w:t>
            </w:r>
            <w:r>
              <w:rPr>
                <w:rFonts w:cs="宋体" w:hint="eastAsia"/>
                <w:kern w:val="0"/>
                <w:szCs w:val="24"/>
              </w:rPr>
              <w:t>，最低座面高≤</w:t>
            </w:r>
            <w:r>
              <w:rPr>
                <w:rFonts w:cs="宋体" w:hint="eastAsia"/>
                <w:kern w:val="0"/>
                <w:szCs w:val="24"/>
              </w:rPr>
              <w:t>440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铝合金五星脚；</w:t>
            </w:r>
            <w:r>
              <w:rPr>
                <w:rFonts w:cs="宋体" w:hint="eastAsia"/>
                <w:kern w:val="0"/>
                <w:szCs w:val="24"/>
              </w:rPr>
              <w:t xml:space="preserve"> PU</w:t>
            </w:r>
            <w:r>
              <w:rPr>
                <w:rFonts w:cs="宋体" w:hint="eastAsia"/>
                <w:kern w:val="0"/>
                <w:szCs w:val="24"/>
              </w:rPr>
              <w:t>脚轮。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</w:t>
            </w:r>
            <w:r>
              <w:rPr>
                <w:rFonts w:cs="宋体" w:hint="eastAsia"/>
                <w:kern w:val="0"/>
                <w:szCs w:val="24"/>
              </w:rPr>
              <w:t>（司局级）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04900" cy="1104900"/>
                  <wp:effectExtent l="0" t="0" r="0" b="0"/>
                  <wp:docPr id="27" name="图片 27" descr="31-班椅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31-班椅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465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</w:t>
            </w:r>
          </w:p>
          <w:p w:rsidR="008F5222" w:rsidRDefault="008F5222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麻绒面料覆面；内衬环保高回弹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泡棉，座密度≥</w:t>
            </w:r>
            <w:r>
              <w:rPr>
                <w:rFonts w:cs="宋体" w:hint="eastAsia"/>
                <w:kern w:val="0"/>
                <w:szCs w:val="24"/>
              </w:rPr>
              <w:t>40Kg/m3</w:t>
            </w:r>
            <w:r>
              <w:rPr>
                <w:rFonts w:cs="宋体" w:hint="eastAsia"/>
                <w:kern w:val="0"/>
                <w:szCs w:val="24"/>
              </w:rPr>
              <w:t>、背密度≥</w:t>
            </w:r>
            <w:r>
              <w:rPr>
                <w:rFonts w:cs="宋体" w:hint="eastAsia"/>
                <w:kern w:val="0"/>
                <w:szCs w:val="24"/>
              </w:rPr>
              <w:t>25Kg/m3</w:t>
            </w:r>
            <w:r>
              <w:rPr>
                <w:rFonts w:cs="宋体" w:hint="eastAsia"/>
                <w:kern w:val="0"/>
                <w:szCs w:val="24"/>
              </w:rPr>
              <w:t>，回弹性≥</w:t>
            </w:r>
            <w:r>
              <w:rPr>
                <w:rFonts w:cs="宋体" w:hint="eastAsia"/>
                <w:kern w:val="0"/>
                <w:szCs w:val="24"/>
              </w:rPr>
              <w:t>40%</w:t>
            </w:r>
            <w:r>
              <w:rPr>
                <w:rFonts w:cs="宋体" w:hint="eastAsia"/>
                <w:kern w:val="0"/>
                <w:szCs w:val="24"/>
              </w:rPr>
              <w:t>；座、背衬板采用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级弯曲木胶合板，厚度≥</w:t>
            </w:r>
            <w:r>
              <w:rPr>
                <w:rFonts w:cs="宋体" w:hint="eastAsia"/>
                <w:kern w:val="0"/>
                <w:szCs w:val="24"/>
              </w:rPr>
              <w:t>12</w:t>
            </w:r>
            <w:r>
              <w:rPr>
                <w:rFonts w:cs="宋体" w:hint="eastAsia"/>
                <w:kern w:val="0"/>
                <w:szCs w:val="24"/>
              </w:rPr>
              <w:t>；座背分体式结构。实木扶手，水性漆涂饰，硬度≥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；木材含水率</w:t>
            </w:r>
            <w:r>
              <w:rPr>
                <w:rFonts w:cs="宋体" w:hint="eastAsia"/>
                <w:kern w:val="0"/>
                <w:szCs w:val="24"/>
              </w:rPr>
              <w:t>8%-12%</w:t>
            </w:r>
            <w:r>
              <w:rPr>
                <w:rFonts w:cs="宋体" w:hint="eastAsia"/>
                <w:kern w:val="0"/>
                <w:szCs w:val="24"/>
              </w:rPr>
              <w:t>；具备倾仰、升降、三段锁定功能；配气压棒，行程≥</w:t>
            </w:r>
            <w:r>
              <w:rPr>
                <w:rFonts w:cs="宋体" w:hint="eastAsia"/>
                <w:kern w:val="0"/>
                <w:szCs w:val="24"/>
              </w:rPr>
              <w:t>60</w:t>
            </w:r>
            <w:r>
              <w:rPr>
                <w:rFonts w:cs="宋体" w:hint="eastAsia"/>
                <w:kern w:val="0"/>
                <w:szCs w:val="24"/>
              </w:rPr>
              <w:t>，最低座面高≤</w:t>
            </w:r>
            <w:r>
              <w:rPr>
                <w:rFonts w:cs="宋体" w:hint="eastAsia"/>
                <w:kern w:val="0"/>
                <w:szCs w:val="24"/>
              </w:rPr>
              <w:t>420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铝合金五星脚；</w:t>
            </w:r>
            <w:r>
              <w:rPr>
                <w:rFonts w:cs="宋体" w:hint="eastAsia"/>
                <w:kern w:val="0"/>
                <w:szCs w:val="24"/>
              </w:rPr>
              <w:t xml:space="preserve"> PU</w:t>
            </w:r>
            <w:r>
              <w:rPr>
                <w:rFonts w:cs="宋体" w:hint="eastAsia"/>
                <w:kern w:val="0"/>
                <w:szCs w:val="24"/>
              </w:rPr>
              <w:t>脚轮。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04900" cy="1104900"/>
                  <wp:effectExtent l="0" t="0" r="0" b="0"/>
                  <wp:docPr id="26" name="图片 26" descr="35-转椅3-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35-转椅3-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465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</w:t>
            </w:r>
          </w:p>
          <w:p w:rsidR="008F5222" w:rsidRDefault="008F5222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阻燃尼龙网布覆面；内衬环保高回弹一次成形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泡棉（座密度≥</w:t>
            </w:r>
            <w:r>
              <w:rPr>
                <w:rFonts w:cs="宋体" w:hint="eastAsia"/>
                <w:kern w:val="0"/>
                <w:szCs w:val="24"/>
              </w:rPr>
              <w:t>40Kg/ m3</w:t>
            </w:r>
            <w:r>
              <w:rPr>
                <w:rFonts w:cs="宋体" w:hint="eastAsia"/>
                <w:kern w:val="0"/>
                <w:szCs w:val="24"/>
              </w:rPr>
              <w:t>，回弹性≥</w:t>
            </w:r>
            <w:r>
              <w:rPr>
                <w:rFonts w:cs="宋体" w:hint="eastAsia"/>
                <w:kern w:val="0"/>
                <w:szCs w:val="24"/>
              </w:rPr>
              <w:t>40%</w:t>
            </w:r>
            <w:r>
              <w:rPr>
                <w:rFonts w:cs="宋体" w:hint="eastAsia"/>
                <w:kern w:val="0"/>
                <w:szCs w:val="24"/>
              </w:rPr>
              <w:t>），座衬板采用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级弯曲木多层胶合板，厚度≥</w:t>
            </w:r>
            <w:r>
              <w:rPr>
                <w:rFonts w:cs="宋体" w:hint="eastAsia"/>
                <w:kern w:val="0"/>
                <w:szCs w:val="24"/>
              </w:rPr>
              <w:t>12 mm</w:t>
            </w:r>
            <w:r>
              <w:rPr>
                <w:rFonts w:cs="宋体" w:hint="eastAsia"/>
                <w:kern w:val="0"/>
                <w:szCs w:val="24"/>
              </w:rPr>
              <w:t>。一体成型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材料背框，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内绷阻燃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尼龙网布；扶手、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填腰可调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。具备倾仰、升降、三段锁定功能；气压棒行程≥</w:t>
            </w:r>
            <w:r>
              <w:rPr>
                <w:rFonts w:cs="宋体" w:hint="eastAsia"/>
                <w:kern w:val="0"/>
                <w:szCs w:val="24"/>
              </w:rPr>
              <w:t>60</w:t>
            </w:r>
            <w:r>
              <w:rPr>
                <w:rFonts w:cs="宋体" w:hint="eastAsia"/>
                <w:kern w:val="0"/>
                <w:szCs w:val="24"/>
              </w:rPr>
              <w:t>，最低座面高≤</w:t>
            </w:r>
            <w:r>
              <w:rPr>
                <w:rFonts w:cs="宋体" w:hint="eastAsia"/>
                <w:kern w:val="0"/>
                <w:szCs w:val="24"/>
              </w:rPr>
              <w:t>420</w:t>
            </w:r>
            <w:r>
              <w:rPr>
                <w:rFonts w:cs="宋体" w:hint="eastAsia"/>
                <w:kern w:val="0"/>
                <w:szCs w:val="24"/>
              </w:rPr>
              <w:t>；铝合金五星脚；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PU</w:t>
            </w:r>
            <w:r>
              <w:rPr>
                <w:rFonts w:cs="宋体" w:hint="eastAsia"/>
                <w:kern w:val="0"/>
                <w:szCs w:val="24"/>
              </w:rPr>
              <w:t>脚轮。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800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04900" cy="1104900"/>
                  <wp:effectExtent l="0" t="0" r="0" b="0"/>
                  <wp:docPr id="25" name="图片 25" descr="34-转椅2-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34-转椅2-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465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E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中背，无扶手</w:t>
            </w:r>
          </w:p>
          <w:p w:rsidR="008F5222" w:rsidRDefault="008F5222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麻绒面料覆面；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内衬环保高回弹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泡棉，座密度≥</w:t>
            </w:r>
            <w:r>
              <w:rPr>
                <w:rFonts w:cs="宋体" w:hint="eastAsia"/>
                <w:kern w:val="0"/>
                <w:szCs w:val="24"/>
              </w:rPr>
              <w:t>40Kg/m3</w:t>
            </w:r>
            <w:r>
              <w:rPr>
                <w:rFonts w:cs="宋体" w:hint="eastAsia"/>
                <w:kern w:val="0"/>
                <w:szCs w:val="24"/>
              </w:rPr>
              <w:t>、背密度≥</w:t>
            </w:r>
            <w:smartTag w:uri="urn:schemas-microsoft-com:office:smarttags" w:element="chmetcnv">
              <w:smartTagPr>
                <w:attr w:name="UnitName" w:val="kg"/>
                <w:attr w:name="SourceValue" w:val="2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cs="宋体" w:hint="eastAsia"/>
                  <w:kern w:val="0"/>
                  <w:szCs w:val="24"/>
                </w:rPr>
                <w:t>25Kg</w:t>
              </w:r>
            </w:smartTag>
            <w:r>
              <w:rPr>
                <w:rFonts w:cs="宋体" w:hint="eastAsia"/>
                <w:kern w:val="0"/>
                <w:szCs w:val="24"/>
              </w:rPr>
              <w:t>/m3</w:t>
            </w:r>
            <w:r>
              <w:rPr>
                <w:rFonts w:cs="宋体" w:hint="eastAsia"/>
                <w:kern w:val="0"/>
                <w:szCs w:val="24"/>
              </w:rPr>
              <w:t>，回弹性≥</w:t>
            </w:r>
            <w:r>
              <w:rPr>
                <w:rFonts w:cs="宋体" w:hint="eastAsia"/>
                <w:kern w:val="0"/>
                <w:szCs w:val="24"/>
              </w:rPr>
              <w:t>40%</w:t>
            </w:r>
            <w:r>
              <w:rPr>
                <w:rFonts w:cs="宋体" w:hint="eastAsia"/>
                <w:kern w:val="0"/>
                <w:szCs w:val="24"/>
              </w:rPr>
              <w:t>；座、背衬板采用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级弯曲木胶合板，厚度≥</w:t>
            </w:r>
            <w:r>
              <w:rPr>
                <w:rFonts w:cs="宋体" w:hint="eastAsia"/>
                <w:kern w:val="0"/>
                <w:szCs w:val="24"/>
              </w:rPr>
              <w:t>12</w:t>
            </w:r>
            <w:r>
              <w:rPr>
                <w:rFonts w:cs="宋体" w:hint="eastAsia"/>
                <w:kern w:val="0"/>
                <w:szCs w:val="24"/>
              </w:rPr>
              <w:t>；座背分体式结构。具备倾仰、升降、锁定功能；配气压棒，行程≥</w:t>
            </w:r>
            <w:r>
              <w:rPr>
                <w:rFonts w:cs="宋体" w:hint="eastAsia"/>
                <w:kern w:val="0"/>
                <w:szCs w:val="24"/>
              </w:rPr>
              <w:t>60</w:t>
            </w:r>
            <w:r>
              <w:rPr>
                <w:rFonts w:cs="宋体" w:hint="eastAsia"/>
                <w:kern w:val="0"/>
                <w:szCs w:val="24"/>
              </w:rPr>
              <w:t>，最低座面高≤</w:t>
            </w:r>
            <w:r>
              <w:rPr>
                <w:rFonts w:cs="宋体" w:hint="eastAsia"/>
                <w:kern w:val="0"/>
                <w:szCs w:val="24"/>
              </w:rPr>
              <w:t>420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铝合金五星脚；</w:t>
            </w:r>
            <w:r>
              <w:rPr>
                <w:rFonts w:cs="宋体" w:hint="eastAsia"/>
                <w:kern w:val="0"/>
                <w:szCs w:val="24"/>
              </w:rPr>
              <w:t xml:space="preserve"> PU</w:t>
            </w:r>
            <w:r>
              <w:rPr>
                <w:rFonts w:cs="宋体" w:hint="eastAsia"/>
                <w:kern w:val="0"/>
                <w:szCs w:val="24"/>
              </w:rPr>
              <w:t>脚轮。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 w:rsidP="008F5222">
            <w:pPr>
              <w:spacing w:line="360" w:lineRule="auto"/>
              <w:ind w:firstLineChars="100" w:firstLine="210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04900" cy="1704975"/>
                  <wp:effectExtent l="0" t="0" r="0" b="9525"/>
                  <wp:docPr id="24" name="图片 24" descr="转椅无扶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转椅无扶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1830"/>
          <w:jc w:val="center"/>
        </w:trPr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 w:hint="eastAsia"/>
                <w:noProof/>
                <w:sz w:val="24"/>
              </w:rPr>
              <w:drawing>
                <wp:anchor distT="0" distB="0" distL="114300" distR="114300" simplePos="0" relativeHeight="251658240" behindDoc="1" locked="1" layoutInCell="1" allowOverlap="1">
                  <wp:simplePos x="0" y="0"/>
                  <wp:positionH relativeFrom="column">
                    <wp:posOffset>6378575</wp:posOffset>
                  </wp:positionH>
                  <wp:positionV relativeFrom="paragraph">
                    <wp:posOffset>-295910</wp:posOffset>
                  </wp:positionV>
                  <wp:extent cx="38100" cy="1524000"/>
                  <wp:effectExtent l="0" t="0" r="0" b="0"/>
                  <wp:wrapNone/>
                  <wp:docPr id="106" name="图片 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rrowheads="1" noChangeShapeType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32</w:t>
            </w:r>
          </w:p>
        </w:tc>
        <w:tc>
          <w:tcPr>
            <w:tcW w:w="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中空型</w:t>
            </w:r>
          </w:p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2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 w:rsidP="008F5222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基材：桌面选用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8F5222" w:rsidRDefault="008F5222" w:rsidP="008F5222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8F5222" w:rsidRDefault="008F5222" w:rsidP="008F5222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8F5222" w:rsidRDefault="008F5222" w:rsidP="008F5222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五金件：金属调节脚。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带桌斗及挡笔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10000</w:t>
            </w:r>
          </w:p>
        </w:tc>
        <w:tc>
          <w:tcPr>
            <w:tcW w:w="18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04900" cy="771525"/>
                  <wp:effectExtent l="0" t="0" r="0" b="9525"/>
                  <wp:docPr id="23" name="图片 23" descr="会议桌中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会议桌中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675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</w:tr>
      <w:tr w:rsidR="008F5222" w:rsidTr="008F5222">
        <w:trPr>
          <w:trHeight w:val="489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33</w:t>
            </w:r>
          </w:p>
        </w:tc>
        <w:tc>
          <w:tcPr>
            <w:tcW w:w="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非中空型</w:t>
            </w:r>
          </w:p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2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 w:rsidP="008F5222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基材：桌面选用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8F5222" w:rsidRDefault="008F5222" w:rsidP="008F5222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8F5222" w:rsidRDefault="008F5222" w:rsidP="008F5222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8F5222" w:rsidRDefault="008F5222" w:rsidP="008F5222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五金件：金属调节脚。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8000</w:t>
            </w:r>
          </w:p>
        </w:tc>
        <w:tc>
          <w:tcPr>
            <w:tcW w:w="18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114425" cy="933450"/>
                  <wp:effectExtent l="0" t="0" r="9525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1440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</w:tr>
      <w:tr w:rsidR="008F5222" w:rsidTr="008F5222">
        <w:trPr>
          <w:trHeight w:val="398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主席台桌</w:t>
            </w:r>
            <w:r>
              <w:rPr>
                <w:rFonts w:cs="宋体" w:hint="eastAsia"/>
                <w:kern w:val="0"/>
                <w:szCs w:val="24"/>
              </w:rPr>
              <w:t>A1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900*600*760</w:t>
            </w:r>
          </w:p>
        </w:tc>
        <w:tc>
          <w:tcPr>
            <w:tcW w:w="2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 w:rsidP="008F5222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基材：桌面选用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8F5222" w:rsidRDefault="008F5222" w:rsidP="008F5222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8F5222" w:rsidRDefault="008F5222" w:rsidP="008F5222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8F5222" w:rsidRDefault="008F5222" w:rsidP="008F5222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五金件：金属调节脚。</w:t>
            </w:r>
          </w:p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结构性能描述：前挡板落地，有造型，桌面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</w:t>
            </w:r>
            <w:r>
              <w:rPr>
                <w:rFonts w:cs="宋体" w:hint="eastAsia"/>
                <w:kern w:val="0"/>
                <w:szCs w:val="24"/>
              </w:rPr>
              <w:t xml:space="preserve">, 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。有麦克风接口和走线功能。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4000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04900" cy="1104900"/>
                  <wp:effectExtent l="0" t="0" r="0" b="0"/>
                  <wp:docPr id="21" name="图片 21" descr="11-主席台桌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11-主席台桌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1956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222" w:rsidRDefault="008F5222">
            <w:pPr>
              <w:jc w:val="center"/>
              <w:rPr>
                <w:rFonts w:cs="宋体" w:hint="eastAsia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主席台桌</w:t>
            </w:r>
            <w:r>
              <w:rPr>
                <w:rFonts w:cs="宋体" w:hint="eastAsia"/>
                <w:kern w:val="0"/>
                <w:szCs w:val="24"/>
              </w:rPr>
              <w:t>B1</w:t>
            </w:r>
          </w:p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1600*600*760</w:t>
            </w:r>
          </w:p>
        </w:tc>
        <w:tc>
          <w:tcPr>
            <w:tcW w:w="2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222" w:rsidRDefault="008F5222">
            <w:pPr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4900</w:t>
            </w:r>
          </w:p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04900" cy="1104900"/>
                  <wp:effectExtent l="0" t="0" r="0" b="0"/>
                  <wp:docPr id="20" name="图片 20" descr="11-主席台桌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11-主席台桌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2490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电视柜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1200*400*400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 w:rsidP="008F5222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8F5222" w:rsidRDefault="008F5222" w:rsidP="008F5222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8F5222" w:rsidRDefault="008F5222" w:rsidP="008F5222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8F5222" w:rsidRDefault="008F5222" w:rsidP="008F5222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五金件：金属调节脚、铰链，三节静音滑轨。</w:t>
            </w:r>
          </w:p>
          <w:p w:rsidR="008F5222" w:rsidRDefault="008F5222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结构性能描述：有走线功能，中间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，两侧设抽屉或柜门。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104900" cy="571500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1500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电视柜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800*400*600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 w:rsidP="008F5222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8F5222" w:rsidRDefault="008F5222" w:rsidP="008F5222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8F5222" w:rsidRDefault="008F5222" w:rsidP="008F5222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8F5222" w:rsidRDefault="008F5222" w:rsidP="008F5222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五金件：金属调节脚、铰链，三节静音滑轨。</w:t>
            </w:r>
          </w:p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结构性能描述：有走线功能，上部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，下设对开门。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1450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04900" cy="1104900"/>
                  <wp:effectExtent l="0" t="0" r="0" b="0"/>
                  <wp:docPr id="18" name="图片 18" descr="57-电视柜1-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57-电视柜1-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915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茶水柜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1200*420*900</w:t>
            </w:r>
            <w:r>
              <w:rPr>
                <w:rFonts w:cs="宋体" w:hint="eastAsia"/>
                <w:kern w:val="0"/>
                <w:szCs w:val="24"/>
              </w:rPr>
              <w:t>（柜面高）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 w:rsidP="008F5222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8F5222" w:rsidRDefault="008F5222" w:rsidP="008F5222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8F5222" w:rsidRDefault="008F5222" w:rsidP="008F5222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8F5222" w:rsidRDefault="008F5222" w:rsidP="008F5222">
            <w:pPr>
              <w:ind w:firstLineChars="200" w:firstLine="420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五金件：金属调节脚、铰链，三节静音滑轨。</w:t>
            </w:r>
          </w:p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结构性能描述：三面带挡水沿，三屉三门结构，门内各设活动搁板一块，搁板厚度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104900" cy="85725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1590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900*420*900</w:t>
            </w:r>
            <w:r>
              <w:rPr>
                <w:rFonts w:cs="宋体" w:hint="eastAsia"/>
                <w:kern w:val="0"/>
                <w:szCs w:val="24"/>
              </w:rPr>
              <w:t>（柜面高）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 w:rsidP="008F5222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8F5222" w:rsidRDefault="008F5222" w:rsidP="008F5222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8F5222" w:rsidRDefault="008F5222" w:rsidP="008F5222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8F5222" w:rsidRDefault="008F5222" w:rsidP="008F5222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五金件：金属调节脚、铰链，三节静音滑轨。</w:t>
            </w:r>
          </w:p>
          <w:p w:rsidR="008F5222" w:rsidRDefault="008F5222" w:rsidP="008F5222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结构性能描述：三面带挡水沿，柜面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下二屉二门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结构，门内设活动搁板一块，搁板厚度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1450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04900" cy="1028700"/>
                  <wp:effectExtent l="0" t="0" r="0" b="0"/>
                  <wp:docPr id="16" name="图片 16" descr="茶水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茶水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585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主席台椅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中背、带扶手。</w:t>
            </w:r>
          </w:p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西南桦木实木椅架，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榫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卯结构，木材含水率</w:t>
            </w:r>
            <w:r>
              <w:rPr>
                <w:rFonts w:cs="宋体" w:hint="eastAsia"/>
                <w:kern w:val="0"/>
                <w:szCs w:val="24"/>
              </w:rPr>
              <w:t>8%-12%</w:t>
            </w:r>
            <w:r>
              <w:rPr>
                <w:rFonts w:cs="宋体" w:hint="eastAsia"/>
                <w:kern w:val="0"/>
                <w:szCs w:val="24"/>
              </w:rPr>
              <w:t>；椅座、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背采用麻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泡棉，座密度≥</w:t>
            </w:r>
            <w:r>
              <w:rPr>
                <w:rFonts w:cs="宋体" w:hint="eastAsia"/>
                <w:kern w:val="0"/>
                <w:szCs w:val="24"/>
              </w:rPr>
              <w:t>40kg/m3</w:t>
            </w:r>
            <w:r>
              <w:rPr>
                <w:rFonts w:cs="宋体" w:hint="eastAsia"/>
                <w:kern w:val="0"/>
                <w:szCs w:val="24"/>
              </w:rPr>
              <w:t>，背密度≥</w:t>
            </w:r>
            <w:r>
              <w:rPr>
                <w:rFonts w:cs="宋体" w:hint="eastAsia"/>
                <w:kern w:val="0"/>
                <w:szCs w:val="24"/>
              </w:rPr>
              <w:t>25kg/m3</w:t>
            </w:r>
            <w:r>
              <w:rPr>
                <w:rFonts w:cs="宋体" w:hint="eastAsia"/>
                <w:kern w:val="0"/>
                <w:szCs w:val="24"/>
              </w:rPr>
              <w:t>，回弹性≥</w:t>
            </w:r>
            <w:r>
              <w:rPr>
                <w:rFonts w:cs="宋体" w:hint="eastAsia"/>
                <w:kern w:val="0"/>
                <w:szCs w:val="24"/>
              </w:rPr>
              <w:t>40%</w:t>
            </w:r>
            <w:r>
              <w:rPr>
                <w:rFonts w:cs="宋体" w:hint="eastAsia"/>
                <w:kern w:val="0"/>
                <w:szCs w:val="24"/>
              </w:rPr>
              <w:t>；椅背半软包。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椅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架有起线造型。水性漆涂饰，硬度≥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。配尼龙脚垫。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3200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876300" cy="990600"/>
                  <wp:effectExtent l="0" t="0" r="0" b="0"/>
                  <wp:docPr id="15" name="图片 15" descr="主席台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主席台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645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中背、带扶手。</w:t>
            </w:r>
          </w:p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西南桦木实木椅架，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榫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卯结构，木材含水率</w:t>
            </w:r>
            <w:r>
              <w:rPr>
                <w:rFonts w:cs="宋体" w:hint="eastAsia"/>
                <w:kern w:val="0"/>
                <w:szCs w:val="24"/>
              </w:rPr>
              <w:t>8%-12%</w:t>
            </w:r>
            <w:r>
              <w:rPr>
                <w:rFonts w:cs="宋体" w:hint="eastAsia"/>
                <w:kern w:val="0"/>
                <w:szCs w:val="24"/>
              </w:rPr>
              <w:t>；椅座、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一级牛皮覆面，内衬高回弹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泡棉，座密度≥</w:t>
            </w:r>
            <w:r>
              <w:rPr>
                <w:rFonts w:cs="宋体" w:hint="eastAsia"/>
                <w:kern w:val="0"/>
                <w:szCs w:val="24"/>
              </w:rPr>
              <w:t>40kg/m3</w:t>
            </w:r>
            <w:r>
              <w:rPr>
                <w:rFonts w:cs="宋体" w:hint="eastAsia"/>
                <w:kern w:val="0"/>
                <w:szCs w:val="24"/>
              </w:rPr>
              <w:t>，背密度≥</w:t>
            </w:r>
            <w:r>
              <w:rPr>
                <w:rFonts w:cs="宋体" w:hint="eastAsia"/>
                <w:kern w:val="0"/>
                <w:szCs w:val="24"/>
              </w:rPr>
              <w:t>25kg/m3</w:t>
            </w:r>
            <w:r>
              <w:rPr>
                <w:rFonts w:cs="宋体" w:hint="eastAsia"/>
                <w:kern w:val="0"/>
                <w:szCs w:val="24"/>
              </w:rPr>
              <w:t>，回弹性≥</w:t>
            </w:r>
            <w:r>
              <w:rPr>
                <w:rFonts w:cs="宋体" w:hint="eastAsia"/>
                <w:kern w:val="0"/>
                <w:szCs w:val="24"/>
              </w:rPr>
              <w:t>40%</w:t>
            </w:r>
            <w:r>
              <w:rPr>
                <w:rFonts w:cs="宋体" w:hint="eastAsia"/>
                <w:kern w:val="0"/>
                <w:szCs w:val="24"/>
              </w:rPr>
              <w:t>；椅背半软包。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椅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架有起线造型。水性漆涂饰，硬度≥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。配尼龙脚垫。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4000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104900" cy="144780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660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中背、带扶手。</w:t>
            </w:r>
          </w:p>
          <w:p w:rsidR="008F5222" w:rsidRDefault="008F5222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一级牛皮覆面；内衬环保高回弹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泡棉，座密度≥</w:t>
            </w:r>
            <w:r>
              <w:rPr>
                <w:rFonts w:cs="宋体" w:hint="eastAsia"/>
                <w:kern w:val="0"/>
                <w:szCs w:val="24"/>
              </w:rPr>
              <w:t>40Kg/ m3</w:t>
            </w:r>
            <w:r>
              <w:rPr>
                <w:rFonts w:cs="宋体" w:hint="eastAsia"/>
                <w:kern w:val="0"/>
                <w:szCs w:val="24"/>
              </w:rPr>
              <w:t>、背密度≥</w:t>
            </w:r>
            <w:r>
              <w:rPr>
                <w:rFonts w:cs="宋体" w:hint="eastAsia"/>
                <w:kern w:val="0"/>
                <w:szCs w:val="24"/>
              </w:rPr>
              <w:t>25Kg/ m3</w:t>
            </w:r>
            <w:r>
              <w:rPr>
                <w:rFonts w:cs="宋体" w:hint="eastAsia"/>
                <w:kern w:val="0"/>
                <w:szCs w:val="24"/>
              </w:rPr>
              <w:t>，回弹性≥</w:t>
            </w:r>
            <w:r>
              <w:rPr>
                <w:rFonts w:cs="宋体" w:hint="eastAsia"/>
                <w:kern w:val="0"/>
                <w:szCs w:val="24"/>
              </w:rPr>
              <w:t>40%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  <w:r>
              <w:rPr>
                <w:rFonts w:cs="宋体" w:hint="eastAsia"/>
                <w:kern w:val="0"/>
                <w:szCs w:val="24"/>
              </w:rPr>
              <w:t xml:space="preserve">PP </w:t>
            </w:r>
            <w:r>
              <w:rPr>
                <w:rFonts w:cs="宋体" w:hint="eastAsia"/>
                <w:kern w:val="0"/>
                <w:szCs w:val="24"/>
              </w:rPr>
              <w:t>扶手。倾仰、升降、锁定机构；配气压棒，行程≥</w:t>
            </w:r>
            <w:r>
              <w:rPr>
                <w:rFonts w:cs="宋体" w:hint="eastAsia"/>
                <w:kern w:val="0"/>
                <w:szCs w:val="24"/>
              </w:rPr>
              <w:t>60</w:t>
            </w:r>
            <w:r>
              <w:rPr>
                <w:rFonts w:cs="宋体" w:hint="eastAsia"/>
                <w:kern w:val="0"/>
                <w:szCs w:val="24"/>
              </w:rPr>
              <w:t>，最低座面高≤</w:t>
            </w:r>
            <w:r>
              <w:rPr>
                <w:rFonts w:cs="宋体" w:hint="eastAsia"/>
                <w:kern w:val="0"/>
                <w:szCs w:val="24"/>
              </w:rPr>
              <w:t>440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铝合金五星脚；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脚轮。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104900" cy="1609725"/>
                  <wp:effectExtent l="0" t="0" r="0" b="952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630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中背，带扶手。</w:t>
            </w:r>
          </w:p>
          <w:p w:rsidR="008F5222" w:rsidRDefault="008F5222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西南桦木实木椅架，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榫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卯结构，木材含水率</w:t>
            </w:r>
            <w:r>
              <w:rPr>
                <w:rFonts w:cs="宋体" w:hint="eastAsia"/>
                <w:kern w:val="0"/>
                <w:szCs w:val="24"/>
              </w:rPr>
              <w:t>8%-12%</w:t>
            </w:r>
            <w:r>
              <w:rPr>
                <w:rFonts w:cs="宋体" w:hint="eastAsia"/>
                <w:kern w:val="0"/>
                <w:szCs w:val="24"/>
              </w:rPr>
              <w:t>；椅座、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一级牛皮覆面，内衬高回弹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泡棉，座密度≥</w:t>
            </w:r>
            <w:r>
              <w:rPr>
                <w:rFonts w:cs="宋体" w:hint="eastAsia"/>
                <w:kern w:val="0"/>
                <w:szCs w:val="24"/>
              </w:rPr>
              <w:t>40kg/m3</w:t>
            </w:r>
            <w:r>
              <w:rPr>
                <w:rFonts w:cs="宋体" w:hint="eastAsia"/>
                <w:kern w:val="0"/>
                <w:szCs w:val="24"/>
              </w:rPr>
              <w:t>，背密度≥</w:t>
            </w:r>
            <w:r>
              <w:rPr>
                <w:rFonts w:cs="宋体" w:hint="eastAsia"/>
                <w:kern w:val="0"/>
                <w:szCs w:val="24"/>
              </w:rPr>
              <w:t>25kg/m3</w:t>
            </w:r>
            <w:r>
              <w:rPr>
                <w:rFonts w:cs="宋体" w:hint="eastAsia"/>
                <w:kern w:val="0"/>
                <w:szCs w:val="24"/>
              </w:rPr>
              <w:t>，回弹性≥</w:t>
            </w:r>
            <w:r>
              <w:rPr>
                <w:rFonts w:cs="宋体" w:hint="eastAsia"/>
                <w:kern w:val="0"/>
                <w:szCs w:val="24"/>
              </w:rPr>
              <w:t>40%</w:t>
            </w:r>
            <w:r>
              <w:rPr>
                <w:rFonts w:cs="宋体" w:hint="eastAsia"/>
                <w:kern w:val="0"/>
                <w:szCs w:val="24"/>
              </w:rPr>
              <w:t>；椅背半软包。水性漆涂饰，硬度≥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。配尼龙脚垫。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04900" cy="1104900"/>
                  <wp:effectExtent l="0" t="0" r="0" b="0"/>
                  <wp:docPr id="12" name="图片 12" descr="40-扶手椅木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40-扶手椅木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398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中背，带扶手。</w:t>
            </w:r>
          </w:p>
          <w:p w:rsidR="008F5222" w:rsidRDefault="008F5222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西南桦木实木椅架，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榫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卯结构，木材含水率</w:t>
            </w:r>
            <w:r>
              <w:rPr>
                <w:rFonts w:cs="宋体" w:hint="eastAsia"/>
                <w:kern w:val="0"/>
                <w:szCs w:val="24"/>
              </w:rPr>
              <w:t>8%-12%</w:t>
            </w:r>
            <w:r>
              <w:rPr>
                <w:rFonts w:cs="宋体" w:hint="eastAsia"/>
                <w:kern w:val="0"/>
                <w:szCs w:val="24"/>
              </w:rPr>
              <w:t>；椅座、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背采用麻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泡棉，座密度≥</w:t>
            </w:r>
            <w:r>
              <w:rPr>
                <w:rFonts w:cs="宋体" w:hint="eastAsia"/>
                <w:kern w:val="0"/>
                <w:szCs w:val="24"/>
              </w:rPr>
              <w:t>40kg/m3</w:t>
            </w:r>
            <w:r>
              <w:rPr>
                <w:rFonts w:cs="宋体" w:hint="eastAsia"/>
                <w:kern w:val="0"/>
                <w:szCs w:val="24"/>
              </w:rPr>
              <w:t>，背密度≥</w:t>
            </w:r>
            <w:r>
              <w:rPr>
                <w:rFonts w:cs="宋体" w:hint="eastAsia"/>
                <w:kern w:val="0"/>
                <w:szCs w:val="24"/>
              </w:rPr>
              <w:t>25kg/m3</w:t>
            </w:r>
            <w:r>
              <w:rPr>
                <w:rFonts w:cs="宋体" w:hint="eastAsia"/>
                <w:kern w:val="0"/>
                <w:szCs w:val="24"/>
              </w:rPr>
              <w:t>，回弹性≥</w:t>
            </w:r>
            <w:r>
              <w:rPr>
                <w:rFonts w:cs="宋体" w:hint="eastAsia"/>
                <w:kern w:val="0"/>
                <w:szCs w:val="24"/>
              </w:rPr>
              <w:t>40%</w:t>
            </w:r>
            <w:r>
              <w:rPr>
                <w:rFonts w:cs="宋体" w:hint="eastAsia"/>
                <w:kern w:val="0"/>
                <w:szCs w:val="24"/>
              </w:rPr>
              <w:t>；椅背半软包。水性漆涂饰，硬度≥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。配尼龙脚垫。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714375" cy="1171575"/>
                  <wp:effectExtent l="0" t="0" r="9525" b="9525"/>
                  <wp:docPr id="11" name="图片 11" descr="会议椅麻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会议椅麻绒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465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中背，无扶手。</w:t>
            </w:r>
          </w:p>
          <w:p w:rsidR="008F5222" w:rsidRDefault="008F5222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实木椅架，四腿、四望、两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榫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卯结构，木材含水率</w:t>
            </w:r>
            <w:r>
              <w:rPr>
                <w:rFonts w:cs="宋体" w:hint="eastAsia"/>
                <w:kern w:val="0"/>
                <w:szCs w:val="24"/>
              </w:rPr>
              <w:t>8%-12%</w:t>
            </w:r>
            <w:r>
              <w:rPr>
                <w:rFonts w:cs="宋体" w:hint="eastAsia"/>
                <w:kern w:val="0"/>
                <w:szCs w:val="24"/>
              </w:rPr>
              <w:t>，椅座、椅背为实木。水性漆涂饰，硬度≥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。配尼龙脚垫。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752475" cy="1057275"/>
                  <wp:effectExtent l="0" t="0" r="9525" b="9525"/>
                  <wp:docPr id="10" name="图片 10" descr="餐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餐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555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折叠椅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钢管折叠椅架，壁厚≥</w:t>
            </w:r>
            <w:r>
              <w:rPr>
                <w:rFonts w:cs="宋体" w:hint="eastAsia"/>
                <w:kern w:val="0"/>
                <w:szCs w:val="24"/>
              </w:rPr>
              <w:t>1.2</w:t>
            </w:r>
            <w:r>
              <w:rPr>
                <w:rFonts w:cs="宋体" w:hint="eastAsia"/>
                <w:kern w:val="0"/>
                <w:szCs w:val="24"/>
              </w:rPr>
              <w:t>，表面喷塑；椅座、椅背采用</w:t>
            </w:r>
            <w:r>
              <w:rPr>
                <w:rFonts w:cs="宋体" w:hint="eastAsia"/>
                <w:kern w:val="0"/>
                <w:szCs w:val="24"/>
              </w:rPr>
              <w:t xml:space="preserve"> PU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泡棉，衬板采用</w:t>
            </w:r>
            <w:r>
              <w:rPr>
                <w:rFonts w:cs="宋体" w:hint="eastAsia"/>
                <w:kern w:val="0"/>
                <w:szCs w:val="24"/>
              </w:rPr>
              <w:t xml:space="preserve"> E1</w:t>
            </w:r>
            <w:r>
              <w:rPr>
                <w:rFonts w:cs="宋体" w:hint="eastAsia"/>
                <w:kern w:val="0"/>
                <w:szCs w:val="24"/>
              </w:rPr>
              <w:t>级多层板；配套脚。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104900" cy="1476375"/>
                  <wp:effectExtent l="0" t="0" r="0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720"/>
          <w:jc w:val="center"/>
        </w:trPr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 w:hint="eastAsia"/>
                <w:noProof/>
                <w:sz w:val="24"/>
              </w:rPr>
              <w:lastRenderedPageBreak/>
              <w:drawing>
                <wp:anchor distT="0" distB="0" distL="114300" distR="114300" simplePos="0" relativeHeight="251658240" behindDoc="1" locked="1" layoutInCell="1" allowOverlap="1">
                  <wp:simplePos x="0" y="0"/>
                  <wp:positionH relativeFrom="column">
                    <wp:posOffset>7521575</wp:posOffset>
                  </wp:positionH>
                  <wp:positionV relativeFrom="paragraph">
                    <wp:posOffset>4276725</wp:posOffset>
                  </wp:positionV>
                  <wp:extent cx="38100" cy="1524000"/>
                  <wp:effectExtent l="0" t="0" r="0" b="0"/>
                  <wp:wrapNone/>
                  <wp:docPr id="105" name="图片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 preferRelativeResize="0">
                            <a:picLocks noChangeArrowheads="1" noChangeShapeType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>休息室（寝室）家具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单人床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1200*2000*1100</w:t>
            </w:r>
            <w:r>
              <w:rPr>
                <w:rFonts w:cs="宋体" w:hint="eastAsia"/>
                <w:kern w:val="0"/>
                <w:szCs w:val="24"/>
              </w:rPr>
              <w:t>（床屏）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板式床箱，床屏采用实木框架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榫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卯结构。床屏芯板采用</w:t>
            </w:r>
            <w:r>
              <w:rPr>
                <w:rFonts w:cs="宋体" w:hint="eastAsia"/>
                <w:kern w:val="0"/>
                <w:szCs w:val="24"/>
              </w:rPr>
              <w:t xml:space="preserve"> E1</w:t>
            </w:r>
            <w:r>
              <w:rPr>
                <w:rFonts w:cs="宋体" w:hint="eastAsia"/>
                <w:kern w:val="0"/>
                <w:szCs w:val="24"/>
              </w:rPr>
              <w:t>级人造板，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厚胡桃木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樱桃木皮饰面，所有油饰部分均采用水性漆，硬度≥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。床板下设实木床带，不少于</w:t>
            </w:r>
            <w:r>
              <w:rPr>
                <w:rFonts w:cs="宋体" w:hint="eastAsia"/>
                <w:kern w:val="0"/>
                <w:szCs w:val="24"/>
              </w:rPr>
              <w:t>5</w:t>
            </w:r>
            <w:r>
              <w:rPr>
                <w:rFonts w:cs="宋体" w:hint="eastAsia"/>
                <w:kern w:val="0"/>
                <w:szCs w:val="24"/>
              </w:rPr>
              <w:t>根，木材含水率</w:t>
            </w:r>
            <w:r>
              <w:rPr>
                <w:rFonts w:cs="宋体" w:hint="eastAsia"/>
                <w:kern w:val="0"/>
                <w:szCs w:val="24"/>
              </w:rPr>
              <w:t>8%-12%</w:t>
            </w:r>
            <w:r>
              <w:rPr>
                <w:rFonts w:cs="宋体" w:hint="eastAsia"/>
                <w:kern w:val="0"/>
                <w:szCs w:val="24"/>
              </w:rPr>
              <w:t>。床箱、床板采用松木板，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床箱下面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钉尼龙脚垫。配弹簧软床垫（厚度≥</w:t>
            </w:r>
            <w:r>
              <w:rPr>
                <w:rFonts w:cs="宋体" w:hint="eastAsia"/>
                <w:kern w:val="0"/>
                <w:szCs w:val="24"/>
              </w:rPr>
              <w:t>200</w:t>
            </w:r>
            <w:r>
              <w:rPr>
                <w:rFonts w:cs="宋体" w:hint="eastAsia"/>
                <w:kern w:val="0"/>
                <w:szCs w:val="24"/>
              </w:rPr>
              <w:t>）。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4200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114425" cy="723900"/>
                  <wp:effectExtent l="0" t="0" r="952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570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床头柜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500*400*550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 w:rsidP="008F5222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8F5222" w:rsidRDefault="008F5222" w:rsidP="008F5222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8F5222" w:rsidRDefault="008F5222" w:rsidP="008F5222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8F5222" w:rsidRDefault="008F5222" w:rsidP="008F5222">
            <w:pPr>
              <w:ind w:firstLineChars="200" w:firstLine="420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五金件：金属调节脚、铰链，三节静音滑轨。</w:t>
            </w:r>
          </w:p>
          <w:p w:rsidR="008F5222" w:rsidRDefault="008F5222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结构性能描述：两抽屉。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04900" cy="1104900"/>
                  <wp:effectExtent l="0" t="0" r="0" b="0"/>
                  <wp:docPr id="7" name="图片 7" descr="53-床头柜1-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53-床头柜1-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834"/>
          <w:jc w:val="center"/>
        </w:trPr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 w:hint="eastAsia"/>
                <w:noProof/>
                <w:sz w:val="24"/>
              </w:rPr>
              <w:drawing>
                <wp:anchor distT="0" distB="0" distL="114300" distR="114300" simplePos="0" relativeHeight="251658240" behindDoc="1" locked="1" layoutInCell="1" allowOverlap="1">
                  <wp:simplePos x="0" y="0"/>
                  <wp:positionH relativeFrom="column">
                    <wp:posOffset>6378575</wp:posOffset>
                  </wp:positionH>
                  <wp:positionV relativeFrom="paragraph">
                    <wp:posOffset>3355975</wp:posOffset>
                  </wp:positionV>
                  <wp:extent cx="38100" cy="1524000"/>
                  <wp:effectExtent l="0" t="0" r="0" b="0"/>
                  <wp:wrapNone/>
                  <wp:docPr id="52" name="图片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 preferRelativeResize="0">
                            <a:picLocks noChangeArrowheads="1" noChangeShapeType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>餐厅家具</w:t>
            </w:r>
          </w:p>
        </w:tc>
        <w:tc>
          <w:tcPr>
            <w:tcW w:w="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圆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餐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桌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直径</w:t>
            </w:r>
            <w:r>
              <w:rPr>
                <w:rFonts w:cs="宋体" w:hint="eastAsia"/>
                <w:kern w:val="0"/>
                <w:szCs w:val="24"/>
              </w:rPr>
              <w:t>2000*760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桌面基材采用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级人造板，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木木皮饰面，桌面板≥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；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桌架采用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硬杂木，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榫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卯结构，木材含水率</w:t>
            </w:r>
            <w:r>
              <w:rPr>
                <w:rFonts w:cs="宋体" w:hint="eastAsia"/>
                <w:kern w:val="0"/>
                <w:szCs w:val="24"/>
              </w:rPr>
              <w:t>8%-12%</w:t>
            </w:r>
            <w:r>
              <w:rPr>
                <w:rFonts w:cs="宋体" w:hint="eastAsia"/>
                <w:kern w:val="0"/>
                <w:szCs w:val="24"/>
              </w:rPr>
              <w:t>。采用水性漆涂饰，硬度≥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。配φ</w:t>
            </w:r>
            <w:r>
              <w:rPr>
                <w:rFonts w:cs="宋体" w:hint="eastAsia"/>
                <w:kern w:val="0"/>
                <w:szCs w:val="24"/>
              </w:rPr>
              <w:t>1300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一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体式钢化玻璃转盘。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7200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04900" cy="1009650"/>
                  <wp:effectExtent l="0" t="0" r="0" b="0"/>
                  <wp:docPr id="6" name="图片 6" descr="d7bb48efea139257557867023148c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7bb48efea139257557867023148c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834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餐桌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1400*800*760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整体采用硬杂木制作，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桌架四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腿、四望，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榫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卯结构，木材含水率</w:t>
            </w:r>
            <w:r>
              <w:rPr>
                <w:rFonts w:cs="宋体" w:hint="eastAsia"/>
                <w:kern w:val="0"/>
                <w:szCs w:val="24"/>
              </w:rPr>
              <w:t>8%-12%</w:t>
            </w:r>
            <w:r>
              <w:rPr>
                <w:rFonts w:cs="宋体" w:hint="eastAsia"/>
                <w:kern w:val="0"/>
                <w:szCs w:val="24"/>
              </w:rPr>
              <w:t>。采用水性漆涂饰，硬度≥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4200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04900" cy="828675"/>
                  <wp:effectExtent l="0" t="0" r="0" b="9525"/>
                  <wp:docPr id="5" name="图片 5" descr="木餐椅方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木餐椅方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570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西南桦木实木椅架，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榫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卯结构，木材含水率</w:t>
            </w:r>
            <w:r>
              <w:rPr>
                <w:rFonts w:cs="宋体" w:hint="eastAsia"/>
                <w:kern w:val="0"/>
                <w:szCs w:val="24"/>
              </w:rPr>
              <w:t>8%-12%</w:t>
            </w:r>
            <w:r>
              <w:rPr>
                <w:rFonts w:cs="宋体" w:hint="eastAsia"/>
                <w:kern w:val="0"/>
                <w:szCs w:val="24"/>
              </w:rPr>
              <w:t>；椅座、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背采用麻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泡棉，座密度≥</w:t>
            </w:r>
            <w:r>
              <w:rPr>
                <w:rFonts w:cs="宋体" w:hint="eastAsia"/>
                <w:kern w:val="0"/>
                <w:szCs w:val="24"/>
              </w:rPr>
              <w:t>40kg/m3</w:t>
            </w:r>
            <w:r>
              <w:rPr>
                <w:rFonts w:cs="宋体" w:hint="eastAsia"/>
                <w:kern w:val="0"/>
                <w:szCs w:val="24"/>
              </w:rPr>
              <w:t>，背密度≥</w:t>
            </w:r>
            <w:r>
              <w:rPr>
                <w:rFonts w:cs="宋体" w:hint="eastAsia"/>
                <w:kern w:val="0"/>
                <w:szCs w:val="24"/>
              </w:rPr>
              <w:t>25kg/m3</w:t>
            </w:r>
            <w:r>
              <w:rPr>
                <w:rFonts w:cs="宋体" w:hint="eastAsia"/>
                <w:kern w:val="0"/>
                <w:szCs w:val="24"/>
              </w:rPr>
              <w:t>，，回弹性≥</w:t>
            </w:r>
            <w:r>
              <w:rPr>
                <w:rFonts w:cs="宋体" w:hint="eastAsia"/>
                <w:kern w:val="0"/>
                <w:szCs w:val="24"/>
              </w:rPr>
              <w:t>40%</w:t>
            </w:r>
            <w:r>
              <w:rPr>
                <w:rFonts w:cs="宋体" w:hint="eastAsia"/>
                <w:kern w:val="0"/>
                <w:szCs w:val="24"/>
              </w:rPr>
              <w:t>；水性漆涂饰，硬度≥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。配尼龙脚垫。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800100" cy="1000125"/>
                  <wp:effectExtent l="0" t="0" r="0" b="9525"/>
                  <wp:docPr id="4" name="图片 4" descr="办公椅绒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办公椅绒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630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中背，无扶手。</w:t>
            </w:r>
          </w:p>
          <w:p w:rsidR="008F5222" w:rsidRDefault="008F5222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实木椅架，四腿、四望、两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榫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卯结构，木材含水率</w:t>
            </w:r>
            <w:r>
              <w:rPr>
                <w:rFonts w:cs="宋体" w:hint="eastAsia"/>
                <w:kern w:val="0"/>
                <w:szCs w:val="24"/>
              </w:rPr>
              <w:t>8%-12%</w:t>
            </w:r>
            <w:r>
              <w:rPr>
                <w:rFonts w:cs="宋体" w:hint="eastAsia"/>
                <w:kern w:val="0"/>
                <w:szCs w:val="24"/>
              </w:rPr>
              <w:t>，椅座、椅背为实木。水性漆涂饰，硬度≥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。配尼龙脚垫。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752475" cy="1057275"/>
                  <wp:effectExtent l="0" t="0" r="9525" b="9525"/>
                  <wp:docPr id="3" name="图片 3" descr="餐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餐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390"/>
          <w:jc w:val="center"/>
        </w:trPr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礼堂</w:t>
            </w:r>
            <w:r>
              <w:rPr>
                <w:rFonts w:cs="宋体" w:hint="eastAsia"/>
                <w:kern w:val="0"/>
                <w:szCs w:val="24"/>
              </w:rPr>
              <w:t>(</w:t>
            </w:r>
            <w:r>
              <w:rPr>
                <w:rFonts w:cs="宋体" w:hint="eastAsia"/>
                <w:kern w:val="0"/>
                <w:szCs w:val="24"/>
              </w:rPr>
              <w:t>教室</w:t>
            </w:r>
            <w:r>
              <w:rPr>
                <w:rFonts w:cs="宋体" w:hint="eastAsia"/>
                <w:kern w:val="0"/>
                <w:szCs w:val="24"/>
              </w:rPr>
              <w:t>)</w:t>
            </w:r>
            <w:r>
              <w:rPr>
                <w:rFonts w:cs="宋体" w:hint="eastAsia"/>
                <w:kern w:val="0"/>
                <w:szCs w:val="24"/>
              </w:rPr>
              <w:t>家具</w:t>
            </w:r>
          </w:p>
        </w:tc>
        <w:tc>
          <w:tcPr>
            <w:tcW w:w="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讲桌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1000*520*1200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 w:rsidP="008F5222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8F5222" w:rsidRDefault="008F5222" w:rsidP="008F5222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8F5222" w:rsidRDefault="008F5222" w:rsidP="008F5222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8F5222" w:rsidRDefault="008F5222" w:rsidP="008F5222">
            <w:pPr>
              <w:ind w:firstLineChars="200" w:firstLine="420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五金件：铰链，三节静音滑轨。</w:t>
            </w:r>
          </w:p>
          <w:p w:rsidR="008F5222" w:rsidRDefault="008F5222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结构性能描述：配抽屉及柜门，有走线功能。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4200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04900" cy="1495425"/>
                  <wp:effectExtent l="0" t="0" r="0" b="9525"/>
                  <wp:docPr id="2" name="图片 2" descr="讲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讲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1125"/>
          <w:jc w:val="center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条桌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1400*500*760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 w:rsidP="008F5222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8F5222" w:rsidRDefault="008F5222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8F5222" w:rsidRDefault="008F5222" w:rsidP="008F5222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8F5222" w:rsidRDefault="008F5222" w:rsidP="008F5222">
            <w:pPr>
              <w:ind w:firstLineChars="200" w:firstLine="420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</w:p>
          <w:p w:rsidR="008F5222" w:rsidRDefault="008F5222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结构性能描述：有前挡板，带斗，桌面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有挡笔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righ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3800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104900" cy="59055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B4A" w:rsidRDefault="00C67B4A">
      <w:pPr>
        <w:rPr>
          <w:rFonts w:hint="eastAsia"/>
        </w:rPr>
      </w:pPr>
    </w:p>
    <w:p w:rsidR="008F5222" w:rsidRDefault="008F5222">
      <w:pPr>
        <w:rPr>
          <w:rFonts w:hint="eastAsia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92"/>
        <w:gridCol w:w="877"/>
        <w:gridCol w:w="877"/>
        <w:gridCol w:w="728"/>
        <w:gridCol w:w="1522"/>
        <w:gridCol w:w="4715"/>
        <w:gridCol w:w="1415"/>
        <w:gridCol w:w="3148"/>
      </w:tblGrid>
      <w:tr w:rsidR="008F5222" w:rsidTr="008F5222">
        <w:trPr>
          <w:trHeight w:val="555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Times New Roman" w:hint="eastAsia"/>
                <w:noProof/>
                <w:sz w:val="24"/>
              </w:rPr>
              <w:drawing>
                <wp:anchor distT="0" distB="0" distL="114300" distR="114300" simplePos="0" relativeHeight="251672576" behindDoc="1" locked="1" layoutInCell="1" allowOverlap="1">
                  <wp:simplePos x="0" y="0"/>
                  <wp:positionH relativeFrom="column">
                    <wp:posOffset>6378575</wp:posOffset>
                  </wp:positionH>
                  <wp:positionV relativeFrom="paragraph">
                    <wp:posOffset>-1517015</wp:posOffset>
                  </wp:positionV>
                  <wp:extent cx="38100" cy="1524000"/>
                  <wp:effectExtent l="0" t="0" r="0" b="0"/>
                  <wp:wrapNone/>
                  <wp:docPr id="129" name="图片 1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 preferRelativeResize="0">
                            <a:picLocks noChangeArrowheads="1" noChangeShapeType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 w:hint="eastAsia"/>
                <w:noProof/>
                <w:sz w:val="24"/>
              </w:rPr>
              <w:drawing>
                <wp:anchor distT="0" distB="0" distL="114300" distR="114300" simplePos="0" relativeHeight="251671552" behindDoc="1" locked="1" layoutInCell="1" allowOverlap="1">
                  <wp:simplePos x="0" y="0"/>
                  <wp:positionH relativeFrom="column">
                    <wp:posOffset>7521575</wp:posOffset>
                  </wp:positionH>
                  <wp:positionV relativeFrom="paragraph">
                    <wp:posOffset>4276725</wp:posOffset>
                  </wp:positionV>
                  <wp:extent cx="38100" cy="1524000"/>
                  <wp:effectExtent l="0" t="0" r="0" b="0"/>
                  <wp:wrapNone/>
                  <wp:docPr id="128" name="图片 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 preferRelativeResize="0">
                            <a:picLocks noChangeArrowheads="1" noChangeShapeType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 w:hint="eastAsia"/>
                <w:noProof/>
                <w:sz w:val="24"/>
              </w:rPr>
              <w:drawing>
                <wp:anchor distT="0" distB="0" distL="114300" distR="114300" simplePos="0" relativeHeight="251670528" behindDoc="1" locked="1" layoutInCell="1" allowOverlap="1">
                  <wp:simplePos x="0" y="0"/>
                  <wp:positionH relativeFrom="column">
                    <wp:posOffset>7521575</wp:posOffset>
                  </wp:positionH>
                  <wp:positionV relativeFrom="paragraph">
                    <wp:posOffset>4276725</wp:posOffset>
                  </wp:positionV>
                  <wp:extent cx="38100" cy="1524000"/>
                  <wp:effectExtent l="0" t="0" r="0" b="0"/>
                  <wp:wrapNone/>
                  <wp:docPr id="127" name="图片 1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 preferRelativeResize="0">
                            <a:picLocks noChangeArrowheads="1" noChangeShapeType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 w:hint="eastAsia"/>
                <w:noProof/>
                <w:sz w:val="24"/>
              </w:rPr>
              <w:drawing>
                <wp:anchor distT="0" distB="0" distL="114300" distR="114300" simplePos="0" relativeHeight="251669504" behindDoc="1" locked="1" layoutInCell="1" allowOverlap="1">
                  <wp:simplePos x="0" y="0"/>
                  <wp:positionH relativeFrom="column">
                    <wp:posOffset>7521575</wp:posOffset>
                  </wp:positionH>
                  <wp:positionV relativeFrom="paragraph">
                    <wp:posOffset>4276725</wp:posOffset>
                  </wp:positionV>
                  <wp:extent cx="38100" cy="1524000"/>
                  <wp:effectExtent l="0" t="0" r="0" b="0"/>
                  <wp:wrapNone/>
                  <wp:docPr id="126" name="图片 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 preferRelativeResize="0">
                            <a:picLocks noChangeArrowheads="1" noChangeShapeType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 w:hint="eastAsia"/>
                <w:noProof/>
                <w:sz w:val="24"/>
              </w:rPr>
              <w:drawing>
                <wp:anchor distT="0" distB="0" distL="114300" distR="114300" simplePos="0" relativeHeight="251668480" behindDoc="1" locked="1" layoutInCell="1" allowOverlap="1">
                  <wp:simplePos x="0" y="0"/>
                  <wp:positionH relativeFrom="column">
                    <wp:posOffset>7521575</wp:posOffset>
                  </wp:positionH>
                  <wp:positionV relativeFrom="paragraph">
                    <wp:posOffset>4276725</wp:posOffset>
                  </wp:positionV>
                  <wp:extent cx="38100" cy="1524000"/>
                  <wp:effectExtent l="0" t="0" r="0" b="0"/>
                  <wp:wrapNone/>
                  <wp:docPr id="125" name="图片 1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 preferRelativeResize="0">
                            <a:picLocks noChangeArrowheads="1" noChangeShapeType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 w:hint="eastAsia"/>
                <w:noProof/>
                <w:sz w:val="24"/>
              </w:rPr>
              <w:drawing>
                <wp:anchor distT="0" distB="0" distL="114300" distR="114300" simplePos="0" relativeHeight="251667456" behindDoc="1" locked="1" layoutInCell="1" allowOverlap="1">
                  <wp:simplePos x="0" y="0"/>
                  <wp:positionH relativeFrom="column">
                    <wp:posOffset>7521575</wp:posOffset>
                  </wp:positionH>
                  <wp:positionV relativeFrom="paragraph">
                    <wp:posOffset>4276725</wp:posOffset>
                  </wp:positionV>
                  <wp:extent cx="38100" cy="1524000"/>
                  <wp:effectExtent l="0" t="0" r="0" b="0"/>
                  <wp:wrapNone/>
                  <wp:docPr id="124" name="图片 1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 preferRelativeResize="0">
                            <a:picLocks noChangeArrowheads="1" noChangeShapeType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 w:hint="eastAsia"/>
                <w:noProof/>
                <w:sz w:val="24"/>
              </w:rPr>
              <w:drawing>
                <wp:anchor distT="0" distB="0" distL="114300" distR="114300" simplePos="0" relativeHeight="251666432" behindDoc="1" locked="1" layoutInCell="1" allowOverlap="1">
                  <wp:simplePos x="0" y="0"/>
                  <wp:positionH relativeFrom="column">
                    <wp:posOffset>7521575</wp:posOffset>
                  </wp:positionH>
                  <wp:positionV relativeFrom="paragraph">
                    <wp:posOffset>4276725</wp:posOffset>
                  </wp:positionV>
                  <wp:extent cx="38100" cy="1524000"/>
                  <wp:effectExtent l="0" t="0" r="0" b="0"/>
                  <wp:wrapNone/>
                  <wp:docPr id="123" name="图片 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 preferRelativeResize="0">
                            <a:picLocks noChangeArrowheads="1" noChangeShapeType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 w:hint="eastAsia"/>
                <w:noProof/>
                <w:sz w:val="24"/>
              </w:rPr>
              <w:drawing>
                <wp:anchor distT="0" distB="0" distL="114300" distR="114300" simplePos="0" relativeHeight="251665408" behindDoc="1" locked="1" layoutInCell="1" allowOverlap="1">
                  <wp:simplePos x="0" y="0"/>
                  <wp:positionH relativeFrom="column">
                    <wp:posOffset>7521575</wp:posOffset>
                  </wp:positionH>
                  <wp:positionV relativeFrom="paragraph">
                    <wp:posOffset>4276725</wp:posOffset>
                  </wp:positionV>
                  <wp:extent cx="38100" cy="1524000"/>
                  <wp:effectExtent l="0" t="0" r="0" b="0"/>
                  <wp:wrapNone/>
                  <wp:docPr id="122" name="图片 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 preferRelativeResize="0">
                            <a:picLocks noChangeArrowheads="1" noChangeShapeType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 w:hint="eastAsia"/>
                <w:noProof/>
                <w:sz w:val="24"/>
              </w:rPr>
              <w:drawing>
                <wp:anchor distT="0" distB="0" distL="114300" distR="114300" simplePos="0" relativeHeight="251664384" behindDoc="1" locked="1" layoutInCell="1" allowOverlap="1">
                  <wp:simplePos x="0" y="0"/>
                  <wp:positionH relativeFrom="column">
                    <wp:posOffset>7521575</wp:posOffset>
                  </wp:positionH>
                  <wp:positionV relativeFrom="paragraph">
                    <wp:posOffset>4276725</wp:posOffset>
                  </wp:positionV>
                  <wp:extent cx="38100" cy="1524000"/>
                  <wp:effectExtent l="0" t="0" r="0" b="0"/>
                  <wp:wrapNone/>
                  <wp:docPr id="121" name="图片 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 preferRelativeResize="0">
                            <a:picLocks noChangeArrowheads="1" noChangeShapeType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 w:hint="eastAsia"/>
                <w:noProof/>
                <w:sz w:val="24"/>
              </w:rPr>
              <w:drawing>
                <wp:anchor distT="0" distB="0" distL="114300" distR="114300" simplePos="0" relativeHeight="251663360" behindDoc="1" locked="1" layoutInCell="1" allowOverlap="1">
                  <wp:simplePos x="0" y="0"/>
                  <wp:positionH relativeFrom="column">
                    <wp:posOffset>7521575</wp:posOffset>
                  </wp:positionH>
                  <wp:positionV relativeFrom="paragraph">
                    <wp:posOffset>4276725</wp:posOffset>
                  </wp:positionV>
                  <wp:extent cx="38100" cy="1524000"/>
                  <wp:effectExtent l="0" t="0" r="0" b="0"/>
                  <wp:wrapNone/>
                  <wp:docPr id="120" name="图片 1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 preferRelativeResize="0">
                            <a:picLocks noChangeArrowheads="1" noChangeShapeType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 w:hint="eastAsia"/>
                <w:noProof/>
                <w:sz w:val="24"/>
              </w:rPr>
              <w:drawing>
                <wp:anchor distT="0" distB="0" distL="114300" distR="114300" simplePos="0" relativeHeight="251662336" behindDoc="1" locked="1" layoutInCell="1" allowOverlap="1">
                  <wp:simplePos x="0" y="0"/>
                  <wp:positionH relativeFrom="column">
                    <wp:posOffset>7521575</wp:posOffset>
                  </wp:positionH>
                  <wp:positionV relativeFrom="paragraph">
                    <wp:posOffset>4276725</wp:posOffset>
                  </wp:positionV>
                  <wp:extent cx="38100" cy="1524000"/>
                  <wp:effectExtent l="0" t="0" r="0" b="0"/>
                  <wp:wrapNone/>
                  <wp:docPr id="119" name="图片 1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 preferRelativeResize="0">
                            <a:picLocks noChangeArrowheads="1" noChangeShapeType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 w:hint="eastAsia"/>
                <w:noProof/>
                <w:sz w:val="24"/>
              </w:rPr>
              <w:drawing>
                <wp:anchor distT="0" distB="0" distL="114300" distR="114300" simplePos="0" relativeHeight="251661312" behindDoc="1" locked="1" layoutInCell="1" allowOverlap="1">
                  <wp:simplePos x="0" y="0"/>
                  <wp:positionH relativeFrom="column">
                    <wp:posOffset>7521575</wp:posOffset>
                  </wp:positionH>
                  <wp:positionV relativeFrom="paragraph">
                    <wp:posOffset>4276725</wp:posOffset>
                  </wp:positionV>
                  <wp:extent cx="38100" cy="1524000"/>
                  <wp:effectExtent l="0" t="0" r="0" b="0"/>
                  <wp:wrapNone/>
                  <wp:docPr id="118" name="图片 1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 preferRelativeResize="0">
                            <a:picLocks noChangeArrowheads="1" noChangeShapeType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 w:hint="eastAsia"/>
                <w:noProof/>
                <w:sz w:val="24"/>
              </w:rPr>
              <w:drawing>
                <wp:anchor distT="0" distB="0" distL="114300" distR="114300" simplePos="0" relativeHeight="251660288" behindDoc="1" locked="1" layoutInCell="1" allowOverlap="1">
                  <wp:simplePos x="0" y="0"/>
                  <wp:positionH relativeFrom="column">
                    <wp:posOffset>7521575</wp:posOffset>
                  </wp:positionH>
                  <wp:positionV relativeFrom="paragraph">
                    <wp:posOffset>4276725</wp:posOffset>
                  </wp:positionV>
                  <wp:extent cx="38100" cy="1524000"/>
                  <wp:effectExtent l="0" t="0" r="0" b="0"/>
                  <wp:wrapNone/>
                  <wp:docPr id="117" name="图片 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 preferRelativeResize="0">
                            <a:picLocks noChangeArrowheads="1" noChangeShapeType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8F5222" w:rsidTr="008F5222">
        <w:trPr>
          <w:trHeight w:val="1350"/>
          <w:jc w:val="center"/>
        </w:trPr>
        <w:tc>
          <w:tcPr>
            <w:tcW w:w="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2200*1100*760</w:t>
            </w:r>
          </w:p>
          <w:p w:rsidR="008F5222" w:rsidRDefault="008F5222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1400*550*660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 w:rsidP="008F5222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</w:p>
          <w:p w:rsidR="008F5222" w:rsidRDefault="008F5222" w:rsidP="008F5222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级三聚氰胺人造板；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8F5222" w:rsidRDefault="008F5222" w:rsidP="008F5222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 w:hint="eastAsia"/>
                <w:noProof/>
              </w:rPr>
              <w:drawing>
                <wp:anchor distT="0" distB="0" distL="114300" distR="114300" simplePos="0" relativeHeight="251673600" behindDoc="1" locked="1" layoutInCell="1" allowOverlap="1">
                  <wp:simplePos x="0" y="0"/>
                  <wp:positionH relativeFrom="column">
                    <wp:posOffset>4509770</wp:posOffset>
                  </wp:positionH>
                  <wp:positionV relativeFrom="paragraph">
                    <wp:posOffset>-3405505</wp:posOffset>
                  </wp:positionV>
                  <wp:extent cx="38100" cy="1524000"/>
                  <wp:effectExtent l="0" t="0" r="0" b="0"/>
                  <wp:wrapNone/>
                  <wp:docPr id="116" name="图片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 preferRelativeResize="0">
                            <a:picLocks noChangeArrowheads="1" noChangeShapeType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五金件：三节静音滑轨、锁具、铰链、金属调节脚。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结构性能描述：主、副台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4500</w:t>
            </w:r>
            <w:r>
              <w:rPr>
                <w:rFonts w:cs="宋体" w:hint="eastAsia"/>
                <w:kern w:val="0"/>
                <w:szCs w:val="24"/>
              </w:rPr>
              <w:t>（司局级）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23925" cy="552450"/>
                  <wp:effectExtent l="0" t="0" r="9525" b="0"/>
                  <wp:docPr id="114" name="图片 114" descr="班台金属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班台金属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1320"/>
          <w:jc w:val="center"/>
        </w:trPr>
        <w:tc>
          <w:tcPr>
            <w:tcW w:w="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56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2000*1000*760</w:t>
            </w:r>
          </w:p>
          <w:p w:rsidR="008F5222" w:rsidRDefault="008F5222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4450</w:t>
            </w:r>
            <w:r>
              <w:rPr>
                <w:rFonts w:cs="宋体" w:hint="eastAsia"/>
                <w:kern w:val="0"/>
                <w:szCs w:val="24"/>
              </w:rPr>
              <w:t>（司局级）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23925" cy="552450"/>
                  <wp:effectExtent l="0" t="0" r="9525" b="0"/>
                  <wp:docPr id="113" name="图片 113" descr="班台金属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班台金属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1320"/>
          <w:jc w:val="center"/>
        </w:trPr>
        <w:tc>
          <w:tcPr>
            <w:tcW w:w="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57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1800*1000*760</w:t>
            </w:r>
          </w:p>
          <w:p w:rsidR="008F5222" w:rsidRDefault="008F5222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4400</w:t>
            </w:r>
            <w:r>
              <w:rPr>
                <w:rFonts w:cs="宋体" w:hint="eastAsia"/>
                <w:kern w:val="0"/>
                <w:szCs w:val="24"/>
              </w:rPr>
              <w:t>（司局级）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23925" cy="552450"/>
                  <wp:effectExtent l="0" t="0" r="9525" b="0"/>
                  <wp:docPr id="112" name="图片 112" descr="班台金属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班台金属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1470"/>
          <w:jc w:val="center"/>
        </w:trPr>
        <w:tc>
          <w:tcPr>
            <w:tcW w:w="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58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  <w:p w:rsidR="008F5222" w:rsidRDefault="008F5222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1200*400*660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4350</w:t>
            </w:r>
            <w:r>
              <w:rPr>
                <w:rFonts w:cs="宋体" w:hint="eastAsia"/>
                <w:kern w:val="0"/>
                <w:szCs w:val="24"/>
              </w:rPr>
              <w:t>（司局级）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23925" cy="552450"/>
                  <wp:effectExtent l="0" t="0" r="9525" b="0"/>
                  <wp:docPr id="111" name="图片 111" descr="班台金属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班台金属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2100"/>
          <w:jc w:val="center"/>
        </w:trPr>
        <w:tc>
          <w:tcPr>
            <w:tcW w:w="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59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 w:rsidP="008F5222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8F5222" w:rsidRDefault="008F5222" w:rsidP="008F5222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五金件：三节静音滑轨、锁具、铰链、金属调节脚。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结构性能描述：一侧为铝合金桌腿，另一侧为三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3500</w:t>
            </w:r>
            <w:r>
              <w:rPr>
                <w:rFonts w:cs="宋体" w:hint="eastAsia"/>
                <w:kern w:val="0"/>
                <w:szCs w:val="24"/>
              </w:rPr>
              <w:t>（司局级）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590550"/>
                  <wp:effectExtent l="0" t="0" r="0" b="0"/>
                  <wp:docPr id="110" name="图片 110" descr="办公桌铝合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办公桌铝合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1830"/>
          <w:jc w:val="center"/>
        </w:trPr>
        <w:tc>
          <w:tcPr>
            <w:tcW w:w="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 w:hint="eastAsia"/>
                <w:noProof/>
                <w:sz w:val="24"/>
              </w:rPr>
              <w:drawing>
                <wp:anchor distT="0" distB="0" distL="114300" distR="114300" simplePos="0" relativeHeight="251674624" behindDoc="1" locked="1" layoutInCell="0" allowOverlap="1">
                  <wp:simplePos x="0" y="0"/>
                  <wp:positionH relativeFrom="column">
                    <wp:posOffset>6378575</wp:posOffset>
                  </wp:positionH>
                  <wp:positionV relativeFrom="paragraph">
                    <wp:posOffset>-3253105</wp:posOffset>
                  </wp:positionV>
                  <wp:extent cx="38100" cy="1524000"/>
                  <wp:effectExtent l="0" t="0" r="0" b="0"/>
                  <wp:wrapNone/>
                  <wp:docPr id="115" name="图片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 preferRelativeResize="0">
                            <a:picLocks noChangeArrowheads="1" noChangeShapeType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 w:rsidP="008F5222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8F5222" w:rsidRDefault="008F5222" w:rsidP="008F5222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五金件：金属调节脚。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结构性能描述：有多媒体线盒和走线功能。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933450" cy="628650"/>
                  <wp:effectExtent l="0" t="0" r="0" b="0"/>
                  <wp:docPr id="109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630"/>
          <w:jc w:val="center"/>
        </w:trPr>
        <w:tc>
          <w:tcPr>
            <w:tcW w:w="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椅子类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8F5222" w:rsidRDefault="008F5222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933450"/>
                  <wp:effectExtent l="0" t="0" r="0" b="0"/>
                  <wp:docPr id="108" name="图片 108" descr="37-扶手椅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37-扶手椅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22" w:rsidTr="008F5222">
        <w:trPr>
          <w:trHeight w:val="398"/>
          <w:jc w:val="center"/>
        </w:trPr>
        <w:tc>
          <w:tcPr>
            <w:tcW w:w="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8F5222" w:rsidRDefault="008F5222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泡棉，椅座可翻转，配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可翻转手写板，后腿带小轮子，可摞放。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222" w:rsidRDefault="008F5222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895350"/>
                  <wp:effectExtent l="0" t="0" r="0" b="0"/>
                  <wp:docPr id="107" name="图片 107" descr="椅子带写字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椅子带写字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5222" w:rsidRPr="008F5222" w:rsidRDefault="008F5222"/>
    <w:p w:rsidR="00C340AD" w:rsidRDefault="00C340AD"/>
    <w:sectPr w:rsidR="00C340AD" w:rsidSect="00C67B4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F3A" w:rsidRDefault="00900F3A" w:rsidP="00C67B4A">
      <w:r>
        <w:separator/>
      </w:r>
    </w:p>
  </w:endnote>
  <w:endnote w:type="continuationSeparator" w:id="0">
    <w:p w:rsidR="00900F3A" w:rsidRDefault="00900F3A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F3A" w:rsidRDefault="00900F3A" w:rsidP="00C67B4A">
      <w:r>
        <w:separator/>
      </w:r>
    </w:p>
  </w:footnote>
  <w:footnote w:type="continuationSeparator" w:id="0">
    <w:p w:rsidR="00900F3A" w:rsidRDefault="00900F3A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A2FAA"/>
    <w:rsid w:val="00214ED2"/>
    <w:rsid w:val="005A33DD"/>
    <w:rsid w:val="00884513"/>
    <w:rsid w:val="008F5222"/>
    <w:rsid w:val="00900F3A"/>
    <w:rsid w:val="00A5291E"/>
    <w:rsid w:val="00C340AD"/>
    <w:rsid w:val="00C67B4A"/>
    <w:rsid w:val="00E937FB"/>
    <w:rsid w:val="00F27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12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wmf"/><Relationship Id="rId68" Type="http://schemas.openxmlformats.org/officeDocument/2006/relationships/image" Target="media/image59.wmf"/><Relationship Id="rId16" Type="http://schemas.openxmlformats.org/officeDocument/2006/relationships/image" Target="media/image8.png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wmf"/><Relationship Id="rId66" Type="http://schemas.openxmlformats.org/officeDocument/2006/relationships/image" Target="media/image57.wmf"/><Relationship Id="rId74" Type="http://schemas.openxmlformats.org/officeDocument/2006/relationships/image" Target="media/image65.wmf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2.wmf"/><Relationship Id="rId19" Type="http://schemas.openxmlformats.org/officeDocument/2006/relationships/image" Target="media/image10.jpe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wmf"/><Relationship Id="rId69" Type="http://schemas.openxmlformats.org/officeDocument/2006/relationships/image" Target="media/image60.wmf"/><Relationship Id="rId77" Type="http://schemas.openxmlformats.org/officeDocument/2006/relationships/image" Target="media/image68.png"/><Relationship Id="rId8" Type="http://schemas.openxmlformats.org/officeDocument/2006/relationships/image" Target="media/image2.jpe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oleObject" Target="embeddings/oleObject3.bin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image" Target="media/image50.wmf"/><Relationship Id="rId67" Type="http://schemas.openxmlformats.org/officeDocument/2006/relationships/image" Target="media/image58.wmf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wmf"/><Relationship Id="rId70" Type="http://schemas.openxmlformats.org/officeDocument/2006/relationships/image" Target="media/image61.wmf"/><Relationship Id="rId75" Type="http://schemas.openxmlformats.org/officeDocument/2006/relationships/image" Target="media/image66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wmf"/><Relationship Id="rId57" Type="http://schemas.openxmlformats.org/officeDocument/2006/relationships/image" Target="media/image48.png"/><Relationship Id="rId10" Type="http://schemas.openxmlformats.org/officeDocument/2006/relationships/image" Target="media/image4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wmf"/><Relationship Id="rId60" Type="http://schemas.openxmlformats.org/officeDocument/2006/relationships/image" Target="media/image51.wmf"/><Relationship Id="rId65" Type="http://schemas.openxmlformats.org/officeDocument/2006/relationships/image" Target="media/image56.wmf"/><Relationship Id="rId73" Type="http://schemas.openxmlformats.org/officeDocument/2006/relationships/image" Target="media/image64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oleObject" Target="embeddings/oleObject1.bin"/><Relationship Id="rId18" Type="http://schemas.openxmlformats.org/officeDocument/2006/relationships/image" Target="media/image9.jpeg"/><Relationship Id="rId39" Type="http://schemas.openxmlformats.org/officeDocument/2006/relationships/image" Target="media/image30.png"/><Relationship Id="rId34" Type="http://schemas.openxmlformats.org/officeDocument/2006/relationships/image" Target="media/image25.wmf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image" Target="media/image1.png"/><Relationship Id="rId71" Type="http://schemas.openxmlformats.org/officeDocument/2006/relationships/image" Target="media/image62.wmf"/><Relationship Id="rId2" Type="http://schemas.microsoft.com/office/2007/relationships/stylesWithEffects" Target="stylesWithEffects.xml"/><Relationship Id="rId2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21</Pages>
  <Words>1438</Words>
  <Characters>8203</Characters>
  <Application>Microsoft Office Word</Application>
  <DocSecurity>0</DocSecurity>
  <Lines>68</Lines>
  <Paragraphs>19</Paragraphs>
  <ScaleCrop>false</ScaleCrop>
  <Company>Microsoft</Company>
  <LinksUpToDate>false</LinksUpToDate>
  <CharactersWithSpaces>9622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5</cp:revision>
  <dcterms:created xsi:type="dcterms:W3CDTF">2019-06-28T11:05:00Z</dcterms:created>
  <dcterms:modified xsi:type="dcterms:W3CDTF">2020-12-18T01:29:00Z</dcterms:modified>
</cp:coreProperties>
</file>