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B0E" w:rsidRPr="00C67B4A" w:rsidRDefault="00331FF8" w:rsidP="00CF6B0E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331FF8">
        <w:rPr>
          <w:rFonts w:ascii="Times New Roman" w:eastAsia="仿宋_GB2312" w:hAnsi="Times New Roman" w:cs="Times New Roman" w:hint="eastAsia"/>
          <w:sz w:val="32"/>
          <w:szCs w:val="32"/>
        </w:rPr>
        <w:t>中山市中泰龙办公用品有限公司</w:t>
      </w:r>
      <w:bookmarkStart w:id="0" w:name="_GoBack"/>
      <w:bookmarkEnd w:id="0"/>
    </w:p>
    <w:p w:rsidR="00CF6B0E" w:rsidRDefault="00CF6B0E"/>
    <w:tbl>
      <w:tblPr>
        <w:tblW w:w="14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33"/>
        <w:gridCol w:w="567"/>
        <w:gridCol w:w="1134"/>
        <w:gridCol w:w="547"/>
        <w:gridCol w:w="2095"/>
        <w:gridCol w:w="5245"/>
        <w:gridCol w:w="1417"/>
        <w:gridCol w:w="3027"/>
      </w:tblGrid>
      <w:tr w:rsidR="00331FF8" w:rsidTr="00331FF8">
        <w:trPr>
          <w:trHeight w:val="45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大类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小类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产品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规格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材质配置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投报价格（元）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产品图样</w:t>
            </w:r>
          </w:p>
        </w:tc>
      </w:tr>
      <w:tr w:rsidR="00331FF8" w:rsidTr="00331FF8">
        <w:trPr>
          <w:trHeight w:val="60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办公室家具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proofErr w:type="gramStart"/>
            <w:r>
              <w:rPr>
                <w:rFonts w:cs="宋体" w:hint="eastAsia"/>
                <w:kern w:val="0"/>
                <w:szCs w:val="21"/>
              </w:rPr>
              <w:t>桌类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办公桌</w:t>
            </w:r>
          </w:p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（有副台）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主台</w:t>
            </w:r>
            <w:r>
              <w:rPr>
                <w:rFonts w:cs="宋体" w:hint="eastAsia"/>
                <w:kern w:val="0"/>
                <w:szCs w:val="21"/>
              </w:rPr>
              <w:t>2200*1100*760</w:t>
            </w:r>
          </w:p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副台</w:t>
            </w:r>
            <w:r>
              <w:rPr>
                <w:rFonts w:cs="宋体" w:hint="eastAsia"/>
                <w:kern w:val="0"/>
                <w:szCs w:val="21"/>
              </w:rPr>
              <w:t>1400*550*660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办公桌构成：主台、副台、三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屉活动推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柜。</w:t>
            </w:r>
          </w:p>
          <w:p w:rsidR="00331FF8" w:rsidRDefault="00331FF8">
            <w:pPr>
              <w:jc w:val="left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基材：台面选用</w:t>
            </w:r>
            <w:r>
              <w:rPr>
                <w:rFonts w:cs="宋体" w:hint="eastAsia"/>
                <w:kern w:val="0"/>
                <w:szCs w:val="21"/>
              </w:rPr>
              <w:t>E1</w:t>
            </w:r>
            <w:r>
              <w:rPr>
                <w:rFonts w:cs="宋体" w:hint="eastAsia"/>
                <w:kern w:val="0"/>
                <w:szCs w:val="21"/>
              </w:rPr>
              <w:t>级人造板；</w:t>
            </w:r>
          </w:p>
          <w:p w:rsidR="00331FF8" w:rsidRDefault="00331FF8">
            <w:pPr>
              <w:jc w:val="left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饰面材料：双面贴一级天然木皮（包括胡桃木／樱桃木等），木皮厚度≥</w:t>
            </w:r>
            <w:r>
              <w:rPr>
                <w:rFonts w:cs="宋体" w:hint="eastAsia"/>
                <w:kern w:val="0"/>
                <w:szCs w:val="21"/>
              </w:rPr>
              <w:t>0.6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  <w:r>
              <w:rPr>
                <w:rFonts w:cs="宋体" w:hint="eastAsia"/>
                <w:kern w:val="0"/>
                <w:szCs w:val="21"/>
              </w:rPr>
              <w:br/>
            </w:r>
            <w:r>
              <w:rPr>
                <w:rFonts w:cs="宋体" w:hint="eastAsia"/>
                <w:kern w:val="0"/>
                <w:szCs w:val="21"/>
              </w:rPr>
              <w:t>封边：台面使用与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楸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木</w:t>
            </w:r>
            <w:r>
              <w:rPr>
                <w:rFonts w:cs="宋体" w:hint="eastAsia"/>
                <w:kern w:val="0"/>
                <w:szCs w:val="21"/>
              </w:rPr>
              <w:t>/</w:t>
            </w:r>
            <w:r>
              <w:rPr>
                <w:rFonts w:cs="宋体" w:hint="eastAsia"/>
                <w:kern w:val="0"/>
                <w:szCs w:val="21"/>
              </w:rPr>
              <w:t>西南桦木封边，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封边条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厚度≥</w:t>
            </w:r>
            <w:r>
              <w:rPr>
                <w:rFonts w:cs="宋体" w:hint="eastAsia"/>
                <w:kern w:val="0"/>
                <w:szCs w:val="21"/>
              </w:rPr>
              <w:t>6</w:t>
            </w:r>
            <w:r>
              <w:rPr>
                <w:rFonts w:cs="宋体" w:hint="eastAsia"/>
                <w:kern w:val="0"/>
                <w:szCs w:val="21"/>
              </w:rPr>
              <w:t>，木材含水率</w:t>
            </w:r>
            <w:r>
              <w:rPr>
                <w:rFonts w:cs="宋体" w:hint="eastAsia"/>
                <w:kern w:val="0"/>
                <w:szCs w:val="21"/>
              </w:rPr>
              <w:t>8%</w:t>
            </w:r>
            <w:r>
              <w:rPr>
                <w:rFonts w:cs="宋体" w:hint="eastAsia"/>
                <w:kern w:val="0"/>
                <w:szCs w:val="21"/>
              </w:rPr>
              <w:t>—</w:t>
            </w:r>
            <w:r>
              <w:rPr>
                <w:rFonts w:cs="宋体" w:hint="eastAsia"/>
                <w:kern w:val="0"/>
                <w:szCs w:val="21"/>
              </w:rPr>
              <w:t>12%</w:t>
            </w:r>
            <w:r>
              <w:rPr>
                <w:rFonts w:cs="宋体" w:hint="eastAsia"/>
                <w:kern w:val="0"/>
                <w:szCs w:val="21"/>
              </w:rPr>
              <w:t>；走线孔内缘做封闭处理。</w:t>
            </w:r>
          </w:p>
          <w:p w:rsidR="00331FF8" w:rsidRDefault="00331FF8">
            <w:pPr>
              <w:jc w:val="left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油漆：采用水性漆涂饰，硬度≥</w:t>
            </w:r>
            <w:r>
              <w:rPr>
                <w:rFonts w:cs="宋体" w:hint="eastAsia"/>
                <w:kern w:val="0"/>
                <w:szCs w:val="21"/>
              </w:rPr>
              <w:t>2H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</w:p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胶粘剂：采用环保胶粘剂。</w:t>
            </w:r>
            <w:r>
              <w:rPr>
                <w:rFonts w:cs="宋体" w:hint="eastAsia"/>
                <w:kern w:val="0"/>
                <w:szCs w:val="21"/>
              </w:rPr>
              <w:br/>
            </w:r>
            <w:r>
              <w:rPr>
                <w:rFonts w:cs="宋体" w:hint="eastAsia"/>
                <w:kern w:val="0"/>
                <w:szCs w:val="21"/>
              </w:rPr>
              <w:t>五金件：</w:t>
            </w:r>
            <w:r>
              <w:rPr>
                <w:rFonts w:hint="eastAsia"/>
                <w:szCs w:val="21"/>
              </w:rPr>
              <w:t>三节静音滑轨、锁具、铰链、尼龙纤维合成脚轮。</w:t>
            </w:r>
            <w:r>
              <w:rPr>
                <w:rFonts w:cs="宋体" w:hint="eastAsia"/>
                <w:kern w:val="0"/>
                <w:szCs w:val="21"/>
              </w:rPr>
              <w:br/>
            </w:r>
            <w:r>
              <w:rPr>
                <w:rFonts w:cs="宋体" w:hint="eastAsia"/>
                <w:kern w:val="0"/>
                <w:szCs w:val="21"/>
              </w:rPr>
              <w:t>结构性能描述：主台面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带薄抽，带合理走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线功能；三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屉活动推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柜（配连杆锁）下屉下设前置导向轮；副台可移动，下设柜门及抽屉，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带合理走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线功能，门内设搁板，柜门配锁具。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2890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485900" cy="781050"/>
                  <wp:effectExtent l="0" t="0" r="0" b="0"/>
                  <wp:docPr id="52" name="图片 52" descr="http://file2.ih5.cn/v35/files/7ecaa5375f041bc6cf0405d6aa5939f0_703742_2000_2000.jpg?imageView2/0/w/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ile2.ih5.cn/v35/files/7ecaa5375f041bc6cf0405d6aa5939f0_703742_2000_2000.jpg?imageView2/0/w/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940" b="231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846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主台</w:t>
            </w:r>
            <w:r>
              <w:rPr>
                <w:rFonts w:cs="宋体" w:hint="eastAsia"/>
                <w:kern w:val="0"/>
                <w:szCs w:val="21"/>
              </w:rPr>
              <w:t>2000*1000*760</w:t>
            </w:r>
          </w:p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副台</w:t>
            </w:r>
            <w:r>
              <w:rPr>
                <w:rFonts w:cs="宋体" w:hint="eastAsia"/>
                <w:kern w:val="0"/>
                <w:szCs w:val="21"/>
              </w:rPr>
              <w:t>1200*500*660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2680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438275" cy="866775"/>
                  <wp:effectExtent l="0" t="0" r="9525" b="9525"/>
                  <wp:docPr id="51" name="图片 51" descr="http://file2.ih5.cn/v35/files/0662143c0673f0c0435f4e5e09e16057_368127_1347_1347.jpg?imageView2/0/w/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ile2.ih5.cn/v35/files/0662143c0673f0c0435f4e5e09e16057_368127_1347_1347.jpg?imageView2/0/w/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115" b="175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68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主台</w:t>
            </w:r>
            <w:r>
              <w:rPr>
                <w:rFonts w:cs="宋体" w:hint="eastAsia"/>
                <w:kern w:val="0"/>
                <w:szCs w:val="21"/>
              </w:rPr>
              <w:t>1800*1000*760</w:t>
            </w:r>
          </w:p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副台</w:t>
            </w:r>
            <w:r>
              <w:rPr>
                <w:rFonts w:cs="宋体" w:hint="eastAsia"/>
                <w:kern w:val="0"/>
                <w:szCs w:val="21"/>
              </w:rPr>
              <w:t>1200*500*660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2200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438275" cy="866775"/>
                  <wp:effectExtent l="0" t="0" r="9525" b="9525"/>
                  <wp:docPr id="50" name="图片 50" descr="http://file2.ih5.cn/v35/files/0662143c0673f0c0435f4e5e09e16057_368127_1347_1347.jpg?imageView2/0/w/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ile2.ih5.cn/v35/files/0662143c0673f0c0435f4e5e09e16057_368127_1347_1347.jpg?imageView2/0/w/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268" b="154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2494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主台</w:t>
            </w:r>
            <w:r>
              <w:rPr>
                <w:rFonts w:cs="宋体" w:hint="eastAsia"/>
                <w:kern w:val="0"/>
                <w:szCs w:val="21"/>
              </w:rPr>
              <w:t>1600*800*760</w:t>
            </w:r>
          </w:p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副台</w:t>
            </w:r>
            <w:r>
              <w:rPr>
                <w:rFonts w:cs="宋体" w:hint="eastAsia"/>
                <w:kern w:val="0"/>
                <w:szCs w:val="21"/>
              </w:rPr>
              <w:t>1200*400*660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1970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343025" cy="800100"/>
                  <wp:effectExtent l="0" t="0" r="9525" b="0"/>
                  <wp:docPr id="49" name="图片 49" descr="http://file2.ih5.cn/v35/files/0662143c0673f0c0435f4e5e09e16057_75947_1347_1347.jpg?imageView2/0/w/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ile2.ih5.cn/v35/files/0662143c0673f0c0435f4e5e09e16057_75947_1347_1347.jpg?imageView2/0/w/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200" b="202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454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办公桌</w:t>
            </w:r>
          </w:p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（无副台）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1600*800*760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spacing w:line="28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基材：台面选用</w:t>
            </w:r>
            <w:r>
              <w:rPr>
                <w:rFonts w:cs="宋体" w:hint="eastAsia"/>
                <w:kern w:val="0"/>
                <w:szCs w:val="21"/>
              </w:rPr>
              <w:t>E1</w:t>
            </w:r>
            <w:r>
              <w:rPr>
                <w:rFonts w:cs="宋体" w:hint="eastAsia"/>
                <w:kern w:val="0"/>
                <w:szCs w:val="21"/>
              </w:rPr>
              <w:t>级人造板；</w:t>
            </w:r>
          </w:p>
          <w:p w:rsidR="00331FF8" w:rsidRDefault="00331FF8">
            <w:pPr>
              <w:spacing w:line="280" w:lineRule="exact"/>
              <w:jc w:val="left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饰面材料：双面贴一级天然木皮（包括胡桃木／樱桃木等），木皮厚度≥</w:t>
            </w:r>
            <w:r>
              <w:rPr>
                <w:rFonts w:cs="宋体" w:hint="eastAsia"/>
                <w:kern w:val="0"/>
                <w:szCs w:val="21"/>
              </w:rPr>
              <w:t>0.6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  <w:r>
              <w:rPr>
                <w:rFonts w:cs="宋体" w:hint="eastAsia"/>
                <w:kern w:val="0"/>
                <w:szCs w:val="21"/>
              </w:rPr>
              <w:br/>
            </w:r>
            <w:r>
              <w:rPr>
                <w:rFonts w:cs="宋体" w:hint="eastAsia"/>
                <w:kern w:val="0"/>
                <w:szCs w:val="21"/>
              </w:rPr>
              <w:t>封边：台面使用与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楸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木</w:t>
            </w:r>
            <w:r>
              <w:rPr>
                <w:rFonts w:cs="宋体" w:hint="eastAsia"/>
                <w:kern w:val="0"/>
                <w:szCs w:val="21"/>
              </w:rPr>
              <w:t>/</w:t>
            </w:r>
            <w:r>
              <w:rPr>
                <w:rFonts w:cs="宋体" w:hint="eastAsia"/>
                <w:kern w:val="0"/>
                <w:szCs w:val="21"/>
              </w:rPr>
              <w:t>西南桦木封边，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封边条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厚度≥</w:t>
            </w:r>
            <w:r>
              <w:rPr>
                <w:rFonts w:cs="宋体" w:hint="eastAsia"/>
                <w:kern w:val="0"/>
                <w:szCs w:val="21"/>
              </w:rPr>
              <w:t>6</w:t>
            </w:r>
            <w:r>
              <w:rPr>
                <w:rFonts w:cs="宋体" w:hint="eastAsia"/>
                <w:kern w:val="0"/>
                <w:szCs w:val="21"/>
              </w:rPr>
              <w:t>，木材含水率</w:t>
            </w:r>
            <w:r>
              <w:rPr>
                <w:rFonts w:cs="宋体" w:hint="eastAsia"/>
                <w:kern w:val="0"/>
                <w:szCs w:val="21"/>
              </w:rPr>
              <w:t>8%</w:t>
            </w:r>
            <w:r>
              <w:rPr>
                <w:rFonts w:cs="宋体" w:hint="eastAsia"/>
                <w:kern w:val="0"/>
                <w:szCs w:val="21"/>
              </w:rPr>
              <w:t>—</w:t>
            </w:r>
            <w:r>
              <w:rPr>
                <w:rFonts w:cs="宋体" w:hint="eastAsia"/>
                <w:kern w:val="0"/>
                <w:szCs w:val="21"/>
              </w:rPr>
              <w:t>12%</w:t>
            </w:r>
            <w:r>
              <w:rPr>
                <w:rFonts w:cs="宋体" w:hint="eastAsia"/>
                <w:kern w:val="0"/>
                <w:szCs w:val="21"/>
              </w:rPr>
              <w:t>；走线孔内缘做封闭处理。</w:t>
            </w:r>
          </w:p>
          <w:p w:rsidR="00331FF8" w:rsidRDefault="00331FF8">
            <w:pPr>
              <w:spacing w:line="280" w:lineRule="exact"/>
              <w:jc w:val="left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油漆：采用水性漆涂饰，硬度≥</w:t>
            </w:r>
            <w:r>
              <w:rPr>
                <w:rFonts w:cs="宋体" w:hint="eastAsia"/>
                <w:kern w:val="0"/>
                <w:szCs w:val="21"/>
              </w:rPr>
              <w:t>2H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</w:p>
          <w:p w:rsidR="00331FF8" w:rsidRDefault="00331FF8">
            <w:pPr>
              <w:spacing w:line="28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胶粘剂：采用环保胶粘剂。</w:t>
            </w:r>
            <w:r>
              <w:rPr>
                <w:rFonts w:cs="宋体" w:hint="eastAsia"/>
                <w:kern w:val="0"/>
                <w:szCs w:val="21"/>
              </w:rPr>
              <w:br/>
            </w:r>
            <w:r>
              <w:rPr>
                <w:rFonts w:cs="宋体" w:hint="eastAsia"/>
                <w:kern w:val="0"/>
                <w:szCs w:val="21"/>
              </w:rPr>
              <w:t>五金件：三节静音滑轨、锁具、铰链、尼龙纤维合成脚轮。</w:t>
            </w:r>
            <w:r>
              <w:rPr>
                <w:rFonts w:cs="宋体" w:hint="eastAsia"/>
                <w:kern w:val="0"/>
                <w:szCs w:val="21"/>
              </w:rPr>
              <w:br/>
            </w:r>
            <w:r>
              <w:rPr>
                <w:rFonts w:cs="宋体" w:hint="eastAsia"/>
                <w:kern w:val="0"/>
                <w:szCs w:val="21"/>
              </w:rPr>
              <w:t>结构性能描述：一侧为三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屉固定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柜（连锁）；另一侧上部一个抽屉，下部带有活动搁板的单门柜；中间抽屉。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带合理走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线功能。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1500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390650" cy="828675"/>
                  <wp:effectExtent l="0" t="0" r="0" b="9525"/>
                  <wp:docPr id="48" name="图片 48" descr="http://file2.ih5.cn/v35/files/4a0804fa51a448af011f4d7f251ac0bb_1415745_2144_2145.jpg?imageView2/0/w/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ile2.ih5.cn/v35/files/4a0804fa51a448af011f4d7f251ac0bb_1415745_2144_2145.jpg?imageView2/0/w/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187" b="220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454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办公桌</w:t>
            </w:r>
            <w:r>
              <w:rPr>
                <w:rFonts w:cs="宋体" w:hint="eastAsia"/>
                <w:kern w:val="0"/>
                <w:szCs w:val="21"/>
              </w:rPr>
              <w:t>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1500*750*760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spacing w:line="28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基材：台面选用</w:t>
            </w:r>
            <w:r>
              <w:rPr>
                <w:rFonts w:cs="宋体" w:hint="eastAsia"/>
                <w:kern w:val="0"/>
                <w:szCs w:val="21"/>
              </w:rPr>
              <w:t>E1</w:t>
            </w:r>
            <w:r>
              <w:rPr>
                <w:rFonts w:cs="宋体" w:hint="eastAsia"/>
                <w:kern w:val="0"/>
                <w:szCs w:val="21"/>
              </w:rPr>
              <w:t>级人造板；</w:t>
            </w:r>
          </w:p>
          <w:p w:rsidR="00331FF8" w:rsidRDefault="00331FF8">
            <w:pPr>
              <w:spacing w:line="280" w:lineRule="exact"/>
              <w:jc w:val="left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饰面材料：双面贴一级天然木皮（包括胡桃木／樱桃木等），木皮厚度≥</w:t>
            </w:r>
            <w:r>
              <w:rPr>
                <w:rFonts w:cs="宋体" w:hint="eastAsia"/>
                <w:kern w:val="0"/>
                <w:szCs w:val="21"/>
              </w:rPr>
              <w:t>0.6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  <w:r>
              <w:rPr>
                <w:rFonts w:cs="宋体" w:hint="eastAsia"/>
                <w:kern w:val="0"/>
                <w:szCs w:val="21"/>
              </w:rPr>
              <w:br/>
            </w:r>
            <w:r>
              <w:rPr>
                <w:rFonts w:cs="宋体" w:hint="eastAsia"/>
                <w:kern w:val="0"/>
                <w:szCs w:val="21"/>
              </w:rPr>
              <w:t>封边：台面使用与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楸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木</w:t>
            </w:r>
            <w:r>
              <w:rPr>
                <w:rFonts w:cs="宋体" w:hint="eastAsia"/>
                <w:kern w:val="0"/>
                <w:szCs w:val="21"/>
              </w:rPr>
              <w:t>/</w:t>
            </w:r>
            <w:r>
              <w:rPr>
                <w:rFonts w:cs="宋体" w:hint="eastAsia"/>
                <w:kern w:val="0"/>
                <w:szCs w:val="21"/>
              </w:rPr>
              <w:t>西南桦木封边，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封边条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厚度≥</w:t>
            </w:r>
            <w:r>
              <w:rPr>
                <w:rFonts w:cs="宋体" w:hint="eastAsia"/>
                <w:kern w:val="0"/>
                <w:szCs w:val="21"/>
              </w:rPr>
              <w:t>6</w:t>
            </w:r>
            <w:r>
              <w:rPr>
                <w:rFonts w:cs="宋体" w:hint="eastAsia"/>
                <w:kern w:val="0"/>
                <w:szCs w:val="21"/>
              </w:rPr>
              <w:t>，木材含水率</w:t>
            </w:r>
            <w:r>
              <w:rPr>
                <w:rFonts w:cs="宋体" w:hint="eastAsia"/>
                <w:kern w:val="0"/>
                <w:szCs w:val="21"/>
              </w:rPr>
              <w:t>8%</w:t>
            </w:r>
            <w:r>
              <w:rPr>
                <w:rFonts w:cs="宋体" w:hint="eastAsia"/>
                <w:kern w:val="0"/>
                <w:szCs w:val="21"/>
              </w:rPr>
              <w:t>—</w:t>
            </w:r>
            <w:r>
              <w:rPr>
                <w:rFonts w:cs="宋体" w:hint="eastAsia"/>
                <w:kern w:val="0"/>
                <w:szCs w:val="21"/>
              </w:rPr>
              <w:t>12%</w:t>
            </w:r>
            <w:r>
              <w:rPr>
                <w:rFonts w:cs="宋体" w:hint="eastAsia"/>
                <w:kern w:val="0"/>
                <w:szCs w:val="21"/>
              </w:rPr>
              <w:t>；走线孔内缘做封闭处理。</w:t>
            </w:r>
          </w:p>
          <w:p w:rsidR="00331FF8" w:rsidRDefault="00331FF8">
            <w:pPr>
              <w:spacing w:line="280" w:lineRule="exact"/>
              <w:jc w:val="left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油漆：采用水性漆涂饰，硬度≥</w:t>
            </w:r>
            <w:r>
              <w:rPr>
                <w:rFonts w:cs="宋体" w:hint="eastAsia"/>
                <w:kern w:val="0"/>
                <w:szCs w:val="21"/>
              </w:rPr>
              <w:t>2H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</w:p>
          <w:p w:rsidR="00331FF8" w:rsidRDefault="00331FF8">
            <w:pPr>
              <w:spacing w:line="280" w:lineRule="exact"/>
              <w:jc w:val="left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胶粘剂：采用环保胶粘剂。</w:t>
            </w:r>
            <w:r>
              <w:rPr>
                <w:rFonts w:cs="宋体" w:hint="eastAsia"/>
                <w:kern w:val="0"/>
                <w:szCs w:val="21"/>
              </w:rPr>
              <w:br/>
            </w:r>
            <w:r>
              <w:rPr>
                <w:rFonts w:cs="宋体" w:hint="eastAsia"/>
                <w:kern w:val="0"/>
                <w:szCs w:val="21"/>
              </w:rPr>
              <w:t>五金件：</w:t>
            </w:r>
            <w:r>
              <w:rPr>
                <w:rFonts w:hint="eastAsia"/>
                <w:szCs w:val="21"/>
              </w:rPr>
              <w:t>三节静音滑轨、锁具、铰链、尼龙纤维合成脚轮。</w:t>
            </w:r>
          </w:p>
          <w:p w:rsidR="00331FF8" w:rsidRDefault="00331FF8">
            <w:pPr>
              <w:spacing w:line="28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结构性能描述：两头沉结构。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1380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228725" cy="885825"/>
                  <wp:effectExtent l="0" t="0" r="9525" b="9525"/>
                  <wp:docPr id="47" name="图片 47" descr="http://file2.ih5.cn/v35/files/a54711c7bddbcb737811b326fc843bc0_627096_1800_1800.jpg?imageView2/0/w/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ile2.ih5.cn/v35/files/a54711c7bddbcb737811b326fc843bc0_627096_1800_1800.jpg?imageView2/0/w/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707" b="108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454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办公桌</w:t>
            </w:r>
            <w:r>
              <w:rPr>
                <w:rFonts w:cs="宋体" w:hint="eastAsia"/>
                <w:kern w:val="0"/>
                <w:szCs w:val="21"/>
              </w:rPr>
              <w:t>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1400*700*760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spacing w:line="28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基材：台面选用</w:t>
            </w:r>
            <w:r>
              <w:rPr>
                <w:rFonts w:cs="宋体" w:hint="eastAsia"/>
                <w:kern w:val="0"/>
                <w:szCs w:val="21"/>
              </w:rPr>
              <w:t>E1</w:t>
            </w:r>
            <w:r>
              <w:rPr>
                <w:rFonts w:cs="宋体" w:hint="eastAsia"/>
                <w:kern w:val="0"/>
                <w:szCs w:val="21"/>
              </w:rPr>
              <w:t>级人造板；</w:t>
            </w:r>
          </w:p>
          <w:p w:rsidR="00331FF8" w:rsidRDefault="00331FF8">
            <w:pPr>
              <w:spacing w:line="280" w:lineRule="exact"/>
              <w:jc w:val="left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饰面材料：双面贴一级天然木皮（包括胡桃木／樱桃木等），木皮厚度≥</w:t>
            </w:r>
            <w:r>
              <w:rPr>
                <w:rFonts w:cs="宋体" w:hint="eastAsia"/>
                <w:kern w:val="0"/>
                <w:szCs w:val="21"/>
              </w:rPr>
              <w:t>0.6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  <w:r>
              <w:rPr>
                <w:rFonts w:cs="宋体" w:hint="eastAsia"/>
                <w:kern w:val="0"/>
                <w:szCs w:val="21"/>
              </w:rPr>
              <w:br/>
            </w:r>
            <w:r>
              <w:rPr>
                <w:rFonts w:cs="宋体" w:hint="eastAsia"/>
                <w:kern w:val="0"/>
                <w:szCs w:val="21"/>
              </w:rPr>
              <w:t>封边：台面使用与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楸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木</w:t>
            </w:r>
            <w:r>
              <w:rPr>
                <w:rFonts w:cs="宋体" w:hint="eastAsia"/>
                <w:kern w:val="0"/>
                <w:szCs w:val="21"/>
              </w:rPr>
              <w:t>/</w:t>
            </w:r>
            <w:r>
              <w:rPr>
                <w:rFonts w:cs="宋体" w:hint="eastAsia"/>
                <w:kern w:val="0"/>
                <w:szCs w:val="21"/>
              </w:rPr>
              <w:t>西南桦木封边，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封边条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厚度≥</w:t>
            </w:r>
            <w:r>
              <w:rPr>
                <w:rFonts w:cs="宋体" w:hint="eastAsia"/>
                <w:kern w:val="0"/>
                <w:szCs w:val="21"/>
              </w:rPr>
              <w:t>6</w:t>
            </w:r>
            <w:r>
              <w:rPr>
                <w:rFonts w:cs="宋体" w:hint="eastAsia"/>
                <w:kern w:val="0"/>
                <w:szCs w:val="21"/>
              </w:rPr>
              <w:t>，木材含水率</w:t>
            </w:r>
            <w:r>
              <w:rPr>
                <w:rFonts w:cs="宋体" w:hint="eastAsia"/>
                <w:kern w:val="0"/>
                <w:szCs w:val="21"/>
              </w:rPr>
              <w:t>8%</w:t>
            </w:r>
            <w:r>
              <w:rPr>
                <w:rFonts w:cs="宋体" w:hint="eastAsia"/>
                <w:kern w:val="0"/>
                <w:szCs w:val="21"/>
              </w:rPr>
              <w:t>—</w:t>
            </w:r>
            <w:r>
              <w:rPr>
                <w:rFonts w:cs="宋体" w:hint="eastAsia"/>
                <w:kern w:val="0"/>
                <w:szCs w:val="21"/>
              </w:rPr>
              <w:t>12%</w:t>
            </w:r>
            <w:r>
              <w:rPr>
                <w:rFonts w:cs="宋体" w:hint="eastAsia"/>
                <w:kern w:val="0"/>
                <w:szCs w:val="21"/>
              </w:rPr>
              <w:t>；走线孔内缘做封闭处理。</w:t>
            </w:r>
          </w:p>
          <w:p w:rsidR="00331FF8" w:rsidRDefault="00331FF8">
            <w:pPr>
              <w:spacing w:line="280" w:lineRule="exact"/>
              <w:jc w:val="left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油漆：采用水性漆涂饰，硬度≥</w:t>
            </w:r>
            <w:r>
              <w:rPr>
                <w:rFonts w:cs="宋体" w:hint="eastAsia"/>
                <w:kern w:val="0"/>
                <w:szCs w:val="21"/>
              </w:rPr>
              <w:t>2H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</w:p>
          <w:p w:rsidR="00331FF8" w:rsidRDefault="00331FF8">
            <w:pPr>
              <w:spacing w:line="280" w:lineRule="exact"/>
              <w:jc w:val="left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胶粘剂：采用环保胶粘剂。</w:t>
            </w:r>
            <w:r>
              <w:rPr>
                <w:rFonts w:cs="宋体" w:hint="eastAsia"/>
                <w:kern w:val="0"/>
                <w:szCs w:val="21"/>
              </w:rPr>
              <w:br/>
            </w:r>
            <w:r>
              <w:rPr>
                <w:rFonts w:cs="宋体" w:hint="eastAsia"/>
                <w:kern w:val="0"/>
                <w:szCs w:val="21"/>
              </w:rPr>
              <w:t>五金件：</w:t>
            </w:r>
            <w:r>
              <w:rPr>
                <w:rFonts w:hint="eastAsia"/>
                <w:szCs w:val="21"/>
              </w:rPr>
              <w:t>三节静音滑轨、锁具、铰链、尼龙纤维合成脚轮。</w:t>
            </w:r>
          </w:p>
          <w:p w:rsidR="00331FF8" w:rsidRDefault="00331FF8">
            <w:pPr>
              <w:spacing w:line="28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结构性能描述：两头沉结构。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1280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314450" cy="990600"/>
                  <wp:effectExtent l="0" t="0" r="0" b="0"/>
                  <wp:docPr id="46" name="图片 46" descr="http://file2.ih5.cn/v35/files/8c6571afbe844c5ccf6b7a42a4f5a048_764219_1686_1686.jpg?imageView2/0/w/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ile2.ih5.cn/v35/files/8c6571afbe844c5ccf6b7a42a4f5a048_764219_1686_1686.jpg?imageView2/0/w/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24" b="135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454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办公桌</w:t>
            </w:r>
            <w:r>
              <w:rPr>
                <w:rFonts w:cs="宋体" w:hint="eastAsia"/>
                <w:kern w:val="0"/>
                <w:szCs w:val="21"/>
              </w:rPr>
              <w:t>C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1200*600*760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基材：台面选用</w:t>
            </w:r>
            <w:r>
              <w:rPr>
                <w:rFonts w:cs="宋体" w:hint="eastAsia"/>
                <w:kern w:val="0"/>
                <w:szCs w:val="21"/>
              </w:rPr>
              <w:t>E1</w:t>
            </w:r>
            <w:r>
              <w:rPr>
                <w:rFonts w:cs="宋体" w:hint="eastAsia"/>
                <w:kern w:val="0"/>
                <w:szCs w:val="21"/>
              </w:rPr>
              <w:t>级人造板；</w:t>
            </w:r>
          </w:p>
          <w:p w:rsidR="00331FF8" w:rsidRDefault="00331FF8">
            <w:pPr>
              <w:jc w:val="left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饰面材料：双面贴一级天然木皮（包括胡桃木／樱桃木等），木皮厚度≥</w:t>
            </w:r>
            <w:r>
              <w:rPr>
                <w:rFonts w:cs="宋体" w:hint="eastAsia"/>
                <w:kern w:val="0"/>
                <w:szCs w:val="21"/>
              </w:rPr>
              <w:t>0.6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  <w:r>
              <w:rPr>
                <w:rFonts w:cs="宋体" w:hint="eastAsia"/>
                <w:kern w:val="0"/>
                <w:szCs w:val="21"/>
              </w:rPr>
              <w:br/>
            </w:r>
            <w:r>
              <w:rPr>
                <w:rFonts w:cs="宋体" w:hint="eastAsia"/>
                <w:kern w:val="0"/>
                <w:szCs w:val="21"/>
              </w:rPr>
              <w:t>封边：台面使用与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楸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木</w:t>
            </w:r>
            <w:r>
              <w:rPr>
                <w:rFonts w:cs="宋体" w:hint="eastAsia"/>
                <w:kern w:val="0"/>
                <w:szCs w:val="21"/>
              </w:rPr>
              <w:t>/</w:t>
            </w:r>
            <w:r>
              <w:rPr>
                <w:rFonts w:cs="宋体" w:hint="eastAsia"/>
                <w:kern w:val="0"/>
                <w:szCs w:val="21"/>
              </w:rPr>
              <w:t>西南桦木封边，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封边条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厚度≥</w:t>
            </w:r>
            <w:r>
              <w:rPr>
                <w:rFonts w:cs="宋体" w:hint="eastAsia"/>
                <w:kern w:val="0"/>
                <w:szCs w:val="21"/>
              </w:rPr>
              <w:t>6</w:t>
            </w:r>
            <w:r>
              <w:rPr>
                <w:rFonts w:cs="宋体" w:hint="eastAsia"/>
                <w:kern w:val="0"/>
                <w:szCs w:val="21"/>
              </w:rPr>
              <w:t>，木材含水率</w:t>
            </w:r>
            <w:r>
              <w:rPr>
                <w:rFonts w:cs="宋体" w:hint="eastAsia"/>
                <w:kern w:val="0"/>
                <w:szCs w:val="21"/>
              </w:rPr>
              <w:t>8%</w:t>
            </w:r>
            <w:r>
              <w:rPr>
                <w:rFonts w:cs="宋体" w:hint="eastAsia"/>
                <w:kern w:val="0"/>
                <w:szCs w:val="21"/>
              </w:rPr>
              <w:t>—</w:t>
            </w:r>
            <w:r>
              <w:rPr>
                <w:rFonts w:cs="宋体" w:hint="eastAsia"/>
                <w:kern w:val="0"/>
                <w:szCs w:val="21"/>
              </w:rPr>
              <w:t>12%</w:t>
            </w:r>
            <w:r>
              <w:rPr>
                <w:rFonts w:cs="宋体" w:hint="eastAsia"/>
                <w:kern w:val="0"/>
                <w:szCs w:val="21"/>
              </w:rPr>
              <w:t>；走线孔内缘做封闭处理。</w:t>
            </w:r>
          </w:p>
          <w:p w:rsidR="00331FF8" w:rsidRDefault="00331FF8">
            <w:pPr>
              <w:jc w:val="left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油漆：采用水性漆涂饰，硬度≥</w:t>
            </w:r>
            <w:r>
              <w:rPr>
                <w:rFonts w:cs="宋体" w:hint="eastAsia"/>
                <w:kern w:val="0"/>
                <w:szCs w:val="21"/>
              </w:rPr>
              <w:t>2H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</w:p>
          <w:p w:rsidR="00331FF8" w:rsidRDefault="00331FF8">
            <w:pPr>
              <w:jc w:val="left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胶粘剂：采用环保胶粘剂。</w:t>
            </w:r>
            <w:r>
              <w:rPr>
                <w:rFonts w:cs="宋体" w:hint="eastAsia"/>
                <w:kern w:val="0"/>
                <w:szCs w:val="21"/>
              </w:rPr>
              <w:br/>
            </w:r>
            <w:r>
              <w:rPr>
                <w:rFonts w:cs="宋体" w:hint="eastAsia"/>
                <w:kern w:val="0"/>
                <w:szCs w:val="21"/>
              </w:rPr>
              <w:t>五金件：</w:t>
            </w:r>
            <w:r>
              <w:rPr>
                <w:rFonts w:hint="eastAsia"/>
                <w:szCs w:val="21"/>
              </w:rPr>
              <w:t>三节静音滑轨、锁具、铰链、尼龙纤维合成脚轮。</w:t>
            </w:r>
          </w:p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结构性能描述：桌面下并排三屉。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980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257300" cy="952500"/>
                  <wp:effectExtent l="0" t="0" r="0" b="0"/>
                  <wp:docPr id="45" name="图片 45" descr="http://file2.ih5.cn/v35/files/e1bac000cb9a85bd6ed74f3865db4bd9_486528_1590_1590.jpg?imageView2/0/w/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ile2.ih5.cn/v35/files/e1bac000cb9a85bd6ed74f3865db4bd9_486528_1590_1590.jpg?imageView2/0/w/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830" b="107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214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办公桌</w:t>
            </w:r>
            <w:r>
              <w:rPr>
                <w:rFonts w:cs="宋体" w:hint="eastAsia"/>
                <w:kern w:val="0"/>
                <w:szCs w:val="21"/>
              </w:rPr>
              <w:t>D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1500*750*760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板材：</w:t>
            </w:r>
            <w:r>
              <w:rPr>
                <w:rFonts w:hint="eastAsia"/>
                <w:szCs w:val="21"/>
              </w:rPr>
              <w:t>E1</w:t>
            </w:r>
            <w:r>
              <w:rPr>
                <w:rFonts w:hint="eastAsia"/>
                <w:szCs w:val="21"/>
              </w:rPr>
              <w:t>级三聚氰胺饰面人造板。</w:t>
            </w:r>
          </w:p>
          <w:p w:rsidR="00331FF8" w:rsidRDefault="00331FF8">
            <w:pPr>
              <w:jc w:val="left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封边：采用</w:t>
            </w:r>
            <w:r>
              <w:rPr>
                <w:rFonts w:cs="宋体" w:hint="eastAsia"/>
                <w:kern w:val="0"/>
                <w:szCs w:val="21"/>
              </w:rPr>
              <w:t>2</w:t>
            </w:r>
            <w:r>
              <w:rPr>
                <w:rFonts w:cs="宋体" w:hint="eastAsia"/>
                <w:kern w:val="0"/>
                <w:szCs w:val="21"/>
              </w:rPr>
              <w:t>厚</w:t>
            </w:r>
            <w:r>
              <w:rPr>
                <w:rFonts w:hint="eastAsia"/>
                <w:szCs w:val="21"/>
              </w:rPr>
              <w:t>PVC</w:t>
            </w:r>
            <w:r>
              <w:rPr>
                <w:rFonts w:hint="eastAsia"/>
                <w:szCs w:val="21"/>
              </w:rPr>
              <w:t>封边带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</w:p>
          <w:p w:rsidR="00331FF8" w:rsidRDefault="00331FF8">
            <w:pPr>
              <w:jc w:val="left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胶粘剂：环保胶粘剂。</w:t>
            </w:r>
          </w:p>
          <w:p w:rsidR="00331FF8" w:rsidRDefault="00331FF8">
            <w:pPr>
              <w:jc w:val="left"/>
              <w:rPr>
                <w:rFonts w:cs="Times New Roman" w:hint="eastAsia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五金件：</w:t>
            </w:r>
            <w:r>
              <w:rPr>
                <w:rFonts w:hint="eastAsia"/>
                <w:szCs w:val="21"/>
              </w:rPr>
              <w:t>三节静音滑轨、铰链、锁具、尼龙纤维合成脚轮。</w:t>
            </w:r>
          </w:p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结构性能描述：桌面下并排三屉，左右各加单开板门，内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配活动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搁板一块。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890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343025" cy="847725"/>
                  <wp:effectExtent l="0" t="0" r="9525" b="9525"/>
                  <wp:docPr id="44" name="图片 44" descr="http://file2.ih5.cn/v35/files/8704b49f9f66e97a68c112df0fc7445b_1409208_2800_2800.jpg?imageView2/0/w/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ile2.ih5.cn/v35/files/8704b49f9f66e97a68c112df0fc7445b_1409208_2800_2800.jpg?imageView2/0/w/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006" b="178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1594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屏风工作位</w:t>
            </w:r>
            <w:r>
              <w:rPr>
                <w:rFonts w:cs="宋体" w:hint="eastAsia"/>
                <w:kern w:val="0"/>
                <w:szCs w:val="21"/>
              </w:rPr>
              <w:t>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1600*1600*760/1200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屏风为全钢结构，厚度</w:t>
            </w:r>
            <w:r>
              <w:rPr>
                <w:rFonts w:cs="宋体" w:hint="eastAsia"/>
                <w:kern w:val="0"/>
                <w:szCs w:val="21"/>
              </w:rPr>
              <w:t>40</w:t>
            </w:r>
            <w:r>
              <w:rPr>
                <w:rFonts w:cs="宋体" w:hint="eastAsia"/>
                <w:kern w:val="0"/>
                <w:szCs w:val="21"/>
              </w:rPr>
              <w:t>，屏风内部不允许使用人造板。内框架采用</w:t>
            </w:r>
            <w:r>
              <w:rPr>
                <w:rFonts w:cs="宋体" w:hint="eastAsia"/>
                <w:kern w:val="0"/>
                <w:szCs w:val="21"/>
              </w:rPr>
              <w:t>1.5</w:t>
            </w:r>
            <w:r>
              <w:rPr>
                <w:rFonts w:cs="宋体" w:hint="eastAsia"/>
                <w:kern w:val="0"/>
                <w:szCs w:val="21"/>
              </w:rPr>
              <w:t>厚冷轧钢板，铝合金盖板厚</w:t>
            </w:r>
            <w:r>
              <w:rPr>
                <w:rFonts w:cs="宋体" w:hint="eastAsia"/>
                <w:kern w:val="0"/>
                <w:szCs w:val="21"/>
              </w:rPr>
              <w:t>1.5</w:t>
            </w:r>
            <w:r>
              <w:rPr>
                <w:rFonts w:cs="宋体" w:hint="eastAsia"/>
                <w:kern w:val="0"/>
                <w:szCs w:val="21"/>
              </w:rPr>
              <w:t>，表面阳极氧化</w:t>
            </w:r>
            <w:r>
              <w:rPr>
                <w:rFonts w:cs="宋体" w:hint="eastAsia"/>
                <w:kern w:val="0"/>
                <w:szCs w:val="21"/>
              </w:rPr>
              <w:t>/</w:t>
            </w:r>
            <w:r>
              <w:rPr>
                <w:rFonts w:cs="宋体" w:hint="eastAsia"/>
                <w:kern w:val="0"/>
                <w:szCs w:val="21"/>
              </w:rPr>
              <w:t>静电喷塑处理。桌面上屏风上部为磨砂玻璃，下部为</w:t>
            </w:r>
            <w:r>
              <w:rPr>
                <w:rFonts w:cs="宋体" w:hint="eastAsia"/>
                <w:kern w:val="0"/>
                <w:szCs w:val="21"/>
              </w:rPr>
              <w:t>0.8</w:t>
            </w:r>
            <w:r>
              <w:rPr>
                <w:rFonts w:cs="宋体" w:hint="eastAsia"/>
                <w:kern w:val="0"/>
                <w:szCs w:val="21"/>
              </w:rPr>
              <w:t>厚冷轧钢板，麻绒面料覆面。桌面下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为冲点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0.8</w:t>
            </w:r>
            <w:r>
              <w:rPr>
                <w:rFonts w:cs="宋体" w:hint="eastAsia"/>
                <w:kern w:val="0"/>
                <w:szCs w:val="21"/>
              </w:rPr>
              <w:t>厚冷轧钢板。基材采用</w:t>
            </w:r>
            <w:r>
              <w:rPr>
                <w:rFonts w:cs="宋体" w:hint="eastAsia"/>
                <w:kern w:val="0"/>
                <w:szCs w:val="21"/>
              </w:rPr>
              <w:t>E1</w:t>
            </w:r>
            <w:r>
              <w:rPr>
                <w:rFonts w:cs="宋体" w:hint="eastAsia"/>
                <w:kern w:val="0"/>
                <w:szCs w:val="21"/>
              </w:rPr>
              <w:t>级三聚氰胺饰面人造板，</w:t>
            </w:r>
            <w:r>
              <w:rPr>
                <w:rFonts w:cs="宋体" w:hint="eastAsia"/>
                <w:kern w:val="0"/>
                <w:szCs w:val="21"/>
              </w:rPr>
              <w:t>2</w:t>
            </w:r>
            <w:r>
              <w:rPr>
                <w:rFonts w:cs="宋体" w:hint="eastAsia"/>
                <w:kern w:val="0"/>
                <w:szCs w:val="21"/>
              </w:rPr>
              <w:t>厚</w:t>
            </w:r>
            <w:r>
              <w:rPr>
                <w:rFonts w:cs="宋体" w:hint="eastAsia"/>
                <w:kern w:val="0"/>
                <w:szCs w:val="21"/>
              </w:rPr>
              <w:t>PVC</w:t>
            </w:r>
            <w:r>
              <w:rPr>
                <w:rFonts w:cs="宋体" w:hint="eastAsia"/>
                <w:kern w:val="0"/>
                <w:szCs w:val="21"/>
              </w:rPr>
              <w:t>封边，两侧配木制固定柜。桌面下配键盘托、主机架。桌面上有走线孔，桌面上、下屏风均有多媒体插座。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1680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285875" cy="990600"/>
                  <wp:effectExtent l="0" t="0" r="9525" b="0"/>
                  <wp:docPr id="43" name="图片 43" descr="http://file2.ih5.cn/v35/files/0e79b82666d2e3a3e87ffdb9268ff6c2_2021611_2800_2799.jpg?imageView2/0/w/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ile2.ih5.cn/v35/files/0e79b82666d2e3a3e87ffdb9268ff6c2_2021611_2800_2799.jpg?imageView2/0/w/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56" b="8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1135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屏风工作位</w:t>
            </w:r>
            <w:r>
              <w:rPr>
                <w:rFonts w:cs="宋体" w:hint="eastAsia"/>
                <w:kern w:val="0"/>
                <w:szCs w:val="21"/>
              </w:rPr>
              <w:t>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1800*1800*760/1200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1980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219200" cy="781050"/>
                  <wp:effectExtent l="0" t="0" r="0" b="0"/>
                  <wp:docPr id="42" name="图片 42" descr="http://file2.ih5.cn/v35/files/5f21d5a98e9a25fc0e472e2ddf6d2443_1188830_2584_2583.jpg?imageView2/0/w/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ile2.ih5.cn/v35/files/5f21d5a98e9a25fc0e472e2ddf6d2443_1188830_2584_2583.jpg?imageView2/0/w/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868" b="159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126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柜类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文件柜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900*420*2000</w:t>
            </w:r>
          </w:p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上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玻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、下板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基材：台面选用</w:t>
            </w:r>
            <w:r>
              <w:rPr>
                <w:rFonts w:cs="宋体" w:hint="eastAsia"/>
                <w:kern w:val="0"/>
                <w:szCs w:val="21"/>
              </w:rPr>
              <w:t>E1</w:t>
            </w:r>
            <w:r>
              <w:rPr>
                <w:rFonts w:cs="宋体" w:hint="eastAsia"/>
                <w:kern w:val="0"/>
                <w:szCs w:val="21"/>
              </w:rPr>
              <w:t>级人造板；</w:t>
            </w:r>
          </w:p>
          <w:p w:rsidR="00331FF8" w:rsidRDefault="00331FF8">
            <w:pPr>
              <w:jc w:val="left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饰面材料：双面贴一级天然木皮（包括胡桃木／樱桃木等），木皮厚度≥</w:t>
            </w:r>
            <w:r>
              <w:rPr>
                <w:rFonts w:cs="宋体" w:hint="eastAsia"/>
                <w:kern w:val="0"/>
                <w:szCs w:val="21"/>
              </w:rPr>
              <w:t>0.6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</w:p>
          <w:p w:rsidR="00331FF8" w:rsidRDefault="00331FF8">
            <w:pPr>
              <w:jc w:val="left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油漆：采用水性漆涂饰，硬度≥</w:t>
            </w:r>
            <w:r>
              <w:rPr>
                <w:rFonts w:cs="宋体" w:hint="eastAsia"/>
                <w:kern w:val="0"/>
                <w:szCs w:val="21"/>
              </w:rPr>
              <w:t>2H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</w:p>
          <w:p w:rsidR="00331FF8" w:rsidRDefault="00331FF8">
            <w:pPr>
              <w:jc w:val="left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胶粘剂：采用环保胶粘剂。</w:t>
            </w:r>
            <w:r>
              <w:rPr>
                <w:rFonts w:cs="宋体" w:hint="eastAsia"/>
                <w:kern w:val="0"/>
                <w:szCs w:val="21"/>
              </w:rPr>
              <w:br/>
            </w:r>
            <w:r>
              <w:rPr>
                <w:rFonts w:cs="宋体" w:hint="eastAsia"/>
                <w:kern w:val="0"/>
                <w:szCs w:val="21"/>
              </w:rPr>
              <w:t>五金件：</w:t>
            </w:r>
            <w:r>
              <w:rPr>
                <w:rFonts w:hint="eastAsia"/>
                <w:szCs w:val="21"/>
              </w:rPr>
              <w:t>三节静音滑轨、锁具、铰链、尼龙纤维合成脚轮。</w:t>
            </w:r>
          </w:p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结构性能描述：上、下门均为对开门，带锁，搁板厚</w:t>
            </w:r>
            <w:r>
              <w:rPr>
                <w:rFonts w:cs="宋体" w:hint="eastAsia"/>
                <w:kern w:val="0"/>
                <w:szCs w:val="21"/>
              </w:rPr>
              <w:t>25</w:t>
            </w:r>
            <w:r>
              <w:rPr>
                <w:rFonts w:cs="宋体" w:hint="eastAsia"/>
                <w:kern w:val="0"/>
                <w:szCs w:val="21"/>
              </w:rPr>
              <w:t>。上门内设二块可调搁板，下门内设一块可调搁板。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980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962025" cy="1447800"/>
                  <wp:effectExtent l="0" t="0" r="9525" b="0"/>
                  <wp:docPr id="41" name="图片 41" descr="http://file2.ih5.cn/v35/files/7a911555c5a61cecd9903681dfedfeba_115314_758_758.jpg?imageView2/0/w/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file2.ih5.cn/v35/files/7a911555c5a61cecd9903681dfedfeba_115314_758_758.jpg?imageView2/0/w/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32" t="16667" r="27631" b="158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454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900*420*2000</w:t>
            </w:r>
          </w:p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四板门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980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904875" cy="1447800"/>
                  <wp:effectExtent l="0" t="0" r="9525" b="0"/>
                  <wp:docPr id="40" name="图片 40" descr="http://file2.ih5.cn/v35/files/b80af75211718a27c83471f61b2f8b2a_23641_481_481.jpg?imageView2/0/w/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file2.ih5.cn/v35/files/b80af75211718a27c83471f61b2f8b2a_23641_481_481.jpg?imageView2/0/w/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r:link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85" t="6580" r="23685" b="92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1321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书柜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900*420*2000</w:t>
            </w:r>
          </w:p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通体木框玻璃门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基材：台面选用</w:t>
            </w:r>
            <w:r>
              <w:rPr>
                <w:rFonts w:cs="宋体" w:hint="eastAsia"/>
                <w:kern w:val="0"/>
                <w:szCs w:val="21"/>
              </w:rPr>
              <w:t>E1</w:t>
            </w:r>
            <w:r>
              <w:rPr>
                <w:rFonts w:cs="宋体" w:hint="eastAsia"/>
                <w:kern w:val="0"/>
                <w:szCs w:val="21"/>
              </w:rPr>
              <w:t>级人造板；</w:t>
            </w:r>
          </w:p>
          <w:p w:rsidR="00331FF8" w:rsidRDefault="00331FF8">
            <w:pPr>
              <w:jc w:val="left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饰面材料：双面贴一级天然木皮（包括胡桃木／樱桃木等），木皮厚度≥</w:t>
            </w:r>
            <w:r>
              <w:rPr>
                <w:rFonts w:cs="宋体" w:hint="eastAsia"/>
                <w:kern w:val="0"/>
                <w:szCs w:val="21"/>
              </w:rPr>
              <w:t>0.6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  <w:r>
              <w:rPr>
                <w:rFonts w:cs="宋体" w:hint="eastAsia"/>
                <w:kern w:val="0"/>
                <w:szCs w:val="21"/>
              </w:rPr>
              <w:br/>
            </w:r>
            <w:r>
              <w:rPr>
                <w:rFonts w:cs="宋体" w:hint="eastAsia"/>
                <w:kern w:val="0"/>
                <w:szCs w:val="21"/>
              </w:rPr>
              <w:t>油漆：采用水性漆涂饰，硬度≥</w:t>
            </w:r>
            <w:r>
              <w:rPr>
                <w:rFonts w:cs="宋体" w:hint="eastAsia"/>
                <w:kern w:val="0"/>
                <w:szCs w:val="21"/>
              </w:rPr>
              <w:t>2H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</w:p>
          <w:p w:rsidR="00331FF8" w:rsidRDefault="00331FF8">
            <w:pPr>
              <w:jc w:val="left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胶粘剂：采用环保胶粘剂。</w:t>
            </w:r>
            <w:r>
              <w:rPr>
                <w:rFonts w:cs="宋体" w:hint="eastAsia"/>
                <w:kern w:val="0"/>
                <w:szCs w:val="21"/>
              </w:rPr>
              <w:br/>
            </w:r>
            <w:r>
              <w:rPr>
                <w:rFonts w:cs="宋体" w:hint="eastAsia"/>
                <w:kern w:val="0"/>
                <w:szCs w:val="21"/>
              </w:rPr>
              <w:t>五金件：</w:t>
            </w:r>
            <w:r>
              <w:rPr>
                <w:rFonts w:hint="eastAsia"/>
                <w:szCs w:val="21"/>
              </w:rPr>
              <w:t>三节静音滑轨、锁具、铰链、尼龙纤维合成脚轮。</w:t>
            </w:r>
          </w:p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结构性能描述：上</w:t>
            </w:r>
            <w:r>
              <w:rPr>
                <w:rFonts w:cs="宋体" w:hint="eastAsia"/>
                <w:color w:val="FF0000"/>
                <w:kern w:val="0"/>
                <w:szCs w:val="21"/>
              </w:rPr>
              <w:t>、</w:t>
            </w:r>
            <w:r>
              <w:rPr>
                <w:rFonts w:cs="宋体" w:hint="eastAsia"/>
                <w:kern w:val="0"/>
                <w:szCs w:val="21"/>
              </w:rPr>
              <w:t>下门均为对开</w:t>
            </w:r>
            <w:r>
              <w:rPr>
                <w:rFonts w:hint="eastAsia"/>
                <w:szCs w:val="21"/>
              </w:rPr>
              <w:t>门</w:t>
            </w:r>
            <w:r>
              <w:rPr>
                <w:rFonts w:cs="宋体" w:hint="eastAsia"/>
                <w:kern w:val="0"/>
                <w:szCs w:val="21"/>
              </w:rPr>
              <w:t>，带锁，搁板厚</w:t>
            </w:r>
            <w:r>
              <w:rPr>
                <w:rFonts w:cs="宋体" w:hint="eastAsia"/>
                <w:kern w:val="0"/>
                <w:szCs w:val="21"/>
              </w:rPr>
              <w:t>25</w:t>
            </w:r>
            <w:r>
              <w:rPr>
                <w:rFonts w:cs="宋体" w:hint="eastAsia"/>
                <w:kern w:val="0"/>
                <w:szCs w:val="21"/>
              </w:rPr>
              <w:t>。上门内设二块可调搁板，下门内设一块可调搁板。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980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600075" cy="1228725"/>
                  <wp:effectExtent l="0" t="0" r="9525" b="9525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454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900*420*2000</w:t>
            </w:r>
          </w:p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上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玻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、下板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980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781050" cy="1409700"/>
                  <wp:effectExtent l="0" t="0" r="0" b="0"/>
                  <wp:docPr id="38" name="图片 38" descr="http://file2.ih5.cn/v35/files/1027d90a3cd3644bcda0a6c71533bbac_90616_614_615.jpg?imageView2/0/w/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file2.ih5.cn/v35/files/1027d90a3cd3644bcda0a6c71533bbac_90616_614_615.jpg?imageView2/0/w/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r:link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10" t="14136" r="29521" b="122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454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更衣柜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600*600*2000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基材：台面选用</w:t>
            </w:r>
            <w:r>
              <w:rPr>
                <w:rFonts w:cs="宋体" w:hint="eastAsia"/>
                <w:kern w:val="0"/>
                <w:szCs w:val="21"/>
              </w:rPr>
              <w:t>E1</w:t>
            </w:r>
            <w:r>
              <w:rPr>
                <w:rFonts w:cs="宋体" w:hint="eastAsia"/>
                <w:kern w:val="0"/>
                <w:szCs w:val="21"/>
              </w:rPr>
              <w:t>级人造板；</w:t>
            </w:r>
          </w:p>
          <w:p w:rsidR="00331FF8" w:rsidRDefault="00331FF8">
            <w:pPr>
              <w:jc w:val="left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饰面材料：双面贴一级天然木皮（包括胡桃木／樱桃木等），木皮厚度≥</w:t>
            </w:r>
            <w:r>
              <w:rPr>
                <w:rFonts w:cs="宋体" w:hint="eastAsia"/>
                <w:kern w:val="0"/>
                <w:szCs w:val="21"/>
              </w:rPr>
              <w:t>0.6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</w:p>
          <w:p w:rsidR="00331FF8" w:rsidRDefault="00331FF8">
            <w:pPr>
              <w:jc w:val="left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油漆：采用水性漆涂饰，硬度≥</w:t>
            </w:r>
            <w:r>
              <w:rPr>
                <w:rFonts w:cs="宋体" w:hint="eastAsia"/>
                <w:kern w:val="0"/>
                <w:szCs w:val="21"/>
              </w:rPr>
              <w:t>2H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</w:p>
          <w:p w:rsidR="00331FF8" w:rsidRDefault="00331FF8">
            <w:pPr>
              <w:jc w:val="left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胶粘剂：采用环保胶粘剂。</w:t>
            </w:r>
            <w:r>
              <w:rPr>
                <w:rFonts w:cs="宋体" w:hint="eastAsia"/>
                <w:kern w:val="0"/>
                <w:szCs w:val="21"/>
              </w:rPr>
              <w:br/>
            </w:r>
            <w:r>
              <w:rPr>
                <w:rFonts w:cs="宋体" w:hint="eastAsia"/>
                <w:kern w:val="0"/>
                <w:szCs w:val="21"/>
              </w:rPr>
              <w:t>五金件：</w:t>
            </w:r>
            <w:r>
              <w:rPr>
                <w:rFonts w:hint="eastAsia"/>
                <w:szCs w:val="21"/>
              </w:rPr>
              <w:t>三节静音滑轨、锁具、铰链、尼龙纤维合成脚轮。</w:t>
            </w:r>
          </w:p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结构性能描述：</w:t>
            </w:r>
            <w:r>
              <w:rPr>
                <w:rFonts w:hint="eastAsia"/>
                <w:szCs w:val="21"/>
              </w:rPr>
              <w:t>通体单开板门，带锁，配衣帽钩，内有两块固定搁板，搁板厚度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  <w:r>
              <w:rPr>
                <w:rFonts w:hint="eastAsia"/>
                <w:szCs w:val="21"/>
              </w:rPr>
              <w:t>横向不锈钢挂衣杆，门内侧装半身镜。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540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381000" cy="1543050"/>
                  <wp:effectExtent l="0" t="0" r="0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454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900*600*2000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spacing w:line="31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柜体选用</w:t>
            </w:r>
            <w:r>
              <w:rPr>
                <w:rFonts w:cs="宋体" w:hint="eastAsia"/>
                <w:kern w:val="0"/>
                <w:szCs w:val="21"/>
              </w:rPr>
              <w:t>E1</w:t>
            </w:r>
            <w:r>
              <w:rPr>
                <w:rFonts w:cs="宋体" w:hint="eastAsia"/>
                <w:kern w:val="0"/>
                <w:szCs w:val="21"/>
              </w:rPr>
              <w:t>级三聚氰胺饰面人造板，</w:t>
            </w:r>
            <w:r>
              <w:rPr>
                <w:rFonts w:cs="宋体" w:hint="eastAsia"/>
                <w:kern w:val="0"/>
                <w:szCs w:val="21"/>
              </w:rPr>
              <w:t>2</w:t>
            </w:r>
            <w:r>
              <w:rPr>
                <w:rFonts w:cs="宋体" w:hint="eastAsia"/>
                <w:kern w:val="0"/>
                <w:szCs w:val="21"/>
              </w:rPr>
              <w:t>厚</w:t>
            </w:r>
            <w:r>
              <w:rPr>
                <w:rFonts w:cs="宋体" w:hint="eastAsia"/>
                <w:kern w:val="0"/>
                <w:szCs w:val="21"/>
              </w:rPr>
              <w:t>PVC</w:t>
            </w:r>
            <w:r>
              <w:rPr>
                <w:rFonts w:cs="宋体" w:hint="eastAsia"/>
                <w:kern w:val="0"/>
                <w:szCs w:val="21"/>
              </w:rPr>
              <w:t>封边。</w:t>
            </w:r>
          </w:p>
          <w:p w:rsidR="00331FF8" w:rsidRDefault="00331FF8">
            <w:pPr>
              <w:spacing w:line="310" w:lineRule="exact"/>
              <w:jc w:val="left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门板及其他正面可视部件基材选用</w:t>
            </w:r>
            <w:r>
              <w:rPr>
                <w:rFonts w:cs="宋体" w:hint="eastAsia"/>
                <w:kern w:val="0"/>
                <w:szCs w:val="21"/>
              </w:rPr>
              <w:t>E1</w:t>
            </w:r>
            <w:r>
              <w:rPr>
                <w:rFonts w:cs="宋体" w:hint="eastAsia"/>
                <w:kern w:val="0"/>
                <w:szCs w:val="21"/>
              </w:rPr>
              <w:t>级人造板，双面贴一级天然木皮（包括胡桃木／樱桃木等），木皮厚度≥</w:t>
            </w:r>
            <w:r>
              <w:rPr>
                <w:rFonts w:cs="宋体" w:hint="eastAsia"/>
                <w:kern w:val="0"/>
                <w:szCs w:val="21"/>
              </w:rPr>
              <w:t>0.6</w:t>
            </w:r>
            <w:r>
              <w:rPr>
                <w:rFonts w:cs="宋体" w:hint="eastAsia"/>
                <w:kern w:val="0"/>
                <w:szCs w:val="21"/>
              </w:rPr>
              <w:t>，双面均衡涂饰水性漆，硬度≥</w:t>
            </w:r>
            <w:r>
              <w:rPr>
                <w:rFonts w:cs="宋体" w:hint="eastAsia"/>
                <w:kern w:val="0"/>
                <w:szCs w:val="21"/>
              </w:rPr>
              <w:t>2H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</w:p>
          <w:p w:rsidR="00331FF8" w:rsidRDefault="00331FF8">
            <w:pPr>
              <w:spacing w:line="310" w:lineRule="exact"/>
              <w:jc w:val="left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胶粘剂：采用环保胶粘剂。</w:t>
            </w:r>
            <w:r>
              <w:rPr>
                <w:rFonts w:cs="宋体" w:hint="eastAsia"/>
                <w:kern w:val="0"/>
                <w:szCs w:val="21"/>
              </w:rPr>
              <w:br/>
            </w:r>
            <w:r>
              <w:rPr>
                <w:rFonts w:cs="宋体" w:hint="eastAsia"/>
                <w:kern w:val="0"/>
                <w:szCs w:val="21"/>
              </w:rPr>
              <w:t>五金件：带阻尼铰链，锁具、金属衣帽钩、挂衣杆、配尼龙脚垫。</w:t>
            </w:r>
          </w:p>
          <w:p w:rsidR="00331FF8" w:rsidRDefault="00331FF8">
            <w:pPr>
              <w:spacing w:line="31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结构性能描述：通体</w:t>
            </w:r>
            <w:r>
              <w:rPr>
                <w:rFonts w:hint="eastAsia"/>
                <w:szCs w:val="21"/>
              </w:rPr>
              <w:t>对开门，有中山板，两门分别带锁，内有两块固定搁板，搁板厚度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  <w:r>
              <w:rPr>
                <w:rFonts w:hint="eastAsia"/>
                <w:szCs w:val="21"/>
              </w:rPr>
              <w:t>两门内均配衣帽钩，半身镜，横向不锈钢挂衣杆。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980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000125" cy="1466850"/>
                  <wp:effectExtent l="0" t="0" r="9525" b="0"/>
                  <wp:docPr id="36" name="图片 36" descr="http://file2.ih5.cn/v35/files/b80af75211718a27c83471f61b2f8b2a_23641_481_481.jpg?imageView2/0/w/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file2.ih5.cn/v35/files/b80af75211718a27c83471f61b2f8b2a_23641_481_481.jpg?imageView2/0/w/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r:link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99" r="161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125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茶几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茶几</w:t>
            </w:r>
            <w:r>
              <w:rPr>
                <w:rFonts w:cs="宋体" w:hint="eastAsia"/>
                <w:kern w:val="0"/>
                <w:szCs w:val="21"/>
              </w:rPr>
              <w:t>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1200*600*450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spacing w:line="31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基材：</w:t>
            </w:r>
            <w:r>
              <w:rPr>
                <w:rFonts w:hint="eastAsia"/>
                <w:szCs w:val="21"/>
              </w:rPr>
              <w:t>硬杂木几架，</w:t>
            </w:r>
            <w:proofErr w:type="gramStart"/>
            <w:r>
              <w:rPr>
                <w:rFonts w:hint="eastAsia"/>
                <w:szCs w:val="21"/>
              </w:rPr>
              <w:t>榫</w:t>
            </w:r>
            <w:proofErr w:type="gramEnd"/>
            <w:r>
              <w:rPr>
                <w:rFonts w:hint="eastAsia"/>
                <w:szCs w:val="21"/>
              </w:rPr>
              <w:t>卯结构。木材含水率</w:t>
            </w:r>
            <w:r>
              <w:rPr>
                <w:rFonts w:hint="eastAsia"/>
                <w:szCs w:val="21"/>
              </w:rPr>
              <w:t>8%-12%</w:t>
            </w:r>
            <w:r>
              <w:rPr>
                <w:rFonts w:hint="eastAsia"/>
                <w:szCs w:val="21"/>
              </w:rPr>
              <w:t>，几面采用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厚</w:t>
            </w:r>
            <w:r>
              <w:rPr>
                <w:rFonts w:cs="宋体" w:hint="eastAsia"/>
                <w:kern w:val="0"/>
                <w:szCs w:val="21"/>
              </w:rPr>
              <w:t>E1</w:t>
            </w:r>
            <w:r>
              <w:rPr>
                <w:rFonts w:cs="宋体" w:hint="eastAsia"/>
                <w:kern w:val="0"/>
                <w:szCs w:val="21"/>
              </w:rPr>
              <w:t>级</w:t>
            </w:r>
            <w:r>
              <w:rPr>
                <w:rFonts w:hint="eastAsia"/>
                <w:szCs w:val="21"/>
              </w:rPr>
              <w:t>人造板，≥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厚实</w:t>
            </w:r>
            <w:proofErr w:type="gramStart"/>
            <w:r>
              <w:rPr>
                <w:rFonts w:hint="eastAsia"/>
                <w:szCs w:val="21"/>
              </w:rPr>
              <w:t>木封边</w:t>
            </w:r>
            <w:proofErr w:type="gramEnd"/>
            <w:r>
              <w:rPr>
                <w:rFonts w:hint="eastAsia"/>
                <w:szCs w:val="21"/>
              </w:rPr>
              <w:t>，木材含水率</w:t>
            </w:r>
            <w:r>
              <w:rPr>
                <w:rFonts w:hint="eastAsia"/>
                <w:szCs w:val="21"/>
              </w:rPr>
              <w:t>8%-12%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</w:p>
          <w:p w:rsidR="00331FF8" w:rsidRDefault="00331FF8">
            <w:pPr>
              <w:spacing w:line="310" w:lineRule="exact"/>
              <w:jc w:val="left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饰面材料：双面贴一级天然木皮（包括胡桃木／樱桃木等），木皮厚度</w:t>
            </w:r>
            <w:r>
              <w:rPr>
                <w:rFonts w:cs="宋体" w:hint="eastAsia"/>
                <w:kern w:val="0"/>
                <w:szCs w:val="21"/>
              </w:rPr>
              <w:t>0.6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  <w:r>
              <w:rPr>
                <w:rFonts w:cs="宋体" w:hint="eastAsia"/>
                <w:kern w:val="0"/>
                <w:szCs w:val="21"/>
              </w:rPr>
              <w:br/>
            </w:r>
            <w:r>
              <w:rPr>
                <w:rFonts w:cs="宋体" w:hint="eastAsia"/>
                <w:kern w:val="0"/>
                <w:szCs w:val="21"/>
              </w:rPr>
              <w:t>封边：几面使用与木皮材质一致的实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木封边，封边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条厚度≥</w:t>
            </w:r>
            <w:r>
              <w:rPr>
                <w:rFonts w:cs="宋体" w:hint="eastAsia"/>
                <w:kern w:val="0"/>
                <w:szCs w:val="21"/>
              </w:rPr>
              <w:t>6</w:t>
            </w:r>
            <w:r>
              <w:rPr>
                <w:rFonts w:cs="宋体" w:hint="eastAsia"/>
                <w:kern w:val="0"/>
                <w:szCs w:val="21"/>
              </w:rPr>
              <w:t>，木材含水率</w:t>
            </w:r>
            <w:r>
              <w:rPr>
                <w:rFonts w:cs="宋体" w:hint="eastAsia"/>
                <w:kern w:val="0"/>
                <w:szCs w:val="21"/>
              </w:rPr>
              <w:t>8%</w:t>
            </w:r>
            <w:r>
              <w:rPr>
                <w:rFonts w:cs="宋体" w:hint="eastAsia"/>
                <w:kern w:val="0"/>
                <w:szCs w:val="21"/>
              </w:rPr>
              <w:t>—</w:t>
            </w:r>
            <w:r>
              <w:rPr>
                <w:rFonts w:cs="宋体" w:hint="eastAsia"/>
                <w:kern w:val="0"/>
                <w:szCs w:val="21"/>
              </w:rPr>
              <w:t>12%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</w:p>
          <w:p w:rsidR="00331FF8" w:rsidRDefault="00331FF8">
            <w:pPr>
              <w:spacing w:line="310" w:lineRule="exact"/>
              <w:jc w:val="left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油漆：采用水性漆涂饰，硬度≥</w:t>
            </w:r>
            <w:r>
              <w:rPr>
                <w:rFonts w:cs="宋体" w:hint="eastAsia"/>
                <w:kern w:val="0"/>
                <w:szCs w:val="21"/>
              </w:rPr>
              <w:t>2H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</w:p>
          <w:p w:rsidR="00331FF8" w:rsidRDefault="00331FF8">
            <w:pPr>
              <w:spacing w:line="310" w:lineRule="exact"/>
              <w:jc w:val="left"/>
              <w:rPr>
                <w:rFonts w:cs="Times New Roman" w:hint="eastAsia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胶粘剂：采用环保胶粘剂。</w:t>
            </w:r>
            <w:r>
              <w:rPr>
                <w:rFonts w:cs="宋体" w:hint="eastAsia"/>
                <w:kern w:val="0"/>
                <w:szCs w:val="21"/>
              </w:rPr>
              <w:br/>
            </w:r>
            <w:r>
              <w:rPr>
                <w:rFonts w:cs="宋体" w:hint="eastAsia"/>
                <w:kern w:val="0"/>
                <w:szCs w:val="21"/>
              </w:rPr>
              <w:t>五金件：</w:t>
            </w:r>
            <w:r>
              <w:rPr>
                <w:rFonts w:hint="eastAsia"/>
                <w:szCs w:val="21"/>
              </w:rPr>
              <w:t>配尼龙脚垫。</w:t>
            </w:r>
          </w:p>
          <w:p w:rsidR="00331FF8" w:rsidRDefault="00331FF8">
            <w:pPr>
              <w:spacing w:line="31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结构性能描述：距地</w:t>
            </w:r>
            <w:r>
              <w:rPr>
                <w:rFonts w:cs="宋体" w:hint="eastAsia"/>
                <w:kern w:val="0"/>
                <w:szCs w:val="21"/>
              </w:rPr>
              <w:t>100</w:t>
            </w:r>
            <w:r>
              <w:rPr>
                <w:rFonts w:cs="宋体" w:hint="eastAsia"/>
                <w:kern w:val="0"/>
                <w:szCs w:val="21"/>
              </w:rPr>
              <w:t>处设一搁板。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939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276350" cy="800100"/>
                  <wp:effectExtent l="0" t="0" r="0" b="0"/>
                  <wp:docPr id="35" name="图片 35" descr="http://file2.ih5.cn/v35/files/c9c190f9e2ecb93da8750a5866517c79_541061_1800_1800.jpg?imageView2/0/w/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file2.ih5.cn/v35/files/c9c190f9e2ecb93da8750a5866517c79_541061_1800_1800.jpg?imageView2/0/w/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r:link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50" b="172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1262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茶几</w:t>
            </w:r>
            <w:r>
              <w:rPr>
                <w:rFonts w:cs="宋体" w:hint="eastAsia"/>
                <w:kern w:val="0"/>
                <w:szCs w:val="21"/>
              </w:rPr>
              <w:t>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700*700*530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725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428750" cy="923925"/>
                  <wp:effectExtent l="0" t="0" r="0" b="9525"/>
                  <wp:docPr id="34" name="图片 34" descr="http://file2.ih5.cn/v35/files/65cf58c1df157d723d9b281f4753ce39_70148_480_480.jpg?imageView2/0/w/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file2.ih5.cn/v35/files/65cf58c1df157d723d9b281f4753ce39_70148_480_480.jpg?imageView2/0/w/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r:link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175" b="147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454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茶几</w:t>
            </w:r>
            <w:r>
              <w:rPr>
                <w:rFonts w:cs="宋体" w:hint="eastAsia"/>
                <w:kern w:val="0"/>
                <w:szCs w:val="21"/>
              </w:rPr>
              <w:t>C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500*700*530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520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304925" cy="857250"/>
                  <wp:effectExtent l="0" t="0" r="9525" b="0"/>
                  <wp:docPr id="33" name="图片 33" descr="http://file2.ih5.cn/v35/files/f298218ed57cf75d0d5ec3fa86c0204a_411390_1558_1558.jpg?imageView2/0/w/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file2.ih5.cn/v35/files/f298218ed57cf75d0d5ec3fa86c0204a_411390_1558_1558.jpg?imageView2/0/w/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r:link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884" b="141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454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沙发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沙发</w:t>
            </w:r>
            <w:r>
              <w:rPr>
                <w:rFonts w:cs="宋体" w:hint="eastAsia"/>
                <w:kern w:val="0"/>
                <w:szCs w:val="21"/>
              </w:rPr>
              <w:t>A1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proofErr w:type="gramStart"/>
            <w:r>
              <w:rPr>
                <w:rFonts w:cs="宋体" w:hint="eastAsia"/>
                <w:kern w:val="0"/>
                <w:szCs w:val="21"/>
              </w:rPr>
              <w:t>单人位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spacing w:line="310" w:lineRule="exact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中背、带扶手</w:t>
            </w:r>
          </w:p>
          <w:p w:rsidR="00331FF8" w:rsidRDefault="00331FF8">
            <w:pPr>
              <w:spacing w:line="31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选用一级牛皮覆面，满包结构；</w:t>
            </w:r>
            <w:proofErr w:type="gramStart"/>
            <w:r>
              <w:rPr>
                <w:rFonts w:hint="eastAsia"/>
                <w:szCs w:val="21"/>
              </w:rPr>
              <w:t>内部实</w:t>
            </w:r>
            <w:proofErr w:type="gramEnd"/>
            <w:r>
              <w:rPr>
                <w:rFonts w:hint="eastAsia"/>
                <w:szCs w:val="21"/>
              </w:rPr>
              <w:t>木主框架，四面刨光，木材含水率</w:t>
            </w:r>
            <w:r>
              <w:rPr>
                <w:rFonts w:hint="eastAsia"/>
                <w:szCs w:val="21"/>
              </w:rPr>
              <w:t>8%-12%</w:t>
            </w:r>
            <w:r>
              <w:rPr>
                <w:rFonts w:hint="eastAsia"/>
                <w:szCs w:val="21"/>
              </w:rPr>
              <w:t>，弹簧或绷带材料与泡棉之间有高强度织物隔垫。采用环保、高回弹</w:t>
            </w:r>
            <w:r>
              <w:rPr>
                <w:rFonts w:hint="eastAsia"/>
                <w:szCs w:val="21"/>
              </w:rPr>
              <w:t>PU</w:t>
            </w:r>
            <w:r>
              <w:rPr>
                <w:rFonts w:hint="eastAsia"/>
                <w:szCs w:val="21"/>
              </w:rPr>
              <w:t>泡棉，座密度≥</w:t>
            </w:r>
            <w:r>
              <w:rPr>
                <w:rFonts w:hint="eastAsia"/>
                <w:szCs w:val="21"/>
              </w:rPr>
              <w:t>35Kg/m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，背密度≥</w:t>
            </w:r>
            <w:r>
              <w:rPr>
                <w:rFonts w:hint="eastAsia"/>
                <w:szCs w:val="21"/>
              </w:rPr>
              <w:t>25Kg/m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，回弹性≥</w:t>
            </w:r>
            <w:r>
              <w:rPr>
                <w:rFonts w:hint="eastAsia"/>
                <w:szCs w:val="21"/>
              </w:rPr>
              <w:t>40%</w:t>
            </w:r>
            <w:r>
              <w:rPr>
                <w:rFonts w:hint="eastAsia"/>
                <w:szCs w:val="21"/>
              </w:rPr>
              <w:t>。配尼龙脚垫。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1490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114425" cy="1114425"/>
                  <wp:effectExtent l="0" t="0" r="9525" b="9525"/>
                  <wp:docPr id="32" name="图片 32" descr="http://file2.ih5.cn/v35/files/0b87230fc6e8f189d01d09a36e939003_141577_1996_1996.jpg?imageView2/0/w/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file2.ih5.cn/v35/files/0b87230fc6e8f189d01d09a36e939003_141577_1996_1996.jpg?imageView2/0/w/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r:link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212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沙发</w:t>
            </w:r>
            <w:r>
              <w:rPr>
                <w:rFonts w:cs="宋体" w:hint="eastAsia"/>
                <w:kern w:val="0"/>
                <w:szCs w:val="21"/>
              </w:rPr>
              <w:t>A2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proofErr w:type="gramStart"/>
            <w:r>
              <w:rPr>
                <w:rFonts w:cs="宋体" w:hint="eastAsia"/>
                <w:kern w:val="0"/>
                <w:szCs w:val="21"/>
              </w:rPr>
              <w:t>单人位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中背、带扶手</w:t>
            </w:r>
          </w:p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选用</w:t>
            </w:r>
            <w:r>
              <w:rPr>
                <w:rFonts w:cs="宋体" w:hint="eastAsia"/>
                <w:kern w:val="0"/>
                <w:szCs w:val="21"/>
              </w:rPr>
              <w:t>PU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革覆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面</w:t>
            </w:r>
            <w:r>
              <w:rPr>
                <w:rFonts w:hint="eastAsia"/>
                <w:szCs w:val="21"/>
              </w:rPr>
              <w:t>，露木结构；</w:t>
            </w:r>
            <w:proofErr w:type="gramStart"/>
            <w:r>
              <w:rPr>
                <w:rFonts w:hint="eastAsia"/>
                <w:szCs w:val="21"/>
              </w:rPr>
              <w:t>内部实</w:t>
            </w:r>
            <w:proofErr w:type="gramEnd"/>
            <w:r>
              <w:rPr>
                <w:rFonts w:hint="eastAsia"/>
                <w:szCs w:val="21"/>
              </w:rPr>
              <w:t>木主框架，四面刨光，木材含水率</w:t>
            </w:r>
            <w:r>
              <w:rPr>
                <w:rFonts w:hint="eastAsia"/>
                <w:szCs w:val="21"/>
              </w:rPr>
              <w:t>8%-12%</w:t>
            </w:r>
            <w:r>
              <w:rPr>
                <w:rFonts w:hint="eastAsia"/>
                <w:szCs w:val="21"/>
              </w:rPr>
              <w:t>，弹簧或绷带材料与泡棉之间有高强度织物隔垫。采用环保、高回弹</w:t>
            </w:r>
            <w:r>
              <w:rPr>
                <w:rFonts w:hint="eastAsia"/>
                <w:szCs w:val="21"/>
              </w:rPr>
              <w:t>PU</w:t>
            </w:r>
            <w:r>
              <w:rPr>
                <w:rFonts w:hint="eastAsia"/>
                <w:szCs w:val="21"/>
              </w:rPr>
              <w:t>泡棉，座密度≥</w:t>
            </w:r>
            <w:r>
              <w:rPr>
                <w:rFonts w:hint="eastAsia"/>
                <w:szCs w:val="21"/>
              </w:rPr>
              <w:t>35Kg/m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，背密度≥</w:t>
            </w:r>
            <w:r>
              <w:rPr>
                <w:rFonts w:hint="eastAsia"/>
                <w:szCs w:val="21"/>
              </w:rPr>
              <w:t>25Kg/m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，回弹性≥</w:t>
            </w:r>
            <w:r>
              <w:rPr>
                <w:rFonts w:hint="eastAsia"/>
                <w:szCs w:val="21"/>
              </w:rPr>
              <w:t>40%</w:t>
            </w:r>
            <w:r>
              <w:rPr>
                <w:rFonts w:hint="eastAsia"/>
                <w:szCs w:val="21"/>
              </w:rPr>
              <w:t>。配尼龙脚垫。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出木部分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采用水性漆涂饰，硬度≥</w:t>
            </w:r>
            <w:r>
              <w:rPr>
                <w:rFonts w:cs="宋体" w:hint="eastAsia"/>
                <w:kern w:val="0"/>
                <w:szCs w:val="21"/>
              </w:rPr>
              <w:t>2H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1390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057275"/>
                  <wp:effectExtent l="0" t="0" r="0" b="9525"/>
                  <wp:docPr id="31" name="图片 31" descr="http://file2.ih5.cn/v35/files/3065b35a37ace89fb2b18259868bece8_78408_297_298.jpg?imageView2/0/w/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file2.ih5.cn/v35/files/3065b35a37ace89fb2b18259868bece8_78408_297_298.jpg?imageView2/0/w/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r:link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210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沙发</w:t>
            </w:r>
            <w:r>
              <w:rPr>
                <w:rFonts w:cs="宋体" w:hint="eastAsia"/>
                <w:kern w:val="0"/>
                <w:szCs w:val="21"/>
              </w:rPr>
              <w:t>A3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proofErr w:type="gramStart"/>
            <w:r>
              <w:rPr>
                <w:rFonts w:cs="宋体" w:hint="eastAsia"/>
                <w:kern w:val="0"/>
                <w:szCs w:val="21"/>
              </w:rPr>
              <w:t>单人位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F8" w:rsidRDefault="00331FF8">
            <w:pPr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中背、带扶手</w:t>
            </w:r>
          </w:p>
          <w:p w:rsidR="00331FF8" w:rsidRDefault="00331F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选用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麻绒覆面</w:t>
            </w:r>
            <w:proofErr w:type="gramEnd"/>
            <w:r>
              <w:rPr>
                <w:rFonts w:hint="eastAsia"/>
                <w:szCs w:val="21"/>
              </w:rPr>
              <w:t>，露木结构；</w:t>
            </w:r>
            <w:proofErr w:type="gramStart"/>
            <w:r>
              <w:rPr>
                <w:rFonts w:hint="eastAsia"/>
                <w:szCs w:val="21"/>
              </w:rPr>
              <w:t>内部实</w:t>
            </w:r>
            <w:proofErr w:type="gramEnd"/>
            <w:r>
              <w:rPr>
                <w:rFonts w:hint="eastAsia"/>
                <w:szCs w:val="21"/>
              </w:rPr>
              <w:t>木主框架，四面刨光，木材含水率</w:t>
            </w:r>
            <w:r>
              <w:rPr>
                <w:rFonts w:hint="eastAsia"/>
                <w:szCs w:val="21"/>
              </w:rPr>
              <w:t>8%-12%</w:t>
            </w:r>
            <w:r>
              <w:rPr>
                <w:rFonts w:hint="eastAsia"/>
                <w:szCs w:val="21"/>
              </w:rPr>
              <w:t>，弹簧或绷带材料与泡棉之间有高强度织物隔垫。采用环保、高回弹</w:t>
            </w:r>
            <w:r>
              <w:rPr>
                <w:rFonts w:hint="eastAsia"/>
                <w:szCs w:val="21"/>
              </w:rPr>
              <w:t>PU</w:t>
            </w:r>
            <w:r>
              <w:rPr>
                <w:rFonts w:hint="eastAsia"/>
                <w:szCs w:val="21"/>
              </w:rPr>
              <w:t>泡棉，座密度≥</w:t>
            </w:r>
            <w:r>
              <w:rPr>
                <w:rFonts w:hint="eastAsia"/>
                <w:szCs w:val="21"/>
              </w:rPr>
              <w:t>35Kg/m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，背密度≥</w:t>
            </w:r>
            <w:r>
              <w:rPr>
                <w:rFonts w:hint="eastAsia"/>
                <w:szCs w:val="21"/>
              </w:rPr>
              <w:t>25Kg/m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，回弹性≥</w:t>
            </w:r>
            <w:r>
              <w:rPr>
                <w:rFonts w:hint="eastAsia"/>
                <w:szCs w:val="21"/>
              </w:rPr>
              <w:t>40%</w:t>
            </w:r>
            <w:r>
              <w:rPr>
                <w:rFonts w:hint="eastAsia"/>
                <w:szCs w:val="21"/>
              </w:rPr>
              <w:t>。配尼龙脚垫。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出木部分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采用水性漆涂饰，硬度≥</w:t>
            </w:r>
            <w:r>
              <w:rPr>
                <w:rFonts w:cs="宋体" w:hint="eastAsia"/>
                <w:kern w:val="0"/>
                <w:szCs w:val="21"/>
              </w:rPr>
              <w:t>2H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1330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181100" cy="933450"/>
                  <wp:effectExtent l="0" t="0" r="0" b="0"/>
                  <wp:docPr id="30" name="图片 30" descr="http://file2.ih5.cn/v35/files/6ac06efa64b868393070ea92c15b50eb_630763_2000_2000.jpg?imageView2/0/w/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file2.ih5.cn/v35/files/6ac06efa64b868393070ea92c15b50eb_630763_2000_2000.jpg?imageView2/0/w/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r:link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59" b="95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169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沙发</w:t>
            </w:r>
            <w:r>
              <w:rPr>
                <w:rFonts w:cs="宋体" w:hint="eastAsia"/>
                <w:kern w:val="0"/>
                <w:szCs w:val="21"/>
              </w:rPr>
              <w:t>B1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proofErr w:type="gramStart"/>
            <w:r>
              <w:rPr>
                <w:rFonts w:cs="宋体" w:hint="eastAsia"/>
                <w:kern w:val="0"/>
                <w:szCs w:val="21"/>
              </w:rPr>
              <w:t>三人位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中背、带扶手</w:t>
            </w:r>
          </w:p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选用一级牛皮覆面，满包结构；</w:t>
            </w:r>
            <w:proofErr w:type="gramStart"/>
            <w:r>
              <w:rPr>
                <w:rFonts w:hint="eastAsia"/>
                <w:szCs w:val="21"/>
              </w:rPr>
              <w:t>内部实</w:t>
            </w:r>
            <w:proofErr w:type="gramEnd"/>
            <w:r>
              <w:rPr>
                <w:rFonts w:hint="eastAsia"/>
                <w:szCs w:val="21"/>
              </w:rPr>
              <w:t>木主框架，四面刨光，木材含水率</w:t>
            </w:r>
            <w:r>
              <w:rPr>
                <w:rFonts w:hint="eastAsia"/>
                <w:szCs w:val="21"/>
              </w:rPr>
              <w:t>8%-12%</w:t>
            </w:r>
            <w:r>
              <w:rPr>
                <w:rFonts w:hint="eastAsia"/>
                <w:szCs w:val="21"/>
              </w:rPr>
              <w:t>，弹簧或绷带材料与泡棉之间有高强度织物隔垫。采用环保、高回弹</w:t>
            </w:r>
            <w:r>
              <w:rPr>
                <w:rFonts w:hint="eastAsia"/>
                <w:szCs w:val="21"/>
              </w:rPr>
              <w:t>PU</w:t>
            </w:r>
            <w:r>
              <w:rPr>
                <w:rFonts w:hint="eastAsia"/>
                <w:szCs w:val="21"/>
              </w:rPr>
              <w:t>泡棉，座密度≥</w:t>
            </w:r>
            <w:r>
              <w:rPr>
                <w:rFonts w:hint="eastAsia"/>
                <w:szCs w:val="21"/>
              </w:rPr>
              <w:t>35Kg/m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，背密度≥</w:t>
            </w:r>
            <w:r>
              <w:rPr>
                <w:rFonts w:hint="eastAsia"/>
                <w:szCs w:val="21"/>
              </w:rPr>
              <w:t>25Kg/m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，回弹性≥</w:t>
            </w:r>
            <w:r>
              <w:rPr>
                <w:rFonts w:hint="eastAsia"/>
                <w:szCs w:val="21"/>
              </w:rPr>
              <w:t>40%</w:t>
            </w:r>
            <w:r>
              <w:rPr>
                <w:rFonts w:hint="eastAsia"/>
                <w:szCs w:val="21"/>
              </w:rPr>
              <w:t>。配尼龙脚垫。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2850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152525" cy="1152525"/>
                  <wp:effectExtent l="0" t="0" r="9525" b="9525"/>
                  <wp:docPr id="29" name="图片 29" descr="http://file2.ih5.cn/v35/files/71da68c1f32793934e0472c350428462_255568_3144_3144.jpg?imageView2/0/w/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file2.ih5.cn/v35/files/71da68c1f32793934e0472c350428462_255568_3144_3144.jpg?imageView2/0/w/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r:link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1964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沙发</w:t>
            </w:r>
            <w:r>
              <w:rPr>
                <w:rFonts w:cs="宋体" w:hint="eastAsia"/>
                <w:kern w:val="0"/>
                <w:szCs w:val="21"/>
              </w:rPr>
              <w:t>B2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proofErr w:type="gramStart"/>
            <w:r>
              <w:rPr>
                <w:rFonts w:cs="宋体" w:hint="eastAsia"/>
                <w:kern w:val="0"/>
                <w:szCs w:val="21"/>
              </w:rPr>
              <w:t>三人位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中背、带扶手</w:t>
            </w:r>
          </w:p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选用</w:t>
            </w:r>
            <w:r>
              <w:rPr>
                <w:rFonts w:cs="宋体" w:hint="eastAsia"/>
                <w:kern w:val="0"/>
                <w:szCs w:val="21"/>
              </w:rPr>
              <w:t>PU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革覆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面</w:t>
            </w:r>
            <w:r>
              <w:rPr>
                <w:rFonts w:hint="eastAsia"/>
                <w:szCs w:val="21"/>
              </w:rPr>
              <w:t>，露木结构；</w:t>
            </w:r>
            <w:proofErr w:type="gramStart"/>
            <w:r>
              <w:rPr>
                <w:rFonts w:hint="eastAsia"/>
                <w:szCs w:val="21"/>
              </w:rPr>
              <w:t>内部实</w:t>
            </w:r>
            <w:proofErr w:type="gramEnd"/>
            <w:r>
              <w:rPr>
                <w:rFonts w:hint="eastAsia"/>
                <w:szCs w:val="21"/>
              </w:rPr>
              <w:t>木主框架，四面刨光，木材含水率</w:t>
            </w:r>
            <w:r>
              <w:rPr>
                <w:rFonts w:hint="eastAsia"/>
                <w:szCs w:val="21"/>
              </w:rPr>
              <w:t>8%-12%</w:t>
            </w:r>
            <w:r>
              <w:rPr>
                <w:rFonts w:hint="eastAsia"/>
                <w:szCs w:val="21"/>
              </w:rPr>
              <w:t>，弹簧或绷带材料与泡棉之间有高强度织物隔垫。采用环保、高回弹</w:t>
            </w:r>
            <w:r>
              <w:rPr>
                <w:rFonts w:hint="eastAsia"/>
                <w:szCs w:val="21"/>
              </w:rPr>
              <w:t>PU</w:t>
            </w:r>
            <w:r>
              <w:rPr>
                <w:rFonts w:hint="eastAsia"/>
                <w:szCs w:val="21"/>
              </w:rPr>
              <w:t>泡棉，座密度≥</w:t>
            </w:r>
            <w:r>
              <w:rPr>
                <w:rFonts w:hint="eastAsia"/>
                <w:szCs w:val="21"/>
              </w:rPr>
              <w:t>35Kg/m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，背密度≥</w:t>
            </w:r>
            <w:r>
              <w:rPr>
                <w:rFonts w:hint="eastAsia"/>
                <w:szCs w:val="21"/>
              </w:rPr>
              <w:t>25g/m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，回弹性≥</w:t>
            </w:r>
            <w:r>
              <w:rPr>
                <w:rFonts w:hint="eastAsia"/>
                <w:szCs w:val="21"/>
              </w:rPr>
              <w:t>40%</w:t>
            </w:r>
            <w:r>
              <w:rPr>
                <w:rFonts w:hint="eastAsia"/>
                <w:szCs w:val="21"/>
              </w:rPr>
              <w:t>。配尼龙脚垫。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出木部分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采用水性漆涂饰，硬度≥</w:t>
            </w:r>
            <w:r>
              <w:rPr>
                <w:rFonts w:cs="宋体" w:hint="eastAsia"/>
                <w:kern w:val="0"/>
                <w:szCs w:val="21"/>
              </w:rPr>
              <w:t>2H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2650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228725" cy="1114425"/>
                  <wp:effectExtent l="0" t="0" r="9525" b="9525"/>
                  <wp:docPr id="28" name="图片 28" descr="http://file2.ih5.cn/v35/files/c90f6cab95cdbd58f03c2014a88c2e38_123898_398_397.jpg?imageView2/0/w/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file2.ih5.cn/v35/files/c90f6cab95cdbd58f03c2014a88c2e38_123898_398_397.jpg?imageView2/0/w/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r:link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09" b="79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454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沙发</w:t>
            </w:r>
            <w:r>
              <w:rPr>
                <w:rFonts w:cs="宋体" w:hint="eastAsia"/>
                <w:kern w:val="0"/>
                <w:szCs w:val="21"/>
              </w:rPr>
              <w:t>B3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proofErr w:type="gramStart"/>
            <w:r>
              <w:rPr>
                <w:rFonts w:cs="宋体" w:hint="eastAsia"/>
                <w:kern w:val="0"/>
                <w:szCs w:val="21"/>
              </w:rPr>
              <w:t>三人位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F8" w:rsidRDefault="00331FF8">
            <w:pPr>
              <w:spacing w:line="290" w:lineRule="exact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中背、带扶手</w:t>
            </w:r>
          </w:p>
          <w:p w:rsidR="00331FF8" w:rsidRDefault="00331FF8">
            <w:pPr>
              <w:spacing w:line="29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选用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麻绒覆面</w:t>
            </w:r>
            <w:proofErr w:type="gramEnd"/>
            <w:r>
              <w:rPr>
                <w:rFonts w:hint="eastAsia"/>
                <w:szCs w:val="21"/>
              </w:rPr>
              <w:t>，露木结构；</w:t>
            </w:r>
            <w:proofErr w:type="gramStart"/>
            <w:r>
              <w:rPr>
                <w:rFonts w:hint="eastAsia"/>
                <w:szCs w:val="21"/>
              </w:rPr>
              <w:t>内部实</w:t>
            </w:r>
            <w:proofErr w:type="gramEnd"/>
            <w:r>
              <w:rPr>
                <w:rFonts w:hint="eastAsia"/>
                <w:szCs w:val="21"/>
              </w:rPr>
              <w:t>木主框架，四面刨光，木材含水率</w:t>
            </w:r>
            <w:r>
              <w:rPr>
                <w:rFonts w:hint="eastAsia"/>
                <w:szCs w:val="21"/>
              </w:rPr>
              <w:t>8%-12%</w:t>
            </w:r>
            <w:r>
              <w:rPr>
                <w:rFonts w:hint="eastAsia"/>
                <w:szCs w:val="21"/>
              </w:rPr>
              <w:t>，弹簧或绷带材料与泡棉之间有高强度织物隔垫。采用环保、高回弹</w:t>
            </w:r>
            <w:r>
              <w:rPr>
                <w:rFonts w:hint="eastAsia"/>
                <w:szCs w:val="21"/>
              </w:rPr>
              <w:t>PU</w:t>
            </w:r>
            <w:r>
              <w:rPr>
                <w:rFonts w:hint="eastAsia"/>
                <w:szCs w:val="21"/>
              </w:rPr>
              <w:t>泡棉，座密度≥</w:t>
            </w:r>
            <w:r>
              <w:rPr>
                <w:rFonts w:hint="eastAsia"/>
                <w:szCs w:val="21"/>
              </w:rPr>
              <w:t>35Kg/m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，背密度≥</w:t>
            </w:r>
            <w:r>
              <w:rPr>
                <w:rFonts w:hint="eastAsia"/>
                <w:szCs w:val="21"/>
              </w:rPr>
              <w:t>25Kg/m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，回弹性≥</w:t>
            </w:r>
            <w:r>
              <w:rPr>
                <w:rFonts w:hint="eastAsia"/>
                <w:szCs w:val="21"/>
              </w:rPr>
              <w:t>40%</w:t>
            </w:r>
            <w:r>
              <w:rPr>
                <w:rFonts w:hint="eastAsia"/>
                <w:szCs w:val="21"/>
              </w:rPr>
              <w:t>。配尼龙脚垫。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出木部分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采用水性漆均衡涂饰，硬度≥</w:t>
            </w:r>
            <w:r>
              <w:rPr>
                <w:rFonts w:cs="宋体" w:hint="eastAsia"/>
                <w:kern w:val="0"/>
                <w:szCs w:val="21"/>
              </w:rPr>
              <w:t>2H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2250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276350" cy="828675"/>
                  <wp:effectExtent l="0" t="0" r="0" b="9525"/>
                  <wp:docPr id="27" name="图片 27" descr="http://file2.ih5.cn/v35/files/5b8c7b4a37873ea53ce4e78eabf52b07_696275_2000_2000.jpg?imageView2/0/w/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file2.ih5.cn/v35/files/5b8c7b4a37873ea53ce4e78eabf52b07_696275_2000_2000.jpg?imageView2/0/w/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r:link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309" b="135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454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椅类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办公椅</w:t>
            </w:r>
            <w:r>
              <w:rPr>
                <w:rFonts w:cs="宋体" w:hint="eastAsia"/>
                <w:kern w:val="0"/>
                <w:szCs w:val="21"/>
              </w:rPr>
              <w:t>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常规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spacing w:line="290" w:lineRule="exact"/>
              <w:rPr>
                <w:rFonts w:cs="Times New Roman"/>
                <w:szCs w:val="21"/>
              </w:rPr>
            </w:pPr>
            <w:r>
              <w:rPr>
                <w:rFonts w:hint="eastAsia"/>
                <w:szCs w:val="21"/>
              </w:rPr>
              <w:t>高背，带扶手</w:t>
            </w:r>
          </w:p>
          <w:p w:rsidR="00331FF8" w:rsidRDefault="00331FF8">
            <w:pPr>
              <w:spacing w:line="290" w:lineRule="exact"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一级牛皮覆面；内衬环保高回弹</w:t>
            </w:r>
            <w:r>
              <w:rPr>
                <w:rFonts w:hint="eastAsia"/>
                <w:szCs w:val="21"/>
              </w:rPr>
              <w:t>PU</w:t>
            </w:r>
            <w:r>
              <w:rPr>
                <w:rFonts w:hint="eastAsia"/>
                <w:szCs w:val="21"/>
              </w:rPr>
              <w:t>泡棉，座密度≥</w:t>
            </w:r>
            <w:r>
              <w:rPr>
                <w:rFonts w:hint="eastAsia"/>
                <w:szCs w:val="21"/>
              </w:rPr>
              <w:t>40Kg/m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、背密度≥</w:t>
            </w:r>
            <w:r>
              <w:rPr>
                <w:rFonts w:hint="eastAsia"/>
                <w:szCs w:val="21"/>
              </w:rPr>
              <w:t>25Kg/m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，回弹性≥</w:t>
            </w:r>
            <w:r>
              <w:rPr>
                <w:rFonts w:hint="eastAsia"/>
                <w:szCs w:val="21"/>
              </w:rPr>
              <w:t>40%</w:t>
            </w:r>
            <w:r>
              <w:rPr>
                <w:rFonts w:hint="eastAsia"/>
                <w:szCs w:val="21"/>
              </w:rPr>
              <w:t>；座、背衬板采用</w:t>
            </w:r>
            <w:r>
              <w:rPr>
                <w:rFonts w:hint="eastAsia"/>
                <w:szCs w:val="21"/>
              </w:rPr>
              <w:t>E1</w:t>
            </w:r>
            <w:r>
              <w:rPr>
                <w:rFonts w:hint="eastAsia"/>
                <w:szCs w:val="21"/>
              </w:rPr>
              <w:t>级弯曲木胶合板，厚度≥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；座背分体式结构。硬杂木扶手，木材含水率</w:t>
            </w:r>
            <w:r>
              <w:rPr>
                <w:rFonts w:hint="eastAsia"/>
                <w:szCs w:val="21"/>
              </w:rPr>
              <w:t>8%-12%</w:t>
            </w:r>
            <w:r>
              <w:rPr>
                <w:rFonts w:hint="eastAsia"/>
                <w:szCs w:val="21"/>
              </w:rPr>
              <w:t>；</w:t>
            </w:r>
            <w:proofErr w:type="gramStart"/>
            <w:r>
              <w:rPr>
                <w:rFonts w:hint="eastAsia"/>
                <w:szCs w:val="21"/>
              </w:rPr>
              <w:t>前置式倾仰机构</w:t>
            </w:r>
            <w:proofErr w:type="gramEnd"/>
            <w:r>
              <w:rPr>
                <w:rFonts w:hint="eastAsia"/>
                <w:szCs w:val="21"/>
              </w:rPr>
              <w:t>，具备无</w:t>
            </w:r>
            <w:proofErr w:type="gramStart"/>
            <w:r>
              <w:rPr>
                <w:rFonts w:hint="eastAsia"/>
                <w:szCs w:val="21"/>
              </w:rPr>
              <w:t>级倾仰</w:t>
            </w:r>
            <w:proofErr w:type="gramEnd"/>
            <w:r>
              <w:rPr>
                <w:rFonts w:hint="eastAsia"/>
                <w:szCs w:val="21"/>
              </w:rPr>
              <w:t>、升降、锁定功能；配气压棒，行程≥</w:t>
            </w:r>
            <w:r>
              <w:rPr>
                <w:rFonts w:hint="eastAsia"/>
                <w:szCs w:val="21"/>
              </w:rPr>
              <w:t>60</w:t>
            </w:r>
            <w:r>
              <w:rPr>
                <w:rFonts w:hint="eastAsia"/>
                <w:szCs w:val="21"/>
              </w:rPr>
              <w:t>，最低座面高≤</w:t>
            </w:r>
            <w:r>
              <w:rPr>
                <w:rFonts w:hint="eastAsia"/>
                <w:szCs w:val="21"/>
              </w:rPr>
              <w:t>440</w:t>
            </w:r>
            <w:r>
              <w:rPr>
                <w:rFonts w:hint="eastAsia"/>
                <w:szCs w:val="21"/>
              </w:rPr>
              <w:t>；钢架五星脚，硬杂木</w:t>
            </w:r>
            <w:r>
              <w:rPr>
                <w:rFonts w:cs="宋体" w:hint="eastAsia"/>
                <w:kern w:val="0"/>
                <w:szCs w:val="21"/>
              </w:rPr>
              <w:t>盖板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cs="宋体" w:hint="eastAsia"/>
                <w:kern w:val="0"/>
                <w:szCs w:val="21"/>
              </w:rPr>
              <w:t>水性漆均衡涂饰，硬度≥</w:t>
            </w:r>
            <w:r>
              <w:rPr>
                <w:rFonts w:cs="宋体" w:hint="eastAsia"/>
                <w:kern w:val="0"/>
                <w:szCs w:val="21"/>
              </w:rPr>
              <w:t>2H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PU</w:t>
            </w:r>
            <w:r>
              <w:rPr>
                <w:rFonts w:hint="eastAsia"/>
                <w:szCs w:val="21"/>
              </w:rPr>
              <w:t>脚轮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1205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133475" cy="1133475"/>
                  <wp:effectExtent l="0" t="0" r="9525" b="9525"/>
                  <wp:docPr id="26" name="图片 26" descr="http://file2.ih5.cn/v35/files/1ebdfb582b7a83a2d06c944cd0d0f678_412650_1572_1572.jpg?imageView2/0/w/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file2.ih5.cn/v35/files/1ebdfb582b7a83a2d06c944cd0d0f678_412650_1572_1572.jpg?imageView2/0/w/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r:link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454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办公椅</w:t>
            </w:r>
            <w:r>
              <w:rPr>
                <w:rFonts w:cs="宋体" w:hint="eastAsia"/>
                <w:kern w:val="0"/>
                <w:szCs w:val="21"/>
              </w:rPr>
              <w:t>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常规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spacing w:line="290" w:lineRule="exact"/>
              <w:rPr>
                <w:rFonts w:cs="Times New Roman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高背，带扶手</w:t>
            </w:r>
          </w:p>
          <w:p w:rsidR="00331FF8" w:rsidRDefault="00331FF8">
            <w:pPr>
              <w:spacing w:line="290" w:lineRule="exact"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一级牛皮覆面；内衬环保高回弹</w:t>
            </w:r>
            <w:r>
              <w:rPr>
                <w:rFonts w:hint="eastAsia"/>
                <w:szCs w:val="21"/>
              </w:rPr>
              <w:t>PU</w:t>
            </w:r>
            <w:r>
              <w:rPr>
                <w:rFonts w:hint="eastAsia"/>
                <w:szCs w:val="21"/>
              </w:rPr>
              <w:t>泡棉，座密度≥</w:t>
            </w:r>
            <w:r>
              <w:rPr>
                <w:rFonts w:hint="eastAsia"/>
                <w:szCs w:val="21"/>
              </w:rPr>
              <w:t>40Kg/m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、背密度≥</w:t>
            </w:r>
            <w:r>
              <w:rPr>
                <w:rFonts w:hint="eastAsia"/>
                <w:szCs w:val="21"/>
              </w:rPr>
              <w:t>25Kg/m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，回弹性≥</w:t>
            </w:r>
            <w:r>
              <w:rPr>
                <w:rFonts w:hint="eastAsia"/>
                <w:szCs w:val="21"/>
              </w:rPr>
              <w:t>40%</w:t>
            </w:r>
            <w:r>
              <w:rPr>
                <w:rFonts w:hint="eastAsia"/>
                <w:szCs w:val="21"/>
              </w:rPr>
              <w:t>；座、背衬板采用</w:t>
            </w:r>
            <w:r>
              <w:rPr>
                <w:rFonts w:hint="eastAsia"/>
                <w:szCs w:val="21"/>
              </w:rPr>
              <w:t>E1</w:t>
            </w:r>
            <w:r>
              <w:rPr>
                <w:rFonts w:hint="eastAsia"/>
                <w:szCs w:val="21"/>
              </w:rPr>
              <w:t>级弯曲木胶合板，厚度≥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；座背分体式结构。实木扶手，</w:t>
            </w:r>
            <w:r>
              <w:rPr>
                <w:rFonts w:cs="宋体" w:hint="eastAsia"/>
                <w:kern w:val="0"/>
                <w:szCs w:val="21"/>
              </w:rPr>
              <w:t>水性漆涂饰，硬度≥</w:t>
            </w:r>
            <w:r>
              <w:rPr>
                <w:rFonts w:cs="宋体" w:hint="eastAsia"/>
                <w:kern w:val="0"/>
                <w:szCs w:val="21"/>
              </w:rPr>
              <w:t>2H</w:t>
            </w:r>
            <w:r>
              <w:rPr>
                <w:rFonts w:cs="宋体" w:hint="eastAsia"/>
                <w:kern w:val="0"/>
                <w:szCs w:val="21"/>
              </w:rPr>
              <w:t>；</w:t>
            </w:r>
            <w:r>
              <w:rPr>
                <w:rFonts w:hint="eastAsia"/>
                <w:szCs w:val="21"/>
              </w:rPr>
              <w:t>木材含水率</w:t>
            </w:r>
            <w:r>
              <w:rPr>
                <w:rFonts w:hint="eastAsia"/>
                <w:szCs w:val="21"/>
              </w:rPr>
              <w:t>8%-12%</w:t>
            </w:r>
            <w:r>
              <w:rPr>
                <w:rFonts w:hint="eastAsia"/>
                <w:szCs w:val="21"/>
              </w:rPr>
              <w:t>；前置式倾仰、升降、锁定机构；配气压棒，行程≥</w:t>
            </w:r>
            <w:r>
              <w:rPr>
                <w:rFonts w:hint="eastAsia"/>
                <w:szCs w:val="21"/>
              </w:rPr>
              <w:t>60</w:t>
            </w:r>
            <w:r>
              <w:rPr>
                <w:rFonts w:hint="eastAsia"/>
                <w:szCs w:val="21"/>
              </w:rPr>
              <w:t>，最低座面高≤</w:t>
            </w:r>
            <w:r>
              <w:rPr>
                <w:rFonts w:hint="eastAsia"/>
                <w:szCs w:val="21"/>
              </w:rPr>
              <w:t>440</w:t>
            </w:r>
            <w:r>
              <w:rPr>
                <w:rFonts w:hint="eastAsia"/>
                <w:szCs w:val="21"/>
              </w:rPr>
              <w:t>；铝合金五星脚；</w:t>
            </w:r>
            <w:r>
              <w:rPr>
                <w:rFonts w:hint="eastAsia"/>
                <w:szCs w:val="21"/>
              </w:rPr>
              <w:t>PU</w:t>
            </w:r>
            <w:r>
              <w:rPr>
                <w:rFonts w:hint="eastAsia"/>
                <w:szCs w:val="21"/>
              </w:rPr>
              <w:t>脚轮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1350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162050" cy="1114425"/>
                  <wp:effectExtent l="0" t="0" r="0" b="9525"/>
                  <wp:docPr id="25" name="图片 25" descr="http://file2.ih5.cn/v35/files/7e2e09ad7121c7cccaaea9a9bb47b781_522169_1572_1572.jpg?imageView2/0/w/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file2.ih5.cn/v35/files/7e2e09ad7121c7cccaaea9a9bb47b781_522169_1572_1572.jpg?imageView2/0/w/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r:link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2531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办公椅</w:t>
            </w:r>
            <w:r>
              <w:rPr>
                <w:rFonts w:cs="宋体" w:hint="eastAsia"/>
                <w:kern w:val="0"/>
                <w:szCs w:val="21"/>
              </w:rPr>
              <w:t>C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常规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spacing w:line="290" w:lineRule="exac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中背，带扶手</w:t>
            </w:r>
          </w:p>
          <w:p w:rsidR="00331FF8" w:rsidRDefault="00331FF8">
            <w:pPr>
              <w:spacing w:line="290" w:lineRule="exact"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麻绒</w:t>
            </w:r>
            <w:r>
              <w:rPr>
                <w:rFonts w:cs="宋体" w:hint="eastAsia"/>
                <w:kern w:val="0"/>
                <w:szCs w:val="21"/>
              </w:rPr>
              <w:t>面料</w:t>
            </w:r>
            <w:r>
              <w:rPr>
                <w:rFonts w:hint="eastAsia"/>
                <w:szCs w:val="21"/>
              </w:rPr>
              <w:t>覆面；内衬环保高回弹</w:t>
            </w:r>
            <w:r>
              <w:rPr>
                <w:rFonts w:hint="eastAsia"/>
                <w:szCs w:val="21"/>
              </w:rPr>
              <w:t>PU</w:t>
            </w:r>
            <w:r>
              <w:rPr>
                <w:rFonts w:hint="eastAsia"/>
                <w:szCs w:val="21"/>
              </w:rPr>
              <w:t>泡棉，座密度≥</w:t>
            </w:r>
            <w:r>
              <w:rPr>
                <w:rFonts w:hint="eastAsia"/>
                <w:szCs w:val="21"/>
              </w:rPr>
              <w:t>40Kg/m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、背密度≥</w:t>
            </w:r>
            <w:r>
              <w:rPr>
                <w:rFonts w:hint="eastAsia"/>
                <w:szCs w:val="21"/>
              </w:rPr>
              <w:t>25Kg/m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，回弹性≥</w:t>
            </w:r>
            <w:r>
              <w:rPr>
                <w:rFonts w:hint="eastAsia"/>
                <w:szCs w:val="21"/>
              </w:rPr>
              <w:t>40%</w:t>
            </w:r>
            <w:r>
              <w:rPr>
                <w:rFonts w:hint="eastAsia"/>
                <w:szCs w:val="21"/>
              </w:rPr>
              <w:t>；座、背衬板采用</w:t>
            </w:r>
            <w:r>
              <w:rPr>
                <w:rFonts w:hint="eastAsia"/>
                <w:szCs w:val="21"/>
              </w:rPr>
              <w:t>E1</w:t>
            </w:r>
            <w:r>
              <w:rPr>
                <w:rFonts w:hint="eastAsia"/>
                <w:szCs w:val="21"/>
              </w:rPr>
              <w:t>级弯曲木胶合板，厚度≥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；座背分体式结构。实木扶手，</w:t>
            </w:r>
            <w:r>
              <w:rPr>
                <w:rFonts w:cs="宋体" w:hint="eastAsia"/>
                <w:kern w:val="0"/>
                <w:szCs w:val="21"/>
              </w:rPr>
              <w:t>水性漆涂饰，硬度≥</w:t>
            </w:r>
            <w:r>
              <w:rPr>
                <w:rFonts w:cs="宋体" w:hint="eastAsia"/>
                <w:kern w:val="0"/>
                <w:szCs w:val="21"/>
              </w:rPr>
              <w:t>2H</w:t>
            </w:r>
            <w:r>
              <w:rPr>
                <w:rFonts w:cs="宋体" w:hint="eastAsia"/>
                <w:kern w:val="0"/>
                <w:szCs w:val="21"/>
              </w:rPr>
              <w:t>；</w:t>
            </w:r>
            <w:r>
              <w:rPr>
                <w:rFonts w:hint="eastAsia"/>
                <w:szCs w:val="21"/>
              </w:rPr>
              <w:t>木材含水率</w:t>
            </w:r>
            <w:r>
              <w:rPr>
                <w:rFonts w:hint="eastAsia"/>
                <w:szCs w:val="21"/>
              </w:rPr>
              <w:t>8%-12%</w:t>
            </w:r>
            <w:r>
              <w:rPr>
                <w:rFonts w:hint="eastAsia"/>
                <w:szCs w:val="21"/>
              </w:rPr>
              <w:t>；具备倾仰、升降、三段锁定功能；配气压棒，行程≥</w:t>
            </w:r>
            <w:r>
              <w:rPr>
                <w:rFonts w:hint="eastAsia"/>
                <w:szCs w:val="21"/>
              </w:rPr>
              <w:t>60</w:t>
            </w:r>
            <w:r>
              <w:rPr>
                <w:rFonts w:hint="eastAsia"/>
                <w:szCs w:val="21"/>
              </w:rPr>
              <w:t>，最低座面高≤</w:t>
            </w:r>
            <w:r>
              <w:rPr>
                <w:rFonts w:hint="eastAsia"/>
                <w:szCs w:val="21"/>
              </w:rPr>
              <w:t>420</w:t>
            </w:r>
            <w:r>
              <w:rPr>
                <w:rFonts w:hint="eastAsia"/>
                <w:szCs w:val="21"/>
              </w:rPr>
              <w:t>；铝合金五星脚；</w:t>
            </w:r>
            <w:r>
              <w:rPr>
                <w:rFonts w:hint="eastAsia"/>
                <w:szCs w:val="21"/>
              </w:rPr>
              <w:t>PU</w:t>
            </w:r>
            <w:r>
              <w:rPr>
                <w:rFonts w:hint="eastAsia"/>
                <w:szCs w:val="21"/>
              </w:rPr>
              <w:t>脚轮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770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352550" cy="1352550"/>
                  <wp:effectExtent l="0" t="0" r="0" b="0"/>
                  <wp:docPr id="24" name="图片 24" descr="http://file2.ih5.cn/v35/files/7ce4c7640f5b009662bb42b755a30ea1_78110_614_614.jpg?imageView2/0/w/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file2.ih5.cn/v35/files/7ce4c7640f5b009662bb42b755a30ea1_78110_614_614.jpg?imageView2/0/w/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r:link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2552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办公椅</w:t>
            </w:r>
            <w:r>
              <w:rPr>
                <w:rFonts w:cs="宋体" w:hint="eastAsia"/>
                <w:kern w:val="0"/>
                <w:szCs w:val="21"/>
              </w:rPr>
              <w:t>D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30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常规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rPr>
                <w:rFonts w:cs="Times New Roman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中背，带扶手</w:t>
            </w:r>
          </w:p>
          <w:p w:rsidR="00331FF8" w:rsidRDefault="00331FF8"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阻燃尼龙网布覆面；内衬环保高回弹一次成形</w:t>
            </w:r>
            <w:r>
              <w:rPr>
                <w:rFonts w:hint="eastAsia"/>
                <w:szCs w:val="21"/>
              </w:rPr>
              <w:t>PU</w:t>
            </w:r>
            <w:r>
              <w:rPr>
                <w:rFonts w:hint="eastAsia"/>
                <w:szCs w:val="21"/>
              </w:rPr>
              <w:t>泡棉（座密度≥</w:t>
            </w:r>
            <w:r>
              <w:rPr>
                <w:rFonts w:hint="eastAsia"/>
                <w:szCs w:val="21"/>
              </w:rPr>
              <w:t>40Kg/m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，回弹性≥</w:t>
            </w:r>
            <w:r>
              <w:rPr>
                <w:rFonts w:hint="eastAsia"/>
                <w:szCs w:val="21"/>
              </w:rPr>
              <w:t>40%</w:t>
            </w:r>
            <w:r>
              <w:rPr>
                <w:rFonts w:hint="eastAsia"/>
                <w:szCs w:val="21"/>
              </w:rPr>
              <w:t>），座衬板采用</w:t>
            </w:r>
            <w:r>
              <w:rPr>
                <w:rFonts w:hint="eastAsia"/>
                <w:szCs w:val="21"/>
              </w:rPr>
              <w:t>E1</w:t>
            </w:r>
            <w:r>
              <w:rPr>
                <w:rFonts w:hint="eastAsia"/>
                <w:szCs w:val="21"/>
              </w:rPr>
              <w:t>级弯曲木多层胶合板，厚度≥</w:t>
            </w:r>
            <w:r>
              <w:rPr>
                <w:rFonts w:hint="eastAsia"/>
                <w:szCs w:val="21"/>
              </w:rPr>
              <w:t>12mm</w:t>
            </w:r>
            <w:r>
              <w:rPr>
                <w:rFonts w:hint="eastAsia"/>
                <w:szCs w:val="21"/>
              </w:rPr>
              <w:t>。一体成型</w:t>
            </w:r>
            <w:r>
              <w:rPr>
                <w:rFonts w:hint="eastAsia"/>
                <w:szCs w:val="21"/>
              </w:rPr>
              <w:t>PP</w:t>
            </w:r>
            <w:r>
              <w:rPr>
                <w:rFonts w:hint="eastAsia"/>
                <w:szCs w:val="21"/>
              </w:rPr>
              <w:t>材料背框，</w:t>
            </w:r>
            <w:proofErr w:type="gramStart"/>
            <w:r>
              <w:rPr>
                <w:rFonts w:hint="eastAsia"/>
                <w:szCs w:val="21"/>
              </w:rPr>
              <w:t>内绷阻燃</w:t>
            </w:r>
            <w:proofErr w:type="gramEnd"/>
            <w:r>
              <w:rPr>
                <w:rFonts w:hint="eastAsia"/>
                <w:szCs w:val="21"/>
              </w:rPr>
              <w:t>尼龙网布；扶手、</w:t>
            </w:r>
            <w:proofErr w:type="gramStart"/>
            <w:r>
              <w:rPr>
                <w:rFonts w:hint="eastAsia"/>
                <w:szCs w:val="21"/>
              </w:rPr>
              <w:t>填腰可调</w:t>
            </w:r>
            <w:proofErr w:type="gramEnd"/>
            <w:r>
              <w:rPr>
                <w:rFonts w:hint="eastAsia"/>
                <w:szCs w:val="21"/>
              </w:rPr>
              <w:t>。具备倾仰、升降、三段锁定功能；气压棒行程≥</w:t>
            </w:r>
            <w:r>
              <w:rPr>
                <w:rFonts w:hint="eastAsia"/>
                <w:szCs w:val="21"/>
              </w:rPr>
              <w:t>60</w:t>
            </w:r>
            <w:r>
              <w:rPr>
                <w:rFonts w:hint="eastAsia"/>
                <w:szCs w:val="21"/>
              </w:rPr>
              <w:t>，最低座面高≤</w:t>
            </w:r>
            <w:r>
              <w:rPr>
                <w:rFonts w:hint="eastAsia"/>
                <w:szCs w:val="21"/>
              </w:rPr>
              <w:t>420</w:t>
            </w:r>
            <w:r>
              <w:rPr>
                <w:rFonts w:hint="eastAsia"/>
                <w:szCs w:val="21"/>
              </w:rPr>
              <w:t>；铝合金五星脚；</w:t>
            </w:r>
            <w:r>
              <w:rPr>
                <w:rFonts w:hint="eastAsia"/>
                <w:szCs w:val="21"/>
              </w:rPr>
              <w:t>PU</w:t>
            </w:r>
            <w:r>
              <w:rPr>
                <w:rFonts w:hint="eastAsia"/>
                <w:szCs w:val="21"/>
              </w:rPr>
              <w:t>脚轮。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729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419225" cy="1247775"/>
                  <wp:effectExtent l="0" t="0" r="9525" b="9525"/>
                  <wp:docPr id="23" name="图片 23" descr="http://file2.ih5.cn/v35/files/2d3057a57045c4db14918393137712a5_268444_2746_2746.jpg?imageView2/0/w/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file2.ih5.cn/v35/files/2d3057a57045c4db14918393137712a5_268444_2746_2746.jpg?imageView2/0/w/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r:link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426" r="6386" b="106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268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办公椅</w:t>
            </w:r>
            <w:r>
              <w:rPr>
                <w:rFonts w:cs="宋体" w:hint="eastAsia"/>
                <w:kern w:val="0"/>
                <w:szCs w:val="21"/>
              </w:rPr>
              <w:t>E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31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常规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中背，无扶手</w:t>
            </w:r>
          </w:p>
          <w:p w:rsidR="00331FF8" w:rsidRDefault="00331FF8">
            <w:pPr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麻绒面料</w:t>
            </w:r>
            <w:r>
              <w:rPr>
                <w:rFonts w:hint="eastAsia"/>
                <w:szCs w:val="21"/>
              </w:rPr>
              <w:t>覆面；内衬环保高回弹</w:t>
            </w:r>
            <w:r>
              <w:rPr>
                <w:rFonts w:hint="eastAsia"/>
                <w:szCs w:val="21"/>
              </w:rPr>
              <w:t>PU</w:t>
            </w:r>
            <w:r>
              <w:rPr>
                <w:rFonts w:hint="eastAsia"/>
                <w:szCs w:val="21"/>
              </w:rPr>
              <w:t>泡棉，座密度≥</w:t>
            </w:r>
            <w:r>
              <w:rPr>
                <w:rFonts w:hint="eastAsia"/>
                <w:szCs w:val="21"/>
              </w:rPr>
              <w:t>40Kg/m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、背密度≥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"/>
                <w:attr w:name="UnitName" w:val="kg"/>
              </w:smartTagPr>
              <w:r>
                <w:rPr>
                  <w:rFonts w:hint="eastAsia"/>
                  <w:szCs w:val="21"/>
                </w:rPr>
                <w:t>25Kg</w:t>
              </w:r>
            </w:smartTag>
            <w:r>
              <w:rPr>
                <w:rFonts w:hint="eastAsia"/>
                <w:szCs w:val="21"/>
              </w:rPr>
              <w:t>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，回弹性≥</w:t>
            </w:r>
            <w:r>
              <w:rPr>
                <w:rFonts w:hint="eastAsia"/>
                <w:szCs w:val="21"/>
              </w:rPr>
              <w:t>40%</w:t>
            </w:r>
            <w:r>
              <w:rPr>
                <w:rFonts w:hint="eastAsia"/>
                <w:szCs w:val="21"/>
              </w:rPr>
              <w:t>；座、背衬板采用</w:t>
            </w:r>
            <w:r>
              <w:rPr>
                <w:rFonts w:hint="eastAsia"/>
                <w:szCs w:val="21"/>
              </w:rPr>
              <w:t>E1</w:t>
            </w:r>
            <w:r>
              <w:rPr>
                <w:rFonts w:hint="eastAsia"/>
                <w:szCs w:val="21"/>
              </w:rPr>
              <w:t>级弯曲木胶合板，厚度≥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；座背分体式结构。具备倾仰、升降、锁定功能；配气压棒，行程≥</w:t>
            </w:r>
            <w:r>
              <w:rPr>
                <w:rFonts w:hint="eastAsia"/>
                <w:szCs w:val="21"/>
              </w:rPr>
              <w:t>60</w:t>
            </w:r>
            <w:r>
              <w:rPr>
                <w:rFonts w:hint="eastAsia"/>
                <w:szCs w:val="21"/>
              </w:rPr>
              <w:t>，最低座面高≤</w:t>
            </w:r>
            <w:r>
              <w:rPr>
                <w:rFonts w:hint="eastAsia"/>
                <w:szCs w:val="21"/>
              </w:rPr>
              <w:t>420</w:t>
            </w:r>
            <w:r>
              <w:rPr>
                <w:rFonts w:hint="eastAsia"/>
                <w:szCs w:val="21"/>
              </w:rPr>
              <w:t>；铝合金五星脚；</w:t>
            </w:r>
            <w:r>
              <w:rPr>
                <w:rFonts w:hint="eastAsia"/>
                <w:szCs w:val="21"/>
              </w:rPr>
              <w:t>PU</w:t>
            </w:r>
            <w:r>
              <w:rPr>
                <w:rFonts w:hint="eastAsia"/>
                <w:szCs w:val="21"/>
              </w:rPr>
              <w:t>脚轮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540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 w:rsidP="00331FF8">
            <w:pPr>
              <w:ind w:firstLineChars="100" w:firstLine="21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304925" cy="1304925"/>
                  <wp:effectExtent l="0" t="0" r="9525" b="9525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489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lastRenderedPageBreak/>
              <w:t>会议室家具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proofErr w:type="gramStart"/>
            <w:r>
              <w:rPr>
                <w:rFonts w:cs="宋体" w:hint="eastAsia"/>
                <w:kern w:val="0"/>
                <w:szCs w:val="21"/>
              </w:rPr>
              <w:t>桌类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会议桌</w:t>
            </w:r>
            <w:r>
              <w:rPr>
                <w:rFonts w:cs="宋体" w:hint="eastAsia"/>
                <w:kern w:val="0"/>
                <w:szCs w:val="21"/>
              </w:rPr>
              <w:t>A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32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中空型</w:t>
            </w:r>
          </w:p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</w:t>
            </w:r>
            <w:r>
              <w:rPr>
                <w:rFonts w:cs="宋体" w:hint="eastAsia"/>
                <w:kern w:val="0"/>
                <w:szCs w:val="21"/>
              </w:rPr>
              <w:t>延米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spacing w:line="28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基材：桌面选用</w:t>
            </w:r>
            <w:r>
              <w:rPr>
                <w:rFonts w:cs="宋体" w:hint="eastAsia"/>
                <w:kern w:val="0"/>
                <w:szCs w:val="21"/>
              </w:rPr>
              <w:t>E1</w:t>
            </w:r>
            <w:r>
              <w:rPr>
                <w:rFonts w:cs="宋体" w:hint="eastAsia"/>
                <w:kern w:val="0"/>
                <w:szCs w:val="21"/>
              </w:rPr>
              <w:t>级人造板；</w:t>
            </w:r>
          </w:p>
          <w:p w:rsidR="00331FF8" w:rsidRDefault="00331FF8">
            <w:pPr>
              <w:spacing w:line="280" w:lineRule="exact"/>
              <w:jc w:val="left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饰面材料：双面贴一级天然木皮（包括胡桃木／樱桃木等），木皮厚度≥</w:t>
            </w:r>
            <w:r>
              <w:rPr>
                <w:rFonts w:cs="宋体" w:hint="eastAsia"/>
                <w:kern w:val="0"/>
                <w:szCs w:val="21"/>
              </w:rPr>
              <w:t>0.6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  <w:r>
              <w:rPr>
                <w:rFonts w:cs="宋体" w:hint="eastAsia"/>
                <w:kern w:val="0"/>
                <w:szCs w:val="21"/>
              </w:rPr>
              <w:br/>
            </w:r>
            <w:r>
              <w:rPr>
                <w:rFonts w:cs="宋体" w:hint="eastAsia"/>
                <w:kern w:val="0"/>
                <w:szCs w:val="21"/>
              </w:rPr>
              <w:t>封边：桌面使用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楸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木</w:t>
            </w:r>
            <w:r>
              <w:rPr>
                <w:rFonts w:cs="宋体" w:hint="eastAsia"/>
                <w:kern w:val="0"/>
                <w:szCs w:val="21"/>
              </w:rPr>
              <w:t>/</w:t>
            </w:r>
            <w:r>
              <w:rPr>
                <w:rFonts w:cs="宋体" w:hint="eastAsia"/>
                <w:kern w:val="0"/>
                <w:szCs w:val="21"/>
              </w:rPr>
              <w:t>西南桦木等≥</w:t>
            </w:r>
            <w:r>
              <w:rPr>
                <w:rFonts w:cs="宋体" w:hint="eastAsia"/>
                <w:kern w:val="0"/>
                <w:szCs w:val="21"/>
              </w:rPr>
              <w:t>6</w:t>
            </w:r>
            <w:r>
              <w:rPr>
                <w:rFonts w:cs="宋体" w:hint="eastAsia"/>
                <w:kern w:val="0"/>
                <w:szCs w:val="21"/>
              </w:rPr>
              <w:t>厚实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木封边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，木材含水率</w:t>
            </w:r>
            <w:r>
              <w:rPr>
                <w:rFonts w:cs="宋体" w:hint="eastAsia"/>
                <w:kern w:val="0"/>
                <w:szCs w:val="21"/>
              </w:rPr>
              <w:t>8%</w:t>
            </w:r>
            <w:r>
              <w:rPr>
                <w:rFonts w:cs="宋体" w:hint="eastAsia"/>
                <w:kern w:val="0"/>
                <w:szCs w:val="21"/>
              </w:rPr>
              <w:t>—</w:t>
            </w:r>
            <w:r>
              <w:rPr>
                <w:rFonts w:cs="宋体" w:hint="eastAsia"/>
                <w:kern w:val="0"/>
                <w:szCs w:val="21"/>
              </w:rPr>
              <w:t>12%</w:t>
            </w:r>
            <w:r>
              <w:rPr>
                <w:rFonts w:cs="宋体" w:hint="eastAsia"/>
                <w:kern w:val="0"/>
                <w:szCs w:val="21"/>
              </w:rPr>
              <w:t>；走线孔内缘做封闭处理。</w:t>
            </w:r>
          </w:p>
          <w:p w:rsidR="00331FF8" w:rsidRDefault="00331FF8">
            <w:pPr>
              <w:spacing w:line="280" w:lineRule="exact"/>
              <w:jc w:val="left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油漆：水性漆涂饰，硬度≥</w:t>
            </w:r>
            <w:r>
              <w:rPr>
                <w:rFonts w:cs="宋体" w:hint="eastAsia"/>
                <w:kern w:val="0"/>
                <w:szCs w:val="21"/>
              </w:rPr>
              <w:t>2H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</w:p>
          <w:p w:rsidR="00331FF8" w:rsidRDefault="00331FF8">
            <w:pPr>
              <w:spacing w:line="28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胶粘剂：采用环保胶粘剂。</w:t>
            </w:r>
            <w:r>
              <w:rPr>
                <w:rFonts w:cs="宋体" w:hint="eastAsia"/>
                <w:kern w:val="0"/>
                <w:szCs w:val="21"/>
              </w:rPr>
              <w:br/>
            </w:r>
            <w:r>
              <w:rPr>
                <w:rFonts w:cs="宋体" w:hint="eastAsia"/>
                <w:kern w:val="0"/>
                <w:szCs w:val="21"/>
              </w:rPr>
              <w:t>五金件：</w:t>
            </w:r>
            <w:r>
              <w:rPr>
                <w:rFonts w:hint="eastAsia"/>
                <w:szCs w:val="21"/>
              </w:rPr>
              <w:t>金属调节脚。</w:t>
            </w:r>
            <w:r>
              <w:rPr>
                <w:rFonts w:cs="宋体" w:hint="eastAsia"/>
                <w:kern w:val="0"/>
                <w:szCs w:val="21"/>
              </w:rPr>
              <w:br/>
            </w:r>
            <w:r>
              <w:rPr>
                <w:rFonts w:cs="宋体" w:hint="eastAsia"/>
                <w:kern w:val="0"/>
                <w:szCs w:val="21"/>
              </w:rPr>
              <w:t>结构性能描述：有多媒体线盒和走线功能，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带桌斗及挡笔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沿。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1385</w:t>
            </w:r>
          </w:p>
        </w:tc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323975" cy="981075"/>
                  <wp:effectExtent l="0" t="0" r="9525" b="9525"/>
                  <wp:docPr id="21" name="图片 21" descr="http://file2.ih5.cn/v35/files/8e22ac8a4f341f7b72daecce33a43354_275263_1347_1347.jpg?imageView2/0/w/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file2.ih5.cn/v35/files/8e22ac8a4f341f7b72daecce33a43354_275263_1347_1347.jpg?imageView2/0/w/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r:link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60" b="11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190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331FF8" w:rsidTr="00331FF8">
        <w:trPr>
          <w:trHeight w:val="48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会议桌</w:t>
            </w:r>
            <w:r>
              <w:rPr>
                <w:rFonts w:cs="宋体" w:hint="eastAsia"/>
                <w:kern w:val="0"/>
                <w:szCs w:val="21"/>
              </w:rPr>
              <w:t>B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33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非中空型</w:t>
            </w:r>
          </w:p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</w:t>
            </w:r>
            <w:r>
              <w:rPr>
                <w:rFonts w:cs="宋体" w:hint="eastAsia"/>
                <w:kern w:val="0"/>
                <w:szCs w:val="21"/>
              </w:rPr>
              <w:t>延米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spacing w:line="28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基材：桌面选用</w:t>
            </w:r>
            <w:r>
              <w:rPr>
                <w:rFonts w:cs="宋体" w:hint="eastAsia"/>
                <w:kern w:val="0"/>
                <w:szCs w:val="21"/>
              </w:rPr>
              <w:t>E1</w:t>
            </w:r>
            <w:r>
              <w:rPr>
                <w:rFonts w:cs="宋体" w:hint="eastAsia"/>
                <w:kern w:val="0"/>
                <w:szCs w:val="21"/>
              </w:rPr>
              <w:t>级人造板；</w:t>
            </w:r>
          </w:p>
          <w:p w:rsidR="00331FF8" w:rsidRDefault="00331FF8">
            <w:pPr>
              <w:spacing w:line="280" w:lineRule="exact"/>
              <w:jc w:val="left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饰面材料：双面贴一级天然木皮（包括胡桃木／樱桃木等），木皮厚度≥</w:t>
            </w:r>
            <w:r>
              <w:rPr>
                <w:rFonts w:cs="宋体" w:hint="eastAsia"/>
                <w:kern w:val="0"/>
                <w:szCs w:val="21"/>
              </w:rPr>
              <w:t>0.6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  <w:r>
              <w:rPr>
                <w:rFonts w:cs="宋体" w:hint="eastAsia"/>
                <w:kern w:val="0"/>
                <w:szCs w:val="21"/>
              </w:rPr>
              <w:br/>
            </w:r>
            <w:r>
              <w:rPr>
                <w:rFonts w:cs="宋体" w:hint="eastAsia"/>
                <w:kern w:val="0"/>
                <w:szCs w:val="21"/>
              </w:rPr>
              <w:t>封边：桌面使用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楸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木</w:t>
            </w:r>
            <w:r>
              <w:rPr>
                <w:rFonts w:cs="宋体" w:hint="eastAsia"/>
                <w:kern w:val="0"/>
                <w:szCs w:val="21"/>
              </w:rPr>
              <w:t>/</w:t>
            </w:r>
            <w:r>
              <w:rPr>
                <w:rFonts w:cs="宋体" w:hint="eastAsia"/>
                <w:kern w:val="0"/>
                <w:szCs w:val="21"/>
              </w:rPr>
              <w:t>西南桦木等≥</w:t>
            </w:r>
            <w:r>
              <w:rPr>
                <w:rFonts w:cs="宋体" w:hint="eastAsia"/>
                <w:kern w:val="0"/>
                <w:szCs w:val="21"/>
              </w:rPr>
              <w:t>6</w:t>
            </w:r>
            <w:r>
              <w:rPr>
                <w:rFonts w:cs="宋体" w:hint="eastAsia"/>
                <w:kern w:val="0"/>
                <w:szCs w:val="21"/>
              </w:rPr>
              <w:t>厚实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木封边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，木材含水率</w:t>
            </w:r>
            <w:r>
              <w:rPr>
                <w:rFonts w:cs="宋体" w:hint="eastAsia"/>
                <w:kern w:val="0"/>
                <w:szCs w:val="21"/>
              </w:rPr>
              <w:t>8%</w:t>
            </w:r>
            <w:r>
              <w:rPr>
                <w:rFonts w:cs="宋体" w:hint="eastAsia"/>
                <w:kern w:val="0"/>
                <w:szCs w:val="21"/>
              </w:rPr>
              <w:t>—</w:t>
            </w:r>
            <w:r>
              <w:rPr>
                <w:rFonts w:cs="宋体" w:hint="eastAsia"/>
                <w:kern w:val="0"/>
                <w:szCs w:val="21"/>
              </w:rPr>
              <w:t>12%</w:t>
            </w:r>
            <w:r>
              <w:rPr>
                <w:rFonts w:cs="宋体" w:hint="eastAsia"/>
                <w:kern w:val="0"/>
                <w:szCs w:val="21"/>
              </w:rPr>
              <w:t>；走线孔内缘做封闭处理。</w:t>
            </w:r>
          </w:p>
          <w:p w:rsidR="00331FF8" w:rsidRDefault="00331FF8">
            <w:pPr>
              <w:spacing w:line="280" w:lineRule="exact"/>
              <w:jc w:val="left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油漆：水性漆涂饰，硬度≥</w:t>
            </w:r>
            <w:r>
              <w:rPr>
                <w:rFonts w:cs="宋体" w:hint="eastAsia"/>
                <w:kern w:val="0"/>
                <w:szCs w:val="21"/>
              </w:rPr>
              <w:t>2H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</w:p>
          <w:p w:rsidR="00331FF8" w:rsidRDefault="00331FF8">
            <w:pPr>
              <w:spacing w:line="28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胶粘剂：采用环保胶粘剂。</w:t>
            </w:r>
            <w:r>
              <w:rPr>
                <w:rFonts w:cs="宋体" w:hint="eastAsia"/>
                <w:kern w:val="0"/>
                <w:szCs w:val="21"/>
              </w:rPr>
              <w:br/>
            </w:r>
            <w:r>
              <w:rPr>
                <w:rFonts w:cs="宋体" w:hint="eastAsia"/>
                <w:kern w:val="0"/>
                <w:szCs w:val="21"/>
              </w:rPr>
              <w:t>五金件：</w:t>
            </w:r>
            <w:r>
              <w:rPr>
                <w:rFonts w:hint="eastAsia"/>
                <w:szCs w:val="21"/>
              </w:rPr>
              <w:t>金属调节脚。</w:t>
            </w:r>
            <w:r>
              <w:rPr>
                <w:rFonts w:cs="宋体" w:hint="eastAsia"/>
                <w:kern w:val="0"/>
                <w:szCs w:val="21"/>
              </w:rPr>
              <w:br/>
            </w:r>
            <w:r>
              <w:rPr>
                <w:rFonts w:cs="宋体" w:hint="eastAsia"/>
                <w:kern w:val="0"/>
                <w:szCs w:val="21"/>
              </w:rPr>
              <w:t>结构性能描述：有多媒体线盒和走线功能，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带桌斗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4200</w:t>
            </w:r>
          </w:p>
        </w:tc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409700" cy="685800"/>
                  <wp:effectExtent l="0" t="0" r="0" b="0"/>
                  <wp:docPr id="20" name="图片 20" descr="http://file2.ih5.cn/v35/files/8f94556f37022dbefad16b337a8aedc1_438448_2000_2000.jpg?imageView2/0/w/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file2.ih5.cn/v35/files/8f94556f37022dbefad16b337a8aedc1_438448_2000_2000.jpg?imageView2/0/w/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r:link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518" b="236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48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331FF8" w:rsidTr="00331FF8">
        <w:trPr>
          <w:trHeight w:val="156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主席台桌</w:t>
            </w:r>
            <w:r>
              <w:rPr>
                <w:rFonts w:cs="宋体" w:hint="eastAsia"/>
                <w:kern w:val="0"/>
                <w:szCs w:val="21"/>
              </w:rPr>
              <w:t>A1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34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900*600*760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spacing w:line="28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基材：桌面选用</w:t>
            </w:r>
            <w:r>
              <w:rPr>
                <w:rFonts w:cs="宋体" w:hint="eastAsia"/>
                <w:kern w:val="0"/>
                <w:szCs w:val="21"/>
              </w:rPr>
              <w:t>E1</w:t>
            </w:r>
            <w:r>
              <w:rPr>
                <w:rFonts w:cs="宋体" w:hint="eastAsia"/>
                <w:kern w:val="0"/>
                <w:szCs w:val="21"/>
              </w:rPr>
              <w:t>级人造板；</w:t>
            </w:r>
          </w:p>
          <w:p w:rsidR="00331FF8" w:rsidRDefault="00331FF8">
            <w:pPr>
              <w:spacing w:line="280" w:lineRule="exact"/>
              <w:jc w:val="left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饰面材料：双面贴一级天然木皮（包括胡桃木／樱桃木等），木皮厚度≥</w:t>
            </w:r>
            <w:r>
              <w:rPr>
                <w:rFonts w:cs="宋体" w:hint="eastAsia"/>
                <w:kern w:val="0"/>
                <w:szCs w:val="21"/>
              </w:rPr>
              <w:t>0.6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  <w:r>
              <w:rPr>
                <w:rFonts w:cs="宋体" w:hint="eastAsia"/>
                <w:kern w:val="0"/>
                <w:szCs w:val="21"/>
              </w:rPr>
              <w:br/>
            </w:r>
            <w:r>
              <w:rPr>
                <w:rFonts w:cs="宋体" w:hint="eastAsia"/>
                <w:kern w:val="0"/>
                <w:szCs w:val="21"/>
              </w:rPr>
              <w:t>封边：桌面使用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楸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木</w:t>
            </w:r>
            <w:r>
              <w:rPr>
                <w:rFonts w:cs="宋体" w:hint="eastAsia"/>
                <w:kern w:val="0"/>
                <w:szCs w:val="21"/>
              </w:rPr>
              <w:t>/</w:t>
            </w:r>
            <w:r>
              <w:rPr>
                <w:rFonts w:cs="宋体" w:hint="eastAsia"/>
                <w:kern w:val="0"/>
                <w:szCs w:val="21"/>
              </w:rPr>
              <w:t>西南桦木等≥</w:t>
            </w:r>
            <w:r>
              <w:rPr>
                <w:rFonts w:cs="宋体" w:hint="eastAsia"/>
                <w:kern w:val="0"/>
                <w:szCs w:val="21"/>
              </w:rPr>
              <w:t>6</w:t>
            </w:r>
            <w:r>
              <w:rPr>
                <w:rFonts w:cs="宋体" w:hint="eastAsia"/>
                <w:kern w:val="0"/>
                <w:szCs w:val="21"/>
              </w:rPr>
              <w:t>厚实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木封边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，木材含水率</w:t>
            </w:r>
            <w:r>
              <w:rPr>
                <w:rFonts w:cs="宋体" w:hint="eastAsia"/>
                <w:kern w:val="0"/>
                <w:szCs w:val="21"/>
              </w:rPr>
              <w:t>8%</w:t>
            </w:r>
            <w:r>
              <w:rPr>
                <w:rFonts w:cs="宋体" w:hint="eastAsia"/>
                <w:kern w:val="0"/>
                <w:szCs w:val="21"/>
              </w:rPr>
              <w:t>—</w:t>
            </w:r>
            <w:r>
              <w:rPr>
                <w:rFonts w:cs="宋体" w:hint="eastAsia"/>
                <w:kern w:val="0"/>
                <w:szCs w:val="21"/>
              </w:rPr>
              <w:t>12%</w:t>
            </w:r>
            <w:r>
              <w:rPr>
                <w:rFonts w:cs="宋体" w:hint="eastAsia"/>
                <w:kern w:val="0"/>
                <w:szCs w:val="21"/>
              </w:rPr>
              <w:t>；走线孔内缘做封闭处理。</w:t>
            </w:r>
          </w:p>
          <w:p w:rsidR="00331FF8" w:rsidRDefault="00331FF8">
            <w:pPr>
              <w:spacing w:line="280" w:lineRule="exact"/>
              <w:jc w:val="left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lastRenderedPageBreak/>
              <w:t>油漆：水性漆涂饰，硬度≥</w:t>
            </w:r>
            <w:r>
              <w:rPr>
                <w:rFonts w:cs="宋体" w:hint="eastAsia"/>
                <w:kern w:val="0"/>
                <w:szCs w:val="21"/>
              </w:rPr>
              <w:t>2H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</w:p>
          <w:p w:rsidR="00331FF8" w:rsidRDefault="00331FF8">
            <w:pPr>
              <w:spacing w:line="280" w:lineRule="exact"/>
              <w:jc w:val="left"/>
              <w:rPr>
                <w:rFonts w:cs="Times New Roman" w:hint="eastAsia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胶粘剂：采用环保胶粘剂。</w:t>
            </w:r>
            <w:r>
              <w:rPr>
                <w:rFonts w:cs="宋体" w:hint="eastAsia"/>
                <w:kern w:val="0"/>
                <w:szCs w:val="21"/>
              </w:rPr>
              <w:br/>
            </w:r>
            <w:r>
              <w:rPr>
                <w:rFonts w:cs="宋体" w:hint="eastAsia"/>
                <w:kern w:val="0"/>
                <w:szCs w:val="21"/>
              </w:rPr>
              <w:t>五金件：</w:t>
            </w:r>
            <w:r>
              <w:rPr>
                <w:rFonts w:hint="eastAsia"/>
                <w:szCs w:val="21"/>
              </w:rPr>
              <w:t>金属调节脚。</w:t>
            </w:r>
          </w:p>
          <w:p w:rsidR="00331FF8" w:rsidRDefault="00331FF8">
            <w:pPr>
              <w:spacing w:line="28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结构性能描述：前挡板落地，有造型，桌面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设挡笔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沿</w:t>
            </w:r>
            <w:r>
              <w:rPr>
                <w:rFonts w:cs="宋体" w:hint="eastAsia"/>
                <w:kern w:val="0"/>
                <w:szCs w:val="21"/>
              </w:rPr>
              <w:t>,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带桌斗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。有麦克风接口和走线功能。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lastRenderedPageBreak/>
              <w:t>1358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171575" cy="828675"/>
                  <wp:effectExtent l="0" t="0" r="9525" b="9525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424" b="116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975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主席台桌</w:t>
            </w:r>
            <w:r>
              <w:rPr>
                <w:rFonts w:cs="宋体" w:hint="eastAsia"/>
                <w:kern w:val="0"/>
                <w:szCs w:val="21"/>
              </w:rPr>
              <w:t>B1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1600*600*760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1880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085850" cy="800100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413" b="124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380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柜类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电视柜</w:t>
            </w:r>
            <w:r>
              <w:rPr>
                <w:rFonts w:cs="宋体" w:hint="eastAsia"/>
                <w:kern w:val="0"/>
                <w:szCs w:val="21"/>
              </w:rPr>
              <w:t>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36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1200*400*400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基材：柜面选用</w:t>
            </w:r>
            <w:r>
              <w:rPr>
                <w:rFonts w:cs="宋体" w:hint="eastAsia"/>
                <w:kern w:val="0"/>
                <w:szCs w:val="21"/>
              </w:rPr>
              <w:t>E1</w:t>
            </w:r>
            <w:r>
              <w:rPr>
                <w:rFonts w:cs="宋体" w:hint="eastAsia"/>
                <w:kern w:val="0"/>
                <w:szCs w:val="21"/>
              </w:rPr>
              <w:t>级人造板；</w:t>
            </w:r>
          </w:p>
          <w:p w:rsidR="00331FF8" w:rsidRDefault="00331FF8">
            <w:pPr>
              <w:jc w:val="left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饰面材料：双面贴一级天然木皮（包括胡桃木／樱桃木等），木皮厚度≥</w:t>
            </w:r>
            <w:r>
              <w:rPr>
                <w:rFonts w:cs="宋体" w:hint="eastAsia"/>
                <w:kern w:val="0"/>
                <w:szCs w:val="21"/>
              </w:rPr>
              <w:t>0.6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  <w:r>
              <w:rPr>
                <w:rFonts w:cs="宋体" w:hint="eastAsia"/>
                <w:kern w:val="0"/>
                <w:szCs w:val="21"/>
              </w:rPr>
              <w:br/>
            </w:r>
            <w:r>
              <w:rPr>
                <w:rFonts w:cs="宋体" w:hint="eastAsia"/>
                <w:kern w:val="0"/>
                <w:szCs w:val="21"/>
              </w:rPr>
              <w:t>封边：柜面使用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楸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木</w:t>
            </w:r>
            <w:r>
              <w:rPr>
                <w:rFonts w:cs="宋体" w:hint="eastAsia"/>
                <w:kern w:val="0"/>
                <w:szCs w:val="21"/>
              </w:rPr>
              <w:t>/</w:t>
            </w:r>
            <w:r>
              <w:rPr>
                <w:rFonts w:cs="宋体" w:hint="eastAsia"/>
                <w:kern w:val="0"/>
                <w:szCs w:val="21"/>
              </w:rPr>
              <w:t>西南桦木等≥</w:t>
            </w:r>
            <w:r>
              <w:rPr>
                <w:rFonts w:cs="宋体" w:hint="eastAsia"/>
                <w:kern w:val="0"/>
                <w:szCs w:val="21"/>
              </w:rPr>
              <w:t>6</w:t>
            </w:r>
            <w:r>
              <w:rPr>
                <w:rFonts w:cs="宋体" w:hint="eastAsia"/>
                <w:kern w:val="0"/>
                <w:szCs w:val="21"/>
              </w:rPr>
              <w:t>厚实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木封边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，木材含水率</w:t>
            </w:r>
            <w:r>
              <w:rPr>
                <w:rFonts w:cs="宋体" w:hint="eastAsia"/>
                <w:kern w:val="0"/>
                <w:szCs w:val="21"/>
              </w:rPr>
              <w:t>8%</w:t>
            </w:r>
            <w:r>
              <w:rPr>
                <w:rFonts w:cs="宋体" w:hint="eastAsia"/>
                <w:kern w:val="0"/>
                <w:szCs w:val="21"/>
              </w:rPr>
              <w:t>—</w:t>
            </w:r>
            <w:r>
              <w:rPr>
                <w:rFonts w:cs="宋体" w:hint="eastAsia"/>
                <w:kern w:val="0"/>
                <w:szCs w:val="21"/>
              </w:rPr>
              <w:t>12%</w:t>
            </w:r>
            <w:r>
              <w:rPr>
                <w:rFonts w:cs="宋体" w:hint="eastAsia"/>
                <w:kern w:val="0"/>
                <w:szCs w:val="21"/>
              </w:rPr>
              <w:t>；走线孔内缘做封闭处理。</w:t>
            </w:r>
          </w:p>
          <w:p w:rsidR="00331FF8" w:rsidRDefault="00331FF8">
            <w:pPr>
              <w:jc w:val="left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油漆：水性漆涂饰，硬度≥</w:t>
            </w:r>
            <w:r>
              <w:rPr>
                <w:rFonts w:cs="宋体" w:hint="eastAsia"/>
                <w:kern w:val="0"/>
                <w:szCs w:val="21"/>
              </w:rPr>
              <w:t>2H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</w:p>
          <w:p w:rsidR="00331FF8" w:rsidRDefault="00331FF8">
            <w:pPr>
              <w:jc w:val="left"/>
              <w:rPr>
                <w:rFonts w:cs="Times New Roman" w:hint="eastAsia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胶粘剂：采用环保胶粘剂。</w:t>
            </w:r>
            <w:r>
              <w:rPr>
                <w:rFonts w:cs="宋体" w:hint="eastAsia"/>
                <w:kern w:val="0"/>
                <w:szCs w:val="21"/>
              </w:rPr>
              <w:br/>
            </w:r>
            <w:r>
              <w:rPr>
                <w:rFonts w:cs="宋体" w:hint="eastAsia"/>
                <w:kern w:val="0"/>
                <w:szCs w:val="21"/>
              </w:rPr>
              <w:t>五金件：</w:t>
            </w:r>
            <w:r>
              <w:rPr>
                <w:rFonts w:hint="eastAsia"/>
                <w:szCs w:val="21"/>
              </w:rPr>
              <w:t>金属调节脚、铰链，三节静音滑轨。</w:t>
            </w:r>
          </w:p>
          <w:p w:rsidR="00331FF8" w:rsidRDefault="00331FF8">
            <w:pPr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结构性能描述：有走线功能，中间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设空斗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，两侧设抽屉或柜门。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1000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162050" cy="771525"/>
                  <wp:effectExtent l="0" t="0" r="0" b="9525"/>
                  <wp:docPr id="17" name="图片 17" descr="E8EC30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E8EC306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3535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电视柜</w:t>
            </w:r>
            <w:r>
              <w:rPr>
                <w:rFonts w:cs="宋体" w:hint="eastAsia"/>
                <w:kern w:val="0"/>
                <w:szCs w:val="21"/>
              </w:rPr>
              <w:t>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37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800*400*600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基材：柜面选用</w:t>
            </w:r>
            <w:r>
              <w:rPr>
                <w:rFonts w:cs="宋体" w:hint="eastAsia"/>
                <w:kern w:val="0"/>
                <w:szCs w:val="21"/>
              </w:rPr>
              <w:t>E1</w:t>
            </w:r>
            <w:r>
              <w:rPr>
                <w:rFonts w:cs="宋体" w:hint="eastAsia"/>
                <w:kern w:val="0"/>
                <w:szCs w:val="21"/>
              </w:rPr>
              <w:t>级人造板；</w:t>
            </w:r>
          </w:p>
          <w:p w:rsidR="00331FF8" w:rsidRDefault="00331FF8">
            <w:pPr>
              <w:jc w:val="left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饰面材料：双面贴一级天然木皮（包括胡桃木／樱桃木等），木皮厚度≥</w:t>
            </w:r>
            <w:r>
              <w:rPr>
                <w:rFonts w:cs="宋体" w:hint="eastAsia"/>
                <w:kern w:val="0"/>
                <w:szCs w:val="21"/>
              </w:rPr>
              <w:t>0.6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  <w:r>
              <w:rPr>
                <w:rFonts w:cs="宋体" w:hint="eastAsia"/>
                <w:kern w:val="0"/>
                <w:szCs w:val="21"/>
              </w:rPr>
              <w:br/>
            </w:r>
            <w:r>
              <w:rPr>
                <w:rFonts w:cs="宋体" w:hint="eastAsia"/>
                <w:kern w:val="0"/>
                <w:szCs w:val="21"/>
              </w:rPr>
              <w:t>封边：柜面使用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楸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木</w:t>
            </w:r>
            <w:r>
              <w:rPr>
                <w:rFonts w:cs="宋体" w:hint="eastAsia"/>
                <w:kern w:val="0"/>
                <w:szCs w:val="21"/>
              </w:rPr>
              <w:t>/</w:t>
            </w:r>
            <w:r>
              <w:rPr>
                <w:rFonts w:cs="宋体" w:hint="eastAsia"/>
                <w:kern w:val="0"/>
                <w:szCs w:val="21"/>
              </w:rPr>
              <w:t>西南桦木等≥</w:t>
            </w:r>
            <w:r>
              <w:rPr>
                <w:rFonts w:cs="宋体" w:hint="eastAsia"/>
                <w:kern w:val="0"/>
                <w:szCs w:val="21"/>
              </w:rPr>
              <w:t>6</w:t>
            </w:r>
            <w:r>
              <w:rPr>
                <w:rFonts w:cs="宋体" w:hint="eastAsia"/>
                <w:kern w:val="0"/>
                <w:szCs w:val="21"/>
              </w:rPr>
              <w:t>厚实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木封边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，木材含水率</w:t>
            </w:r>
            <w:r>
              <w:rPr>
                <w:rFonts w:cs="宋体" w:hint="eastAsia"/>
                <w:kern w:val="0"/>
                <w:szCs w:val="21"/>
              </w:rPr>
              <w:t>8%</w:t>
            </w:r>
            <w:r>
              <w:rPr>
                <w:rFonts w:cs="宋体" w:hint="eastAsia"/>
                <w:kern w:val="0"/>
                <w:szCs w:val="21"/>
              </w:rPr>
              <w:t>—</w:t>
            </w:r>
            <w:r>
              <w:rPr>
                <w:rFonts w:cs="宋体" w:hint="eastAsia"/>
                <w:kern w:val="0"/>
                <w:szCs w:val="21"/>
              </w:rPr>
              <w:t>12%</w:t>
            </w:r>
            <w:r>
              <w:rPr>
                <w:rFonts w:cs="宋体" w:hint="eastAsia"/>
                <w:kern w:val="0"/>
                <w:szCs w:val="21"/>
              </w:rPr>
              <w:t>；走线孔内缘做封闭处理。</w:t>
            </w:r>
          </w:p>
          <w:p w:rsidR="00331FF8" w:rsidRDefault="00331FF8">
            <w:pPr>
              <w:jc w:val="left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油漆：水性漆涂饰，硬度≥</w:t>
            </w:r>
            <w:r>
              <w:rPr>
                <w:rFonts w:cs="宋体" w:hint="eastAsia"/>
                <w:kern w:val="0"/>
                <w:szCs w:val="21"/>
              </w:rPr>
              <w:t>2H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</w:p>
          <w:p w:rsidR="00331FF8" w:rsidRDefault="00331FF8">
            <w:pPr>
              <w:jc w:val="left"/>
              <w:rPr>
                <w:rFonts w:cs="Times New Roman" w:hint="eastAsia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胶粘剂：采用环保胶粘剂。</w:t>
            </w:r>
            <w:r>
              <w:rPr>
                <w:rFonts w:cs="宋体" w:hint="eastAsia"/>
                <w:kern w:val="0"/>
                <w:szCs w:val="21"/>
              </w:rPr>
              <w:br/>
            </w:r>
            <w:r>
              <w:rPr>
                <w:rFonts w:cs="宋体" w:hint="eastAsia"/>
                <w:kern w:val="0"/>
                <w:szCs w:val="21"/>
              </w:rPr>
              <w:t>五金件：</w:t>
            </w:r>
            <w:r>
              <w:rPr>
                <w:rFonts w:hint="eastAsia"/>
                <w:szCs w:val="21"/>
              </w:rPr>
              <w:t>金属调节脚、铰链，三节静音滑轨。</w:t>
            </w:r>
          </w:p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结构性能描述：有走线功能，上部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设空斗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，下设对开门。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800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057275" cy="876300"/>
                  <wp:effectExtent l="0" t="0" r="9525" b="0"/>
                  <wp:docPr id="16" name="图片 16" descr="E8EC30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E8EC306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95" t="-15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3523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茶水柜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38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1200*420*900</w:t>
            </w:r>
            <w:r>
              <w:rPr>
                <w:rFonts w:cs="宋体" w:hint="eastAsia"/>
                <w:kern w:val="0"/>
                <w:szCs w:val="21"/>
              </w:rPr>
              <w:t>（柜面高）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基材：柜面选用</w:t>
            </w:r>
            <w:r>
              <w:rPr>
                <w:rFonts w:cs="宋体" w:hint="eastAsia"/>
                <w:kern w:val="0"/>
                <w:szCs w:val="21"/>
              </w:rPr>
              <w:t>E1</w:t>
            </w:r>
            <w:r>
              <w:rPr>
                <w:rFonts w:cs="宋体" w:hint="eastAsia"/>
                <w:kern w:val="0"/>
                <w:szCs w:val="21"/>
              </w:rPr>
              <w:t>级人造板；</w:t>
            </w:r>
          </w:p>
          <w:p w:rsidR="00331FF8" w:rsidRDefault="00331FF8">
            <w:pPr>
              <w:jc w:val="left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饰面材料：双面贴一级天然木皮（包括胡桃木／樱桃木等），木皮厚度≥</w:t>
            </w:r>
            <w:r>
              <w:rPr>
                <w:rFonts w:cs="宋体" w:hint="eastAsia"/>
                <w:kern w:val="0"/>
                <w:szCs w:val="21"/>
              </w:rPr>
              <w:t>0.6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  <w:r>
              <w:rPr>
                <w:rFonts w:cs="宋体" w:hint="eastAsia"/>
                <w:kern w:val="0"/>
                <w:szCs w:val="21"/>
              </w:rPr>
              <w:br/>
            </w:r>
            <w:r>
              <w:rPr>
                <w:rFonts w:cs="宋体" w:hint="eastAsia"/>
                <w:kern w:val="0"/>
                <w:szCs w:val="21"/>
              </w:rPr>
              <w:t>封边：柜面使用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楸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木</w:t>
            </w:r>
            <w:r>
              <w:rPr>
                <w:rFonts w:cs="宋体" w:hint="eastAsia"/>
                <w:kern w:val="0"/>
                <w:szCs w:val="21"/>
              </w:rPr>
              <w:t>/</w:t>
            </w:r>
            <w:r>
              <w:rPr>
                <w:rFonts w:cs="宋体" w:hint="eastAsia"/>
                <w:kern w:val="0"/>
                <w:szCs w:val="21"/>
              </w:rPr>
              <w:t>西南桦木等≥</w:t>
            </w:r>
            <w:r>
              <w:rPr>
                <w:rFonts w:cs="宋体" w:hint="eastAsia"/>
                <w:kern w:val="0"/>
                <w:szCs w:val="21"/>
              </w:rPr>
              <w:t>6</w:t>
            </w:r>
            <w:r>
              <w:rPr>
                <w:rFonts w:cs="宋体" w:hint="eastAsia"/>
                <w:kern w:val="0"/>
                <w:szCs w:val="21"/>
              </w:rPr>
              <w:t>厚实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木封边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，木材含水率</w:t>
            </w:r>
            <w:r>
              <w:rPr>
                <w:rFonts w:cs="宋体" w:hint="eastAsia"/>
                <w:kern w:val="0"/>
                <w:szCs w:val="21"/>
              </w:rPr>
              <w:t>8%</w:t>
            </w:r>
            <w:r>
              <w:rPr>
                <w:rFonts w:cs="宋体" w:hint="eastAsia"/>
                <w:kern w:val="0"/>
                <w:szCs w:val="21"/>
              </w:rPr>
              <w:t>—</w:t>
            </w:r>
            <w:r>
              <w:rPr>
                <w:rFonts w:cs="宋体" w:hint="eastAsia"/>
                <w:kern w:val="0"/>
                <w:szCs w:val="21"/>
              </w:rPr>
              <w:t>12%</w:t>
            </w:r>
            <w:r>
              <w:rPr>
                <w:rFonts w:cs="宋体" w:hint="eastAsia"/>
                <w:kern w:val="0"/>
                <w:szCs w:val="21"/>
              </w:rPr>
              <w:t>；走线孔内缘做封闭处理。</w:t>
            </w:r>
          </w:p>
          <w:p w:rsidR="00331FF8" w:rsidRDefault="00331FF8">
            <w:pPr>
              <w:jc w:val="left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油漆：水性漆涂饰，硬度≥</w:t>
            </w:r>
            <w:r>
              <w:rPr>
                <w:rFonts w:cs="宋体" w:hint="eastAsia"/>
                <w:kern w:val="0"/>
                <w:szCs w:val="21"/>
              </w:rPr>
              <w:t>2H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</w:p>
          <w:p w:rsidR="00331FF8" w:rsidRDefault="00331FF8">
            <w:pPr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胶粘剂：采用环保胶粘剂。</w:t>
            </w:r>
            <w:r>
              <w:rPr>
                <w:rFonts w:cs="宋体" w:hint="eastAsia"/>
                <w:kern w:val="0"/>
                <w:szCs w:val="21"/>
              </w:rPr>
              <w:br/>
            </w:r>
            <w:r>
              <w:rPr>
                <w:rFonts w:cs="宋体" w:hint="eastAsia"/>
                <w:kern w:val="0"/>
                <w:szCs w:val="21"/>
              </w:rPr>
              <w:t>五金件：</w:t>
            </w:r>
            <w:r>
              <w:rPr>
                <w:rFonts w:hint="eastAsia"/>
                <w:szCs w:val="21"/>
              </w:rPr>
              <w:t>金属调节脚、铰链，三节静音滑轨。</w:t>
            </w:r>
          </w:p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结构性能描述：三面带挡水沿，三屉三门结构，门内各设活动搁板一块，搁板厚度</w:t>
            </w:r>
            <w:r>
              <w:rPr>
                <w:rFonts w:cs="宋体" w:hint="eastAsia"/>
                <w:kern w:val="0"/>
                <w:szCs w:val="21"/>
              </w:rPr>
              <w:t>25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1380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295400" cy="1295400"/>
                  <wp:effectExtent l="0" t="0" r="0" b="0"/>
                  <wp:docPr id="15" name="图片 15" descr="http://file2.ih5.cn/v35/files/40b971b4532b0ff0ce8880b21bdbb75b_685451_1434_1434.jpg?imageView2/0/w/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file2.ih5.cn/v35/files/40b971b4532b0ff0ce8880b21bdbb75b_685451_1434_1434.jpg?imageView2/0/w/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r:link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368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39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strike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900*420*900</w:t>
            </w:r>
            <w:r>
              <w:rPr>
                <w:rFonts w:cs="宋体" w:hint="eastAsia"/>
                <w:kern w:val="0"/>
                <w:szCs w:val="21"/>
              </w:rPr>
              <w:t>（柜面高）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基材：柜面选用</w:t>
            </w:r>
            <w:r>
              <w:rPr>
                <w:rFonts w:cs="宋体" w:hint="eastAsia"/>
                <w:kern w:val="0"/>
                <w:szCs w:val="21"/>
              </w:rPr>
              <w:t>E1</w:t>
            </w:r>
            <w:r>
              <w:rPr>
                <w:rFonts w:cs="宋体" w:hint="eastAsia"/>
                <w:kern w:val="0"/>
                <w:szCs w:val="21"/>
              </w:rPr>
              <w:t>级人造板；</w:t>
            </w:r>
          </w:p>
          <w:p w:rsidR="00331FF8" w:rsidRDefault="00331FF8">
            <w:pPr>
              <w:jc w:val="left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饰面材料：双面贴一级天然木皮（包括胡桃木／樱桃木等），木皮厚度≥</w:t>
            </w:r>
            <w:r>
              <w:rPr>
                <w:rFonts w:cs="宋体" w:hint="eastAsia"/>
                <w:kern w:val="0"/>
                <w:szCs w:val="21"/>
              </w:rPr>
              <w:t>0.6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  <w:r>
              <w:rPr>
                <w:rFonts w:cs="宋体" w:hint="eastAsia"/>
                <w:kern w:val="0"/>
                <w:szCs w:val="21"/>
              </w:rPr>
              <w:br/>
            </w:r>
            <w:r>
              <w:rPr>
                <w:rFonts w:cs="宋体" w:hint="eastAsia"/>
                <w:kern w:val="0"/>
                <w:szCs w:val="21"/>
              </w:rPr>
              <w:t>封边：柜面使用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楸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木</w:t>
            </w:r>
            <w:r>
              <w:rPr>
                <w:rFonts w:cs="宋体" w:hint="eastAsia"/>
                <w:kern w:val="0"/>
                <w:szCs w:val="21"/>
              </w:rPr>
              <w:t>/</w:t>
            </w:r>
            <w:r>
              <w:rPr>
                <w:rFonts w:cs="宋体" w:hint="eastAsia"/>
                <w:kern w:val="0"/>
                <w:szCs w:val="21"/>
              </w:rPr>
              <w:t>西南桦木等≥</w:t>
            </w:r>
            <w:r>
              <w:rPr>
                <w:rFonts w:cs="宋体" w:hint="eastAsia"/>
                <w:kern w:val="0"/>
                <w:szCs w:val="21"/>
              </w:rPr>
              <w:t>6</w:t>
            </w:r>
            <w:r>
              <w:rPr>
                <w:rFonts w:cs="宋体" w:hint="eastAsia"/>
                <w:kern w:val="0"/>
                <w:szCs w:val="21"/>
              </w:rPr>
              <w:t>厚实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木封边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，木材含水率</w:t>
            </w:r>
            <w:r>
              <w:rPr>
                <w:rFonts w:cs="宋体" w:hint="eastAsia"/>
                <w:kern w:val="0"/>
                <w:szCs w:val="21"/>
              </w:rPr>
              <w:t>8%</w:t>
            </w:r>
            <w:r>
              <w:rPr>
                <w:rFonts w:cs="宋体" w:hint="eastAsia"/>
                <w:kern w:val="0"/>
                <w:szCs w:val="21"/>
              </w:rPr>
              <w:t>—</w:t>
            </w:r>
            <w:r>
              <w:rPr>
                <w:rFonts w:cs="宋体" w:hint="eastAsia"/>
                <w:kern w:val="0"/>
                <w:szCs w:val="21"/>
              </w:rPr>
              <w:t>12%</w:t>
            </w:r>
            <w:r>
              <w:rPr>
                <w:rFonts w:cs="宋体" w:hint="eastAsia"/>
                <w:kern w:val="0"/>
                <w:szCs w:val="21"/>
              </w:rPr>
              <w:t>；走线孔内缘做封闭处理。</w:t>
            </w:r>
          </w:p>
          <w:p w:rsidR="00331FF8" w:rsidRDefault="00331FF8">
            <w:pPr>
              <w:jc w:val="left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油漆：水性漆涂饰，硬度≥</w:t>
            </w:r>
            <w:r>
              <w:rPr>
                <w:rFonts w:cs="宋体" w:hint="eastAsia"/>
                <w:kern w:val="0"/>
                <w:szCs w:val="21"/>
              </w:rPr>
              <w:t>2H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</w:p>
          <w:p w:rsidR="00331FF8" w:rsidRDefault="00331FF8">
            <w:pPr>
              <w:jc w:val="left"/>
              <w:rPr>
                <w:rFonts w:cs="Times New Roman" w:hint="eastAsia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胶粘剂：采用环保胶粘剂。</w:t>
            </w:r>
            <w:r>
              <w:rPr>
                <w:rFonts w:cs="宋体" w:hint="eastAsia"/>
                <w:kern w:val="0"/>
                <w:szCs w:val="21"/>
              </w:rPr>
              <w:br/>
            </w:r>
            <w:r>
              <w:rPr>
                <w:rFonts w:cs="宋体" w:hint="eastAsia"/>
                <w:kern w:val="0"/>
                <w:szCs w:val="21"/>
              </w:rPr>
              <w:t>五金件：</w:t>
            </w:r>
            <w:r>
              <w:rPr>
                <w:rFonts w:hint="eastAsia"/>
                <w:szCs w:val="21"/>
              </w:rPr>
              <w:t>金属调节脚、铰链，三节静音滑轨。</w:t>
            </w:r>
          </w:p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结构性能描述：三面带挡水沿，柜面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下二屉二门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结构，门内设活动搁板一块，搁板厚度</w:t>
            </w:r>
            <w:r>
              <w:rPr>
                <w:rFonts w:cs="宋体" w:hint="eastAsia"/>
                <w:kern w:val="0"/>
                <w:szCs w:val="21"/>
              </w:rPr>
              <w:t>25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990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1371600"/>
                  <wp:effectExtent l="0" t="0" r="0" b="0"/>
                  <wp:docPr id="14" name="图片 14" descr="http://file2.ih5.cn/v35/files/ed3215ff4dc3421f32f6114995d35d6c_284013_2696_2696.jpg?imageView2/0/w/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file2.ih5.cn/v35/files/ed3215ff4dc3421f32f6114995d35d6c_284013_2696_2696.jpg?imageView2/0/w/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r:link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212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椅类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主席台椅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40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常规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中背、带扶手。</w:t>
            </w:r>
          </w:p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采用</w:t>
            </w:r>
            <w:proofErr w:type="gramStart"/>
            <w:r>
              <w:rPr>
                <w:rFonts w:hint="eastAsia"/>
                <w:szCs w:val="21"/>
              </w:rPr>
              <w:t>楸</w:t>
            </w:r>
            <w:proofErr w:type="gramEnd"/>
            <w:r>
              <w:rPr>
                <w:rFonts w:hint="eastAsia"/>
                <w:szCs w:val="21"/>
              </w:rPr>
              <w:t>木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cs="宋体" w:hint="eastAsia"/>
                <w:kern w:val="0"/>
                <w:szCs w:val="21"/>
              </w:rPr>
              <w:t>西南桦木实木</w:t>
            </w:r>
            <w:r>
              <w:rPr>
                <w:rFonts w:hint="eastAsia"/>
                <w:szCs w:val="21"/>
              </w:rPr>
              <w:t>椅架，</w:t>
            </w:r>
            <w:proofErr w:type="gramStart"/>
            <w:r>
              <w:rPr>
                <w:rFonts w:hint="eastAsia"/>
                <w:szCs w:val="21"/>
              </w:rPr>
              <w:t>榫</w:t>
            </w:r>
            <w:proofErr w:type="gramEnd"/>
            <w:r>
              <w:rPr>
                <w:rFonts w:hint="eastAsia"/>
                <w:szCs w:val="21"/>
              </w:rPr>
              <w:t>卯结构，木材含水率</w:t>
            </w:r>
            <w:r>
              <w:rPr>
                <w:rFonts w:hint="eastAsia"/>
                <w:szCs w:val="21"/>
              </w:rPr>
              <w:t>8%-12%</w:t>
            </w:r>
            <w:r>
              <w:rPr>
                <w:rFonts w:hint="eastAsia"/>
                <w:szCs w:val="21"/>
              </w:rPr>
              <w:t>；椅座、</w:t>
            </w:r>
            <w:proofErr w:type="gramStart"/>
            <w:r>
              <w:rPr>
                <w:rFonts w:hint="eastAsia"/>
                <w:szCs w:val="21"/>
              </w:rPr>
              <w:t>背采用</w:t>
            </w:r>
            <w:r>
              <w:rPr>
                <w:rFonts w:cs="宋体" w:hint="eastAsia"/>
                <w:kern w:val="0"/>
                <w:szCs w:val="21"/>
              </w:rPr>
              <w:t>麻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绒面料</w:t>
            </w:r>
            <w:r>
              <w:rPr>
                <w:rFonts w:hint="eastAsia"/>
                <w:szCs w:val="21"/>
              </w:rPr>
              <w:t>覆面，内衬高回弹</w:t>
            </w:r>
            <w:r>
              <w:rPr>
                <w:rFonts w:hint="eastAsia"/>
                <w:szCs w:val="21"/>
              </w:rPr>
              <w:t>PU</w:t>
            </w:r>
            <w:r>
              <w:rPr>
                <w:rFonts w:hint="eastAsia"/>
                <w:szCs w:val="21"/>
              </w:rPr>
              <w:t>泡棉，座密度≥</w:t>
            </w:r>
            <w:r>
              <w:rPr>
                <w:rFonts w:hint="eastAsia"/>
                <w:szCs w:val="21"/>
              </w:rPr>
              <w:t>40kg/m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，背密度≥</w:t>
            </w:r>
            <w:r>
              <w:rPr>
                <w:rFonts w:hint="eastAsia"/>
                <w:szCs w:val="21"/>
              </w:rPr>
              <w:t>25kg/m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，回弹性≥</w:t>
            </w:r>
            <w:r>
              <w:rPr>
                <w:rFonts w:hint="eastAsia"/>
                <w:szCs w:val="21"/>
              </w:rPr>
              <w:t>40%</w:t>
            </w:r>
            <w:r>
              <w:rPr>
                <w:rFonts w:hint="eastAsia"/>
                <w:szCs w:val="21"/>
              </w:rPr>
              <w:t>；椅背半软包。</w:t>
            </w:r>
            <w:proofErr w:type="gramStart"/>
            <w:r>
              <w:rPr>
                <w:rFonts w:hint="eastAsia"/>
                <w:szCs w:val="21"/>
              </w:rPr>
              <w:t>椅</w:t>
            </w:r>
            <w:proofErr w:type="gramEnd"/>
            <w:r>
              <w:rPr>
                <w:rFonts w:hint="eastAsia"/>
                <w:szCs w:val="21"/>
              </w:rPr>
              <w:t>架有起线造型。</w:t>
            </w:r>
            <w:r>
              <w:rPr>
                <w:rFonts w:cs="宋体" w:hint="eastAsia"/>
                <w:kern w:val="0"/>
                <w:szCs w:val="21"/>
              </w:rPr>
              <w:t>水性漆涂饰，硬度≥</w:t>
            </w:r>
            <w:r>
              <w:rPr>
                <w:rFonts w:cs="宋体" w:hint="eastAsia"/>
                <w:kern w:val="0"/>
                <w:szCs w:val="21"/>
              </w:rPr>
              <w:t>2H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  <w:r>
              <w:rPr>
                <w:rFonts w:hint="eastAsia"/>
                <w:szCs w:val="21"/>
              </w:rPr>
              <w:t>配尼龙脚垫。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799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noProof/>
                <w:kern w:val="0"/>
                <w:szCs w:val="21"/>
              </w:rPr>
              <w:drawing>
                <wp:inline distT="0" distB="0" distL="0" distR="0">
                  <wp:extent cx="536575" cy="896620"/>
                  <wp:effectExtent l="38100" t="19050" r="34925" b="36830"/>
                  <wp:docPr id="118" name="图片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48236">
                            <a:off x="0" y="0"/>
                            <a:ext cx="536575" cy="896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210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41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常规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中背、带扶手。</w:t>
            </w:r>
          </w:p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采用</w:t>
            </w:r>
            <w:proofErr w:type="gramStart"/>
            <w:r>
              <w:rPr>
                <w:rFonts w:hint="eastAsia"/>
                <w:szCs w:val="21"/>
              </w:rPr>
              <w:t>楸</w:t>
            </w:r>
            <w:proofErr w:type="gramEnd"/>
            <w:r>
              <w:rPr>
                <w:rFonts w:hint="eastAsia"/>
                <w:szCs w:val="21"/>
              </w:rPr>
              <w:t>木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cs="宋体" w:hint="eastAsia"/>
                <w:kern w:val="0"/>
                <w:szCs w:val="21"/>
              </w:rPr>
              <w:t>西南桦木实木</w:t>
            </w:r>
            <w:r>
              <w:rPr>
                <w:rFonts w:hint="eastAsia"/>
                <w:szCs w:val="21"/>
              </w:rPr>
              <w:t>椅架，</w:t>
            </w:r>
            <w:proofErr w:type="gramStart"/>
            <w:r>
              <w:rPr>
                <w:rFonts w:hint="eastAsia"/>
                <w:szCs w:val="21"/>
              </w:rPr>
              <w:t>榫</w:t>
            </w:r>
            <w:proofErr w:type="gramEnd"/>
            <w:r>
              <w:rPr>
                <w:rFonts w:hint="eastAsia"/>
                <w:szCs w:val="21"/>
              </w:rPr>
              <w:t>卯结构，木材含水率</w:t>
            </w:r>
            <w:r>
              <w:rPr>
                <w:rFonts w:hint="eastAsia"/>
                <w:szCs w:val="21"/>
              </w:rPr>
              <w:t>8%-12%</w:t>
            </w:r>
            <w:r>
              <w:rPr>
                <w:rFonts w:hint="eastAsia"/>
                <w:szCs w:val="21"/>
              </w:rPr>
              <w:t>；椅座、</w:t>
            </w:r>
            <w:proofErr w:type="gramStart"/>
            <w:r>
              <w:rPr>
                <w:rFonts w:hint="eastAsia"/>
                <w:szCs w:val="21"/>
              </w:rPr>
              <w:t>背采用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一级牛皮</w:t>
            </w:r>
            <w:r>
              <w:rPr>
                <w:rFonts w:hint="eastAsia"/>
                <w:szCs w:val="21"/>
              </w:rPr>
              <w:t>覆面，内衬高回弹</w:t>
            </w:r>
            <w:r>
              <w:rPr>
                <w:rFonts w:hint="eastAsia"/>
                <w:szCs w:val="21"/>
              </w:rPr>
              <w:t>PU</w:t>
            </w:r>
            <w:r>
              <w:rPr>
                <w:rFonts w:hint="eastAsia"/>
                <w:szCs w:val="21"/>
              </w:rPr>
              <w:t>泡棉，座密度≥</w:t>
            </w:r>
            <w:r>
              <w:rPr>
                <w:rFonts w:hint="eastAsia"/>
                <w:szCs w:val="21"/>
              </w:rPr>
              <w:t>40kg/m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，背密度≥</w:t>
            </w:r>
            <w:r>
              <w:rPr>
                <w:rFonts w:hint="eastAsia"/>
                <w:szCs w:val="21"/>
              </w:rPr>
              <w:t>25kg/m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，回弹性≥</w:t>
            </w:r>
            <w:r>
              <w:rPr>
                <w:rFonts w:hint="eastAsia"/>
                <w:szCs w:val="21"/>
              </w:rPr>
              <w:t>40%</w:t>
            </w:r>
            <w:r>
              <w:rPr>
                <w:rFonts w:hint="eastAsia"/>
                <w:szCs w:val="21"/>
              </w:rPr>
              <w:t>；椅背半软包。</w:t>
            </w:r>
            <w:proofErr w:type="gramStart"/>
            <w:r>
              <w:rPr>
                <w:rFonts w:hint="eastAsia"/>
                <w:szCs w:val="21"/>
              </w:rPr>
              <w:t>椅</w:t>
            </w:r>
            <w:proofErr w:type="gramEnd"/>
            <w:r>
              <w:rPr>
                <w:rFonts w:hint="eastAsia"/>
                <w:szCs w:val="21"/>
              </w:rPr>
              <w:t>架有起线造型。</w:t>
            </w:r>
            <w:r>
              <w:rPr>
                <w:rFonts w:cs="宋体" w:hint="eastAsia"/>
                <w:kern w:val="0"/>
                <w:szCs w:val="21"/>
              </w:rPr>
              <w:t>水性漆涂饰，硬度≥</w:t>
            </w:r>
            <w:r>
              <w:rPr>
                <w:rFonts w:cs="宋体" w:hint="eastAsia"/>
                <w:kern w:val="0"/>
                <w:szCs w:val="21"/>
              </w:rPr>
              <w:t>2H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  <w:r>
              <w:rPr>
                <w:rFonts w:hint="eastAsia"/>
                <w:szCs w:val="21"/>
              </w:rPr>
              <w:t>配尼龙脚垫。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765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057275" cy="1057275"/>
                  <wp:effectExtent l="0" t="0" r="9525" b="9525"/>
                  <wp:docPr id="13" name="图片 13" descr="http://file2.ih5.cn/v35/files/b30d83b5e50b280484c61ddd95626010_361187_3040_3040.jpg?imageView2/0/w/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file2.ih5.cn/v35/files/b30d83b5e50b280484c61ddd95626010_361187_3040_3040.jpg?imageView2/0/w/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r:link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1863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会议椅</w:t>
            </w:r>
            <w:r>
              <w:rPr>
                <w:rFonts w:cs="宋体" w:hint="eastAsia"/>
                <w:kern w:val="0"/>
                <w:szCs w:val="21"/>
              </w:rPr>
              <w:t>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42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常规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中背、带扶手。</w:t>
            </w:r>
          </w:p>
          <w:p w:rsidR="00331FF8" w:rsidRDefault="00331FF8">
            <w:pPr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一级牛皮</w:t>
            </w:r>
            <w:r>
              <w:rPr>
                <w:rFonts w:hint="eastAsia"/>
                <w:szCs w:val="21"/>
              </w:rPr>
              <w:t>覆面；内衬环保高回弹</w:t>
            </w:r>
            <w:r>
              <w:rPr>
                <w:rFonts w:hint="eastAsia"/>
                <w:szCs w:val="21"/>
              </w:rPr>
              <w:t>PU</w:t>
            </w:r>
            <w:r>
              <w:rPr>
                <w:rFonts w:hint="eastAsia"/>
                <w:szCs w:val="21"/>
              </w:rPr>
              <w:t>泡棉，座密度≥</w:t>
            </w:r>
            <w:r>
              <w:rPr>
                <w:rFonts w:hint="eastAsia"/>
                <w:szCs w:val="21"/>
              </w:rPr>
              <w:t>40Kg/m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、背密度≥</w:t>
            </w:r>
            <w:r>
              <w:rPr>
                <w:rFonts w:hint="eastAsia"/>
                <w:szCs w:val="21"/>
              </w:rPr>
              <w:t>25Kg/m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，回弹性≥</w:t>
            </w:r>
            <w:r>
              <w:rPr>
                <w:rFonts w:hint="eastAsia"/>
                <w:szCs w:val="21"/>
              </w:rPr>
              <w:t>40%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PP</w:t>
            </w:r>
            <w:r>
              <w:rPr>
                <w:rFonts w:hint="eastAsia"/>
                <w:szCs w:val="21"/>
              </w:rPr>
              <w:t>扶手。倾仰、升降、锁定机构；配气压棒，行程≥</w:t>
            </w:r>
            <w:r>
              <w:rPr>
                <w:rFonts w:hint="eastAsia"/>
                <w:szCs w:val="21"/>
              </w:rPr>
              <w:t>60</w:t>
            </w:r>
            <w:r>
              <w:rPr>
                <w:rFonts w:hint="eastAsia"/>
                <w:szCs w:val="21"/>
              </w:rPr>
              <w:t>，最低座面高≤</w:t>
            </w:r>
            <w:r>
              <w:rPr>
                <w:rFonts w:hint="eastAsia"/>
                <w:szCs w:val="21"/>
              </w:rPr>
              <w:t>440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cs="宋体" w:hint="eastAsia"/>
                <w:kern w:val="0"/>
                <w:szCs w:val="21"/>
              </w:rPr>
              <w:t>铝合金五星脚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PU</w:t>
            </w:r>
            <w:r>
              <w:rPr>
                <w:rFonts w:hint="eastAsia"/>
                <w:szCs w:val="21"/>
              </w:rPr>
              <w:t>脚轮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797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076325" cy="1076325"/>
                  <wp:effectExtent l="0" t="0" r="9525" b="9525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184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会议椅</w:t>
            </w:r>
            <w:r>
              <w:rPr>
                <w:rFonts w:cs="宋体" w:hint="eastAsia"/>
                <w:kern w:val="0"/>
                <w:szCs w:val="21"/>
              </w:rPr>
              <w:t>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43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常规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中背，带扶手。</w:t>
            </w:r>
          </w:p>
          <w:p w:rsidR="00331FF8" w:rsidRDefault="00331FF8"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采用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楸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木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cs="宋体" w:hint="eastAsia"/>
                <w:kern w:val="0"/>
                <w:szCs w:val="21"/>
              </w:rPr>
              <w:t>西南桦木实木</w:t>
            </w:r>
            <w:r>
              <w:rPr>
                <w:rFonts w:hint="eastAsia"/>
                <w:szCs w:val="21"/>
              </w:rPr>
              <w:t>椅架，</w:t>
            </w:r>
            <w:proofErr w:type="gramStart"/>
            <w:r>
              <w:rPr>
                <w:rFonts w:hint="eastAsia"/>
                <w:szCs w:val="21"/>
              </w:rPr>
              <w:t>榫</w:t>
            </w:r>
            <w:proofErr w:type="gramEnd"/>
            <w:r>
              <w:rPr>
                <w:rFonts w:hint="eastAsia"/>
                <w:szCs w:val="21"/>
              </w:rPr>
              <w:t>卯结构，木材含水率</w:t>
            </w:r>
            <w:r>
              <w:rPr>
                <w:rFonts w:hint="eastAsia"/>
                <w:szCs w:val="21"/>
              </w:rPr>
              <w:t>8%-12%</w:t>
            </w:r>
            <w:r>
              <w:rPr>
                <w:rFonts w:hint="eastAsia"/>
                <w:szCs w:val="21"/>
              </w:rPr>
              <w:t>；椅座、</w:t>
            </w:r>
            <w:proofErr w:type="gramStart"/>
            <w:r>
              <w:rPr>
                <w:rFonts w:hint="eastAsia"/>
                <w:szCs w:val="21"/>
              </w:rPr>
              <w:t>背采用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一级牛皮</w:t>
            </w:r>
            <w:r>
              <w:rPr>
                <w:rFonts w:hint="eastAsia"/>
                <w:szCs w:val="21"/>
              </w:rPr>
              <w:t>覆面，内衬高回弹</w:t>
            </w:r>
            <w:r>
              <w:rPr>
                <w:rFonts w:hint="eastAsia"/>
                <w:szCs w:val="21"/>
              </w:rPr>
              <w:t>PU</w:t>
            </w:r>
            <w:r>
              <w:rPr>
                <w:rFonts w:hint="eastAsia"/>
                <w:szCs w:val="21"/>
              </w:rPr>
              <w:t>泡棉，座密度≥</w:t>
            </w:r>
            <w:r>
              <w:rPr>
                <w:rFonts w:hint="eastAsia"/>
                <w:szCs w:val="21"/>
              </w:rPr>
              <w:t>40kg/m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，背密度≥</w:t>
            </w:r>
            <w:r>
              <w:rPr>
                <w:rFonts w:hint="eastAsia"/>
                <w:szCs w:val="21"/>
              </w:rPr>
              <w:t>25kg/m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，回弹性≥</w:t>
            </w:r>
            <w:r>
              <w:rPr>
                <w:rFonts w:hint="eastAsia"/>
                <w:szCs w:val="21"/>
              </w:rPr>
              <w:t>40%</w:t>
            </w:r>
            <w:r>
              <w:rPr>
                <w:rFonts w:hint="eastAsia"/>
                <w:szCs w:val="21"/>
              </w:rPr>
              <w:t>；椅背半软包。</w:t>
            </w:r>
            <w:r>
              <w:rPr>
                <w:rFonts w:cs="宋体" w:hint="eastAsia"/>
                <w:kern w:val="0"/>
                <w:szCs w:val="21"/>
              </w:rPr>
              <w:t>水性漆涂饰，硬度≥</w:t>
            </w:r>
            <w:r>
              <w:rPr>
                <w:rFonts w:cs="宋体" w:hint="eastAsia"/>
                <w:kern w:val="0"/>
                <w:szCs w:val="21"/>
              </w:rPr>
              <w:t>2H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  <w:r>
              <w:rPr>
                <w:rFonts w:hint="eastAsia"/>
                <w:szCs w:val="21"/>
              </w:rPr>
              <w:t>配尼龙脚垫。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640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028700" cy="1028700"/>
                  <wp:effectExtent l="0" t="0" r="0" b="0"/>
                  <wp:docPr id="11" name="图片 11" descr="http://file2.ih5.cn/v35/files/9226da4a3489982b76a62c06b7005e80_440504_1520_1520.jpg?imageView2/0/w/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file2.ih5.cn/v35/files/9226da4a3489982b76a62c06b7005e80_440504_1520_1520.jpg?imageView2/0/w/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r:link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454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会议椅</w:t>
            </w:r>
            <w:r>
              <w:rPr>
                <w:rFonts w:cs="宋体" w:hint="eastAsia"/>
                <w:kern w:val="0"/>
                <w:szCs w:val="21"/>
              </w:rPr>
              <w:t>C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44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常规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spacing w:line="300" w:lineRule="exac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中背，带扶手。</w:t>
            </w:r>
          </w:p>
          <w:p w:rsidR="00331FF8" w:rsidRDefault="00331FF8">
            <w:pPr>
              <w:spacing w:line="300" w:lineRule="exact"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采用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楸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木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cs="宋体" w:hint="eastAsia"/>
                <w:kern w:val="0"/>
                <w:szCs w:val="21"/>
              </w:rPr>
              <w:t>西南桦木实木</w:t>
            </w:r>
            <w:r>
              <w:rPr>
                <w:rFonts w:hint="eastAsia"/>
                <w:szCs w:val="21"/>
              </w:rPr>
              <w:t>椅架，</w:t>
            </w:r>
            <w:proofErr w:type="gramStart"/>
            <w:r>
              <w:rPr>
                <w:rFonts w:hint="eastAsia"/>
                <w:szCs w:val="21"/>
              </w:rPr>
              <w:t>榫</w:t>
            </w:r>
            <w:proofErr w:type="gramEnd"/>
            <w:r>
              <w:rPr>
                <w:rFonts w:hint="eastAsia"/>
                <w:szCs w:val="21"/>
              </w:rPr>
              <w:t>卯结构，木材含水率</w:t>
            </w:r>
            <w:r>
              <w:rPr>
                <w:rFonts w:hint="eastAsia"/>
                <w:szCs w:val="21"/>
              </w:rPr>
              <w:t>8%-12%</w:t>
            </w:r>
            <w:r>
              <w:rPr>
                <w:rFonts w:hint="eastAsia"/>
                <w:szCs w:val="21"/>
              </w:rPr>
              <w:t>；椅座、</w:t>
            </w:r>
            <w:proofErr w:type="gramStart"/>
            <w:r>
              <w:rPr>
                <w:rFonts w:hint="eastAsia"/>
                <w:szCs w:val="21"/>
              </w:rPr>
              <w:t>背采用</w:t>
            </w:r>
            <w:r>
              <w:rPr>
                <w:rFonts w:cs="宋体" w:hint="eastAsia"/>
                <w:kern w:val="0"/>
                <w:szCs w:val="21"/>
              </w:rPr>
              <w:t>麻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绒面料</w:t>
            </w:r>
            <w:r>
              <w:rPr>
                <w:rFonts w:hint="eastAsia"/>
                <w:szCs w:val="21"/>
              </w:rPr>
              <w:t>覆面，内衬高回弹</w:t>
            </w:r>
            <w:r>
              <w:rPr>
                <w:rFonts w:hint="eastAsia"/>
                <w:szCs w:val="21"/>
              </w:rPr>
              <w:t>PU</w:t>
            </w:r>
            <w:r>
              <w:rPr>
                <w:rFonts w:hint="eastAsia"/>
                <w:szCs w:val="21"/>
              </w:rPr>
              <w:t>泡棉，座密度≥</w:t>
            </w:r>
            <w:r>
              <w:rPr>
                <w:rFonts w:hint="eastAsia"/>
                <w:szCs w:val="21"/>
              </w:rPr>
              <w:t>40kg/m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，背密度≥</w:t>
            </w:r>
            <w:r>
              <w:rPr>
                <w:rFonts w:hint="eastAsia"/>
                <w:szCs w:val="21"/>
              </w:rPr>
              <w:t>25kg/m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，回弹性≥</w:t>
            </w:r>
            <w:r>
              <w:rPr>
                <w:rFonts w:hint="eastAsia"/>
                <w:szCs w:val="21"/>
              </w:rPr>
              <w:t>40%</w:t>
            </w:r>
            <w:r>
              <w:rPr>
                <w:rFonts w:hint="eastAsia"/>
                <w:szCs w:val="21"/>
              </w:rPr>
              <w:t>；椅背半软包。</w:t>
            </w:r>
            <w:r>
              <w:rPr>
                <w:rFonts w:cs="宋体" w:hint="eastAsia"/>
                <w:kern w:val="0"/>
                <w:szCs w:val="21"/>
              </w:rPr>
              <w:t>水性漆涂饰，硬度≥</w:t>
            </w:r>
            <w:r>
              <w:rPr>
                <w:rFonts w:cs="宋体" w:hint="eastAsia"/>
                <w:kern w:val="0"/>
                <w:szCs w:val="21"/>
              </w:rPr>
              <w:t>2H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  <w:r>
              <w:rPr>
                <w:rFonts w:hint="eastAsia"/>
                <w:szCs w:val="21"/>
              </w:rPr>
              <w:t>配尼龙脚垫。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799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noProof/>
                <w:kern w:val="0"/>
                <w:szCs w:val="21"/>
              </w:rPr>
              <w:drawing>
                <wp:inline distT="0" distB="0" distL="0" distR="0">
                  <wp:extent cx="536575" cy="896620"/>
                  <wp:effectExtent l="38100" t="19050" r="34925" b="36830"/>
                  <wp:docPr id="117" name="图片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48236">
                            <a:off x="0" y="0"/>
                            <a:ext cx="536575" cy="896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454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会议椅</w:t>
            </w:r>
            <w:r>
              <w:rPr>
                <w:rFonts w:cs="宋体" w:hint="eastAsia"/>
                <w:kern w:val="0"/>
                <w:szCs w:val="21"/>
              </w:rPr>
              <w:t>D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常规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spacing w:line="300" w:lineRule="exac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中背，无扶手。</w:t>
            </w:r>
          </w:p>
          <w:p w:rsidR="00331FF8" w:rsidRDefault="00331FF8">
            <w:pPr>
              <w:spacing w:line="300" w:lineRule="exact"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采用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楸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木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西南</w:t>
            </w:r>
            <w:proofErr w:type="gramStart"/>
            <w:r>
              <w:rPr>
                <w:rFonts w:hint="eastAsia"/>
                <w:szCs w:val="21"/>
              </w:rPr>
              <w:t>桦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实木</w:t>
            </w:r>
            <w:r>
              <w:rPr>
                <w:rFonts w:hint="eastAsia"/>
                <w:szCs w:val="21"/>
              </w:rPr>
              <w:t>椅架，四腿、四望、两</w:t>
            </w:r>
            <w:proofErr w:type="gramStart"/>
            <w:r>
              <w:rPr>
                <w:rFonts w:hint="eastAsia"/>
                <w:szCs w:val="21"/>
              </w:rPr>
              <w:t>枨</w:t>
            </w:r>
            <w:proofErr w:type="gramEnd"/>
            <w:r>
              <w:rPr>
                <w:rFonts w:hint="eastAsia"/>
                <w:szCs w:val="21"/>
              </w:rPr>
              <w:t>，</w:t>
            </w:r>
            <w:proofErr w:type="gramStart"/>
            <w:r>
              <w:rPr>
                <w:rFonts w:hint="eastAsia"/>
                <w:szCs w:val="21"/>
              </w:rPr>
              <w:t>榫</w:t>
            </w:r>
            <w:proofErr w:type="gramEnd"/>
            <w:r>
              <w:rPr>
                <w:rFonts w:hint="eastAsia"/>
                <w:szCs w:val="21"/>
              </w:rPr>
              <w:t>卯结构，木材含水率</w:t>
            </w:r>
            <w:r>
              <w:rPr>
                <w:rFonts w:hint="eastAsia"/>
                <w:szCs w:val="21"/>
              </w:rPr>
              <w:t>8%-12%</w:t>
            </w:r>
            <w:r>
              <w:rPr>
                <w:rFonts w:hint="eastAsia"/>
                <w:szCs w:val="21"/>
              </w:rPr>
              <w:t>，椅座、椅背为实木。</w:t>
            </w:r>
            <w:r>
              <w:rPr>
                <w:rFonts w:cs="宋体" w:hint="eastAsia"/>
                <w:kern w:val="0"/>
                <w:szCs w:val="21"/>
              </w:rPr>
              <w:t>水性漆涂饰，硬度≥</w:t>
            </w:r>
            <w:r>
              <w:rPr>
                <w:rFonts w:cs="宋体" w:hint="eastAsia"/>
                <w:kern w:val="0"/>
                <w:szCs w:val="21"/>
              </w:rPr>
              <w:t>2H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  <w:r>
              <w:rPr>
                <w:rFonts w:hint="eastAsia"/>
                <w:szCs w:val="21"/>
              </w:rPr>
              <w:t>配尼龙脚垫。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598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990600" cy="1009650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454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折叠椅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46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常规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spacing w:line="300" w:lineRule="exac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钢管折叠椅架，壁厚≥</w:t>
            </w:r>
            <w:r>
              <w:rPr>
                <w:rFonts w:cs="宋体" w:hint="eastAsia"/>
                <w:kern w:val="0"/>
                <w:szCs w:val="21"/>
              </w:rPr>
              <w:t>1.2</w:t>
            </w:r>
            <w:r>
              <w:rPr>
                <w:rFonts w:cs="宋体" w:hint="eastAsia"/>
                <w:kern w:val="0"/>
                <w:szCs w:val="21"/>
              </w:rPr>
              <w:t>，表面喷塑；</w:t>
            </w:r>
            <w:r>
              <w:rPr>
                <w:rFonts w:hint="eastAsia"/>
                <w:szCs w:val="21"/>
              </w:rPr>
              <w:t>椅座、椅背采用</w:t>
            </w:r>
            <w:r>
              <w:rPr>
                <w:rFonts w:hint="eastAsia"/>
                <w:szCs w:val="21"/>
              </w:rPr>
              <w:t>PU</w:t>
            </w:r>
            <w:proofErr w:type="gramStart"/>
            <w:r>
              <w:rPr>
                <w:rFonts w:hint="eastAsia"/>
                <w:szCs w:val="21"/>
              </w:rPr>
              <w:t>革覆</w:t>
            </w:r>
            <w:proofErr w:type="gramEnd"/>
            <w:r>
              <w:rPr>
                <w:rFonts w:hint="eastAsia"/>
                <w:szCs w:val="21"/>
              </w:rPr>
              <w:t>面，内衬高回弹</w:t>
            </w:r>
            <w:r>
              <w:rPr>
                <w:rFonts w:hint="eastAsia"/>
                <w:szCs w:val="21"/>
              </w:rPr>
              <w:t>PU</w:t>
            </w:r>
            <w:r>
              <w:rPr>
                <w:rFonts w:hint="eastAsia"/>
                <w:szCs w:val="21"/>
              </w:rPr>
              <w:t>泡棉，衬板采用</w:t>
            </w:r>
            <w:r>
              <w:rPr>
                <w:rFonts w:hint="eastAsia"/>
                <w:szCs w:val="21"/>
              </w:rPr>
              <w:t>E1</w:t>
            </w:r>
            <w:r>
              <w:rPr>
                <w:rFonts w:hint="eastAsia"/>
                <w:szCs w:val="21"/>
              </w:rPr>
              <w:t>级多层板；配套脚。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389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914400" cy="1123950"/>
                  <wp:effectExtent l="0" t="0" r="0" b="0"/>
                  <wp:docPr id="9" name="图片 9" descr="ZCMMP8LWZA(0D$GB0YVJS2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ZCMMP8LWZA(0D$GB0YVJS2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454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休息室（寝室）家具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proofErr w:type="gramStart"/>
            <w:r>
              <w:rPr>
                <w:rFonts w:cs="宋体" w:hint="eastAsia"/>
                <w:kern w:val="0"/>
                <w:szCs w:val="21"/>
              </w:rPr>
              <w:t>床类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单人床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47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1200*2000*1100</w:t>
            </w:r>
            <w:r>
              <w:rPr>
                <w:rFonts w:cs="宋体" w:hint="eastAsia"/>
                <w:kern w:val="0"/>
                <w:szCs w:val="21"/>
              </w:rPr>
              <w:t>（床屏）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spacing w:line="300" w:lineRule="exact"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板式床箱，床屏采用实木框架</w:t>
            </w:r>
            <w:proofErr w:type="gramStart"/>
            <w:r>
              <w:rPr>
                <w:rFonts w:hint="eastAsia"/>
                <w:szCs w:val="21"/>
              </w:rPr>
              <w:t>榫</w:t>
            </w:r>
            <w:proofErr w:type="gramEnd"/>
            <w:r>
              <w:rPr>
                <w:rFonts w:hint="eastAsia"/>
                <w:szCs w:val="21"/>
              </w:rPr>
              <w:t>卯结构。床屏芯板采用</w:t>
            </w:r>
            <w:r>
              <w:rPr>
                <w:rFonts w:hint="eastAsia"/>
                <w:szCs w:val="21"/>
              </w:rPr>
              <w:t>E1</w:t>
            </w:r>
            <w:r>
              <w:rPr>
                <w:rFonts w:hint="eastAsia"/>
                <w:szCs w:val="21"/>
              </w:rPr>
              <w:t>级人造板，</w:t>
            </w:r>
            <w:r>
              <w:rPr>
                <w:rFonts w:hint="eastAsia"/>
                <w:szCs w:val="21"/>
              </w:rPr>
              <w:t>0.6</w:t>
            </w:r>
            <w:r>
              <w:rPr>
                <w:rFonts w:hint="eastAsia"/>
                <w:szCs w:val="21"/>
              </w:rPr>
              <w:t>厚胡桃木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樱桃木皮饰面，所有油饰部分均</w:t>
            </w:r>
            <w:r>
              <w:rPr>
                <w:rFonts w:cs="宋体" w:hint="eastAsia"/>
                <w:kern w:val="0"/>
                <w:szCs w:val="21"/>
              </w:rPr>
              <w:t>采用水性漆，硬度≥</w:t>
            </w:r>
            <w:r>
              <w:rPr>
                <w:rFonts w:cs="宋体" w:hint="eastAsia"/>
                <w:kern w:val="0"/>
                <w:szCs w:val="21"/>
              </w:rPr>
              <w:t>2H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  <w:r>
              <w:rPr>
                <w:rFonts w:hint="eastAsia"/>
                <w:szCs w:val="21"/>
              </w:rPr>
              <w:t>床板下设实木床带，不少于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根，木材含水率</w:t>
            </w:r>
            <w:r>
              <w:rPr>
                <w:rFonts w:hint="eastAsia"/>
                <w:szCs w:val="21"/>
              </w:rPr>
              <w:t>8%-12%</w:t>
            </w:r>
            <w:r>
              <w:rPr>
                <w:rFonts w:hint="eastAsia"/>
                <w:szCs w:val="21"/>
              </w:rPr>
              <w:t>。床箱、床板采用松木板，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厚</w:t>
            </w:r>
            <w:r>
              <w:rPr>
                <w:rFonts w:hint="eastAsia"/>
                <w:szCs w:val="21"/>
              </w:rPr>
              <w:t>PVC</w:t>
            </w:r>
            <w:r>
              <w:rPr>
                <w:rFonts w:hint="eastAsia"/>
                <w:szCs w:val="21"/>
              </w:rPr>
              <w:t>封边。</w:t>
            </w:r>
            <w:proofErr w:type="gramStart"/>
            <w:r>
              <w:rPr>
                <w:rFonts w:hint="eastAsia"/>
                <w:szCs w:val="21"/>
              </w:rPr>
              <w:t>床箱下面</w:t>
            </w:r>
            <w:proofErr w:type="gramEnd"/>
            <w:r>
              <w:rPr>
                <w:rFonts w:hint="eastAsia"/>
                <w:szCs w:val="21"/>
              </w:rPr>
              <w:t>钉尼龙脚垫。配</w:t>
            </w:r>
            <w:r>
              <w:rPr>
                <w:rFonts w:cs="宋体" w:hint="eastAsia"/>
                <w:kern w:val="0"/>
                <w:szCs w:val="21"/>
              </w:rPr>
              <w:t>弹簧软床垫（厚度≥</w:t>
            </w:r>
            <w:r>
              <w:rPr>
                <w:rFonts w:cs="宋体" w:hint="eastAsia"/>
                <w:kern w:val="0"/>
                <w:szCs w:val="21"/>
              </w:rPr>
              <w:t>200</w:t>
            </w:r>
            <w:r>
              <w:rPr>
                <w:rFonts w:cs="宋体" w:hint="eastAsia"/>
                <w:kern w:val="0"/>
                <w:szCs w:val="21"/>
              </w:rPr>
              <w:t>）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2989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514475" cy="685800"/>
                  <wp:effectExtent l="0" t="0" r="9525" b="0"/>
                  <wp:docPr id="8" name="图片 8" descr="66ba3f88dc3a556953171f23bbed0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 descr="66ba3f88dc3a556953171f23bbed0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27" t="11293" r="3671" b="167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454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柜类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床头柜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48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500*400*550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spacing w:line="30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基材：柜面选用</w:t>
            </w:r>
            <w:r>
              <w:rPr>
                <w:rFonts w:cs="宋体" w:hint="eastAsia"/>
                <w:kern w:val="0"/>
                <w:szCs w:val="21"/>
              </w:rPr>
              <w:t>E1</w:t>
            </w:r>
            <w:r>
              <w:rPr>
                <w:rFonts w:cs="宋体" w:hint="eastAsia"/>
                <w:kern w:val="0"/>
                <w:szCs w:val="21"/>
              </w:rPr>
              <w:t>级人造板；</w:t>
            </w:r>
          </w:p>
          <w:p w:rsidR="00331FF8" w:rsidRDefault="00331FF8">
            <w:pPr>
              <w:spacing w:line="300" w:lineRule="exact"/>
              <w:jc w:val="left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饰面材料：双面贴一级天然木皮（包括胡桃木／樱桃木等），木皮厚度≥</w:t>
            </w:r>
            <w:r>
              <w:rPr>
                <w:rFonts w:cs="宋体" w:hint="eastAsia"/>
                <w:kern w:val="0"/>
                <w:szCs w:val="21"/>
              </w:rPr>
              <w:t>0.6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  <w:r>
              <w:rPr>
                <w:rFonts w:cs="宋体" w:hint="eastAsia"/>
                <w:kern w:val="0"/>
                <w:szCs w:val="21"/>
              </w:rPr>
              <w:br/>
            </w:r>
            <w:r>
              <w:rPr>
                <w:rFonts w:cs="宋体" w:hint="eastAsia"/>
                <w:kern w:val="0"/>
                <w:szCs w:val="21"/>
              </w:rPr>
              <w:t>封边：柜面使用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楸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木</w:t>
            </w:r>
            <w:r>
              <w:rPr>
                <w:rFonts w:cs="宋体" w:hint="eastAsia"/>
                <w:kern w:val="0"/>
                <w:szCs w:val="21"/>
              </w:rPr>
              <w:t>/</w:t>
            </w:r>
            <w:r>
              <w:rPr>
                <w:rFonts w:cs="宋体" w:hint="eastAsia"/>
                <w:kern w:val="0"/>
                <w:szCs w:val="21"/>
              </w:rPr>
              <w:t>西南桦木等≥</w:t>
            </w:r>
            <w:r>
              <w:rPr>
                <w:rFonts w:cs="宋体" w:hint="eastAsia"/>
                <w:kern w:val="0"/>
                <w:szCs w:val="21"/>
              </w:rPr>
              <w:t>6</w:t>
            </w:r>
            <w:r>
              <w:rPr>
                <w:rFonts w:cs="宋体" w:hint="eastAsia"/>
                <w:kern w:val="0"/>
                <w:szCs w:val="21"/>
              </w:rPr>
              <w:t>厚实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木封边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，木材含水率</w:t>
            </w:r>
            <w:r>
              <w:rPr>
                <w:rFonts w:cs="宋体" w:hint="eastAsia"/>
                <w:kern w:val="0"/>
                <w:szCs w:val="21"/>
              </w:rPr>
              <w:t>8%</w:t>
            </w:r>
            <w:r>
              <w:rPr>
                <w:rFonts w:cs="宋体" w:hint="eastAsia"/>
                <w:kern w:val="0"/>
                <w:szCs w:val="21"/>
              </w:rPr>
              <w:t>—</w:t>
            </w:r>
            <w:r>
              <w:rPr>
                <w:rFonts w:cs="宋体" w:hint="eastAsia"/>
                <w:kern w:val="0"/>
                <w:szCs w:val="21"/>
              </w:rPr>
              <w:t>12%</w:t>
            </w:r>
            <w:r>
              <w:rPr>
                <w:rFonts w:cs="宋体" w:hint="eastAsia"/>
                <w:kern w:val="0"/>
                <w:szCs w:val="21"/>
              </w:rPr>
              <w:t>；走线孔内缘做封闭处理。</w:t>
            </w:r>
          </w:p>
          <w:p w:rsidR="00331FF8" w:rsidRDefault="00331FF8">
            <w:pPr>
              <w:spacing w:line="300" w:lineRule="exact"/>
              <w:jc w:val="left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油漆：水性漆涂饰，硬度≥</w:t>
            </w:r>
            <w:r>
              <w:rPr>
                <w:rFonts w:cs="宋体" w:hint="eastAsia"/>
                <w:kern w:val="0"/>
                <w:szCs w:val="21"/>
              </w:rPr>
              <w:t>2H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</w:p>
          <w:p w:rsidR="00331FF8" w:rsidRDefault="00331FF8">
            <w:pPr>
              <w:spacing w:line="300" w:lineRule="exact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胶粘剂：采用环保胶粘剂。</w:t>
            </w:r>
            <w:r>
              <w:rPr>
                <w:rFonts w:cs="宋体" w:hint="eastAsia"/>
                <w:kern w:val="0"/>
                <w:szCs w:val="21"/>
              </w:rPr>
              <w:br/>
            </w:r>
            <w:r>
              <w:rPr>
                <w:rFonts w:cs="宋体" w:hint="eastAsia"/>
                <w:kern w:val="0"/>
                <w:szCs w:val="21"/>
              </w:rPr>
              <w:t>五金件：</w:t>
            </w:r>
            <w:r>
              <w:rPr>
                <w:rFonts w:hint="eastAsia"/>
                <w:szCs w:val="21"/>
              </w:rPr>
              <w:t>金属调节脚、铰链，三节静音滑轨。</w:t>
            </w:r>
          </w:p>
          <w:p w:rsidR="00331FF8" w:rsidRDefault="00331FF8">
            <w:pPr>
              <w:spacing w:line="300" w:lineRule="exac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结构性能描述：两抽屉。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860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095375" cy="1095375"/>
                  <wp:effectExtent l="0" t="0" r="9525" b="9525"/>
                  <wp:docPr id="7" name="图片 7" descr="https://ss1.bdstatic.com/70cFvXSh_Q1YnxGkpoWK1HF6hhy/it/u=2838608098,3729132565&amp;fm=26&amp;gp=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ss1.bdstatic.com/70cFvXSh_Q1YnxGkpoWK1HF6hhy/it/u=2838608098,3729132565&amp;fm=26&amp;gp=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r:link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454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餐厅家具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proofErr w:type="gramStart"/>
            <w:r>
              <w:rPr>
                <w:rFonts w:cs="宋体" w:hint="eastAsia"/>
                <w:kern w:val="0"/>
                <w:szCs w:val="21"/>
              </w:rPr>
              <w:t>桌类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圆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餐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桌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49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直径</w:t>
            </w:r>
            <w:r>
              <w:rPr>
                <w:rFonts w:cs="宋体" w:hint="eastAsia"/>
                <w:kern w:val="0"/>
                <w:szCs w:val="21"/>
              </w:rPr>
              <w:t>2000*760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桌面基材采用</w:t>
            </w:r>
            <w:r>
              <w:rPr>
                <w:rFonts w:hint="eastAsia"/>
                <w:szCs w:val="21"/>
              </w:rPr>
              <w:t>E1</w:t>
            </w:r>
            <w:r>
              <w:rPr>
                <w:rFonts w:hint="eastAsia"/>
                <w:szCs w:val="21"/>
              </w:rPr>
              <w:t>级人造板，</w:t>
            </w:r>
            <w:r>
              <w:rPr>
                <w:rFonts w:hint="eastAsia"/>
                <w:szCs w:val="21"/>
              </w:rPr>
              <w:t>0.6</w:t>
            </w:r>
            <w:r>
              <w:rPr>
                <w:rFonts w:hint="eastAsia"/>
                <w:szCs w:val="21"/>
              </w:rPr>
              <w:t>厚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楸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木</w:t>
            </w:r>
            <w:r>
              <w:rPr>
                <w:rFonts w:hint="eastAsia"/>
                <w:szCs w:val="21"/>
              </w:rPr>
              <w:t>木皮饰面，桌面板</w:t>
            </w:r>
            <w:r>
              <w:rPr>
                <w:rFonts w:cs="宋体" w:hint="eastAsia"/>
                <w:kern w:val="0"/>
                <w:szCs w:val="21"/>
              </w:rPr>
              <w:t>≥</w:t>
            </w:r>
            <w:r>
              <w:rPr>
                <w:rFonts w:cs="宋体" w:hint="eastAsia"/>
                <w:kern w:val="0"/>
                <w:szCs w:val="21"/>
              </w:rPr>
              <w:t>6</w:t>
            </w:r>
            <w:r>
              <w:rPr>
                <w:rFonts w:cs="宋体" w:hint="eastAsia"/>
                <w:kern w:val="0"/>
                <w:szCs w:val="21"/>
              </w:rPr>
              <w:t>厚实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木封边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；</w:t>
            </w:r>
            <w:proofErr w:type="gramStart"/>
            <w:r>
              <w:rPr>
                <w:rFonts w:hint="eastAsia"/>
                <w:szCs w:val="21"/>
              </w:rPr>
              <w:t>桌架采用</w:t>
            </w:r>
            <w:proofErr w:type="gramEnd"/>
            <w:r>
              <w:rPr>
                <w:rFonts w:hint="eastAsia"/>
                <w:szCs w:val="21"/>
              </w:rPr>
              <w:t>硬杂木，</w:t>
            </w:r>
            <w:proofErr w:type="gramStart"/>
            <w:r>
              <w:rPr>
                <w:rFonts w:hint="eastAsia"/>
                <w:szCs w:val="21"/>
              </w:rPr>
              <w:t>榫</w:t>
            </w:r>
            <w:proofErr w:type="gramEnd"/>
            <w:r>
              <w:rPr>
                <w:rFonts w:hint="eastAsia"/>
                <w:szCs w:val="21"/>
              </w:rPr>
              <w:t>卯结构，木材含水率</w:t>
            </w:r>
            <w:r>
              <w:rPr>
                <w:rFonts w:hint="eastAsia"/>
                <w:szCs w:val="21"/>
              </w:rPr>
              <w:t>8%-12%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cs="宋体" w:hint="eastAsia"/>
                <w:kern w:val="0"/>
                <w:szCs w:val="21"/>
              </w:rPr>
              <w:t>采用水性漆涂饰，硬度≥</w:t>
            </w:r>
            <w:r>
              <w:rPr>
                <w:rFonts w:cs="宋体" w:hint="eastAsia"/>
                <w:kern w:val="0"/>
                <w:szCs w:val="21"/>
              </w:rPr>
              <w:t>2H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  <w:r>
              <w:rPr>
                <w:rFonts w:hint="eastAsia"/>
                <w:szCs w:val="21"/>
              </w:rPr>
              <w:t>配φ</w:t>
            </w:r>
            <w:r>
              <w:rPr>
                <w:rFonts w:hint="eastAsia"/>
                <w:szCs w:val="21"/>
              </w:rPr>
              <w:t>1300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体式钢化玻璃转盘。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3285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114425" cy="1162050"/>
                  <wp:effectExtent l="0" t="0" r="9525" b="0"/>
                  <wp:docPr id="6" name="图片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454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餐桌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1400*800*760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整体采用硬杂木制作，</w:t>
            </w:r>
            <w:proofErr w:type="gramStart"/>
            <w:r>
              <w:rPr>
                <w:rFonts w:hint="eastAsia"/>
                <w:szCs w:val="21"/>
              </w:rPr>
              <w:t>桌架四</w:t>
            </w:r>
            <w:proofErr w:type="gramEnd"/>
            <w:r>
              <w:rPr>
                <w:rFonts w:hint="eastAsia"/>
                <w:szCs w:val="21"/>
              </w:rPr>
              <w:t>腿、四望，</w:t>
            </w:r>
            <w:proofErr w:type="gramStart"/>
            <w:r>
              <w:rPr>
                <w:rFonts w:hint="eastAsia"/>
                <w:szCs w:val="21"/>
              </w:rPr>
              <w:t>榫</w:t>
            </w:r>
            <w:proofErr w:type="gramEnd"/>
            <w:r>
              <w:rPr>
                <w:rFonts w:hint="eastAsia"/>
                <w:szCs w:val="21"/>
              </w:rPr>
              <w:t>卯结构，木材含水率</w:t>
            </w:r>
            <w:r>
              <w:rPr>
                <w:rFonts w:hint="eastAsia"/>
                <w:szCs w:val="21"/>
              </w:rPr>
              <w:t>8%-12%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cs="宋体" w:hint="eastAsia"/>
                <w:kern w:val="0"/>
                <w:szCs w:val="21"/>
              </w:rPr>
              <w:t>采用水性漆涂饰，硬度≥</w:t>
            </w:r>
            <w:r>
              <w:rPr>
                <w:rFonts w:cs="宋体" w:hint="eastAsia"/>
                <w:kern w:val="0"/>
                <w:szCs w:val="21"/>
              </w:rPr>
              <w:t>2H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980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152525" cy="895350"/>
                  <wp:effectExtent l="0" t="0" r="9525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454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椅类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餐椅</w:t>
            </w:r>
            <w:r>
              <w:rPr>
                <w:rFonts w:cs="宋体" w:hint="eastAsia"/>
                <w:kern w:val="0"/>
                <w:szCs w:val="21"/>
              </w:rPr>
              <w:t>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常规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中背，有扶手。</w:t>
            </w:r>
          </w:p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采用</w:t>
            </w:r>
            <w:proofErr w:type="gramStart"/>
            <w:r>
              <w:rPr>
                <w:rFonts w:hint="eastAsia"/>
                <w:szCs w:val="21"/>
              </w:rPr>
              <w:t>楸</w:t>
            </w:r>
            <w:proofErr w:type="gramEnd"/>
            <w:r>
              <w:rPr>
                <w:rFonts w:hint="eastAsia"/>
                <w:szCs w:val="21"/>
              </w:rPr>
              <w:t>木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cs="宋体" w:hint="eastAsia"/>
                <w:kern w:val="0"/>
                <w:szCs w:val="21"/>
              </w:rPr>
              <w:t>西南桦木实木</w:t>
            </w:r>
            <w:r>
              <w:rPr>
                <w:rFonts w:hint="eastAsia"/>
                <w:szCs w:val="21"/>
              </w:rPr>
              <w:t>椅架，</w:t>
            </w:r>
            <w:proofErr w:type="gramStart"/>
            <w:r>
              <w:rPr>
                <w:rFonts w:hint="eastAsia"/>
                <w:szCs w:val="21"/>
              </w:rPr>
              <w:t>榫</w:t>
            </w:r>
            <w:proofErr w:type="gramEnd"/>
            <w:r>
              <w:rPr>
                <w:rFonts w:hint="eastAsia"/>
                <w:szCs w:val="21"/>
              </w:rPr>
              <w:t>卯结构，木材含水率</w:t>
            </w:r>
            <w:r>
              <w:rPr>
                <w:rFonts w:hint="eastAsia"/>
                <w:szCs w:val="21"/>
              </w:rPr>
              <w:t>8%-12%</w:t>
            </w:r>
            <w:r>
              <w:rPr>
                <w:rFonts w:hint="eastAsia"/>
                <w:szCs w:val="21"/>
              </w:rPr>
              <w:t>；椅座、</w:t>
            </w:r>
            <w:proofErr w:type="gramStart"/>
            <w:r>
              <w:rPr>
                <w:rFonts w:hint="eastAsia"/>
                <w:szCs w:val="21"/>
              </w:rPr>
              <w:t>背采用</w:t>
            </w:r>
            <w:r>
              <w:rPr>
                <w:rFonts w:cs="宋体" w:hint="eastAsia"/>
                <w:kern w:val="0"/>
                <w:szCs w:val="21"/>
              </w:rPr>
              <w:t>麻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绒面料</w:t>
            </w:r>
            <w:r>
              <w:rPr>
                <w:rFonts w:hint="eastAsia"/>
                <w:szCs w:val="21"/>
              </w:rPr>
              <w:t>覆面，内衬高回弹</w:t>
            </w:r>
            <w:r>
              <w:rPr>
                <w:rFonts w:hint="eastAsia"/>
                <w:szCs w:val="21"/>
              </w:rPr>
              <w:t>PU</w:t>
            </w:r>
            <w:r>
              <w:rPr>
                <w:rFonts w:hint="eastAsia"/>
                <w:szCs w:val="21"/>
              </w:rPr>
              <w:t>泡棉，座密度≥</w:t>
            </w:r>
            <w:r>
              <w:rPr>
                <w:rFonts w:hint="eastAsia"/>
                <w:szCs w:val="21"/>
              </w:rPr>
              <w:t>40kg/m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</w:rPr>
              <w:t>，背密度≥</w:t>
            </w:r>
            <w:r>
              <w:rPr>
                <w:rFonts w:hint="eastAsia"/>
                <w:szCs w:val="21"/>
              </w:rPr>
              <w:t>25kg/m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  <w:r>
              <w:rPr>
                <w:rFonts w:hint="eastAsia"/>
                <w:szCs w:val="21"/>
                <w:vertAlign w:val="superscript"/>
              </w:rPr>
              <w:t>，</w:t>
            </w:r>
            <w:r>
              <w:rPr>
                <w:rFonts w:hint="eastAsia"/>
                <w:szCs w:val="21"/>
              </w:rPr>
              <w:t>，回弹性≥</w:t>
            </w:r>
            <w:r>
              <w:rPr>
                <w:rFonts w:hint="eastAsia"/>
                <w:szCs w:val="21"/>
              </w:rPr>
              <w:t>40%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cs="宋体" w:hint="eastAsia"/>
                <w:kern w:val="0"/>
                <w:szCs w:val="21"/>
              </w:rPr>
              <w:t>水性漆涂饰，硬度≥</w:t>
            </w:r>
            <w:r>
              <w:rPr>
                <w:rFonts w:cs="宋体" w:hint="eastAsia"/>
                <w:kern w:val="0"/>
                <w:szCs w:val="21"/>
              </w:rPr>
              <w:t>2H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  <w:r>
              <w:rPr>
                <w:rFonts w:hint="eastAsia"/>
                <w:szCs w:val="21"/>
              </w:rPr>
              <w:t>配尼龙脚垫。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399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933450" cy="93345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454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餐椅</w:t>
            </w:r>
            <w:r>
              <w:rPr>
                <w:rFonts w:cs="宋体" w:hint="eastAsia"/>
                <w:kern w:val="0"/>
                <w:szCs w:val="21"/>
              </w:rPr>
              <w:t>B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常规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中背，无扶手。</w:t>
            </w:r>
          </w:p>
          <w:p w:rsidR="00331FF8" w:rsidRDefault="00331FF8">
            <w:pPr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采用</w:t>
            </w:r>
            <w:proofErr w:type="gramStart"/>
            <w:r>
              <w:rPr>
                <w:rFonts w:hint="eastAsia"/>
                <w:szCs w:val="21"/>
              </w:rPr>
              <w:t>楸</w:t>
            </w:r>
            <w:proofErr w:type="gramEnd"/>
            <w:r>
              <w:rPr>
                <w:rFonts w:hint="eastAsia"/>
                <w:szCs w:val="21"/>
              </w:rPr>
              <w:t>木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cs="宋体" w:hint="eastAsia"/>
                <w:kern w:val="0"/>
                <w:szCs w:val="21"/>
              </w:rPr>
              <w:t>西南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桦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实木</w:t>
            </w:r>
            <w:r>
              <w:rPr>
                <w:rFonts w:hint="eastAsia"/>
                <w:szCs w:val="21"/>
              </w:rPr>
              <w:t>椅架，四腿、四望、两</w:t>
            </w:r>
            <w:proofErr w:type="gramStart"/>
            <w:r>
              <w:rPr>
                <w:rFonts w:hint="eastAsia"/>
                <w:szCs w:val="21"/>
              </w:rPr>
              <w:t>枨</w:t>
            </w:r>
            <w:proofErr w:type="gramEnd"/>
            <w:r>
              <w:rPr>
                <w:rFonts w:hint="eastAsia"/>
                <w:szCs w:val="21"/>
              </w:rPr>
              <w:t>，</w:t>
            </w:r>
            <w:proofErr w:type="gramStart"/>
            <w:r>
              <w:rPr>
                <w:rFonts w:hint="eastAsia"/>
                <w:szCs w:val="21"/>
              </w:rPr>
              <w:t>榫</w:t>
            </w:r>
            <w:proofErr w:type="gramEnd"/>
            <w:r>
              <w:rPr>
                <w:rFonts w:hint="eastAsia"/>
                <w:szCs w:val="21"/>
              </w:rPr>
              <w:t>卯结构，木材含水率</w:t>
            </w:r>
            <w:r>
              <w:rPr>
                <w:rFonts w:hint="eastAsia"/>
                <w:szCs w:val="21"/>
              </w:rPr>
              <w:t>8%-12%</w:t>
            </w:r>
            <w:r>
              <w:rPr>
                <w:rFonts w:hint="eastAsia"/>
                <w:szCs w:val="21"/>
              </w:rPr>
              <w:t>，椅座、椅背为实木。</w:t>
            </w:r>
            <w:r>
              <w:rPr>
                <w:rFonts w:cs="宋体" w:hint="eastAsia"/>
                <w:kern w:val="0"/>
                <w:szCs w:val="21"/>
              </w:rPr>
              <w:t>水性漆涂饰，硬度≥</w:t>
            </w:r>
            <w:r>
              <w:rPr>
                <w:rFonts w:cs="宋体" w:hint="eastAsia"/>
                <w:kern w:val="0"/>
                <w:szCs w:val="21"/>
              </w:rPr>
              <w:t>2H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  <w:r>
              <w:rPr>
                <w:rFonts w:hint="eastAsia"/>
                <w:szCs w:val="21"/>
              </w:rPr>
              <w:t>配尼龙脚垫。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410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771525" cy="1000125"/>
                  <wp:effectExtent l="0" t="0" r="9525" b="9525"/>
                  <wp:docPr id="3" name="图片 3" descr="382878923573090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3828789235730906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51" t="22844" r="26729" b="306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454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礼堂</w:t>
            </w:r>
            <w:r>
              <w:rPr>
                <w:rFonts w:cs="宋体" w:hint="eastAsia"/>
                <w:kern w:val="0"/>
                <w:szCs w:val="21"/>
              </w:rPr>
              <w:t>(</w:t>
            </w:r>
            <w:r>
              <w:rPr>
                <w:rFonts w:cs="宋体" w:hint="eastAsia"/>
                <w:kern w:val="0"/>
                <w:szCs w:val="21"/>
              </w:rPr>
              <w:t>教室</w:t>
            </w:r>
            <w:r>
              <w:rPr>
                <w:rFonts w:cs="宋体" w:hint="eastAsia"/>
                <w:kern w:val="0"/>
                <w:szCs w:val="21"/>
              </w:rPr>
              <w:t>)</w:t>
            </w:r>
            <w:r>
              <w:rPr>
                <w:rFonts w:cs="宋体" w:hint="eastAsia"/>
                <w:kern w:val="0"/>
                <w:szCs w:val="21"/>
              </w:rPr>
              <w:t>家具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proofErr w:type="gramStart"/>
            <w:r>
              <w:rPr>
                <w:rFonts w:cs="宋体" w:hint="eastAsia"/>
                <w:kern w:val="0"/>
                <w:szCs w:val="21"/>
              </w:rPr>
              <w:t>桌类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讲桌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1000*520*1200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基材：柜面选用</w:t>
            </w:r>
            <w:r>
              <w:rPr>
                <w:rFonts w:cs="宋体" w:hint="eastAsia"/>
                <w:kern w:val="0"/>
                <w:szCs w:val="21"/>
              </w:rPr>
              <w:t>E1</w:t>
            </w:r>
            <w:r>
              <w:rPr>
                <w:rFonts w:cs="宋体" w:hint="eastAsia"/>
                <w:kern w:val="0"/>
                <w:szCs w:val="21"/>
              </w:rPr>
              <w:t>级人造板；</w:t>
            </w:r>
          </w:p>
          <w:p w:rsidR="00331FF8" w:rsidRDefault="00331FF8">
            <w:pPr>
              <w:jc w:val="left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饰面材料：双面贴一级天然木皮（包括胡桃木／樱桃木等），木皮厚度≥</w:t>
            </w:r>
            <w:r>
              <w:rPr>
                <w:rFonts w:cs="宋体" w:hint="eastAsia"/>
                <w:kern w:val="0"/>
                <w:szCs w:val="21"/>
              </w:rPr>
              <w:t>0.6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  <w:r>
              <w:rPr>
                <w:rFonts w:cs="宋体" w:hint="eastAsia"/>
                <w:kern w:val="0"/>
                <w:szCs w:val="21"/>
              </w:rPr>
              <w:br/>
            </w:r>
            <w:r>
              <w:rPr>
                <w:rFonts w:cs="宋体" w:hint="eastAsia"/>
                <w:kern w:val="0"/>
                <w:szCs w:val="21"/>
              </w:rPr>
              <w:t>封边：柜面使用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楸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木</w:t>
            </w:r>
            <w:r>
              <w:rPr>
                <w:rFonts w:cs="宋体" w:hint="eastAsia"/>
                <w:kern w:val="0"/>
                <w:szCs w:val="21"/>
              </w:rPr>
              <w:t>/</w:t>
            </w:r>
            <w:r>
              <w:rPr>
                <w:rFonts w:cs="宋体" w:hint="eastAsia"/>
                <w:kern w:val="0"/>
                <w:szCs w:val="21"/>
              </w:rPr>
              <w:t>西南桦木等≥</w:t>
            </w:r>
            <w:r>
              <w:rPr>
                <w:rFonts w:cs="宋体" w:hint="eastAsia"/>
                <w:kern w:val="0"/>
                <w:szCs w:val="21"/>
              </w:rPr>
              <w:t>6</w:t>
            </w:r>
            <w:r>
              <w:rPr>
                <w:rFonts w:cs="宋体" w:hint="eastAsia"/>
                <w:kern w:val="0"/>
                <w:szCs w:val="21"/>
              </w:rPr>
              <w:t>厚实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木封边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，木材含水率</w:t>
            </w:r>
            <w:r>
              <w:rPr>
                <w:rFonts w:cs="宋体" w:hint="eastAsia"/>
                <w:kern w:val="0"/>
                <w:szCs w:val="21"/>
              </w:rPr>
              <w:t>8%</w:t>
            </w:r>
            <w:r>
              <w:rPr>
                <w:rFonts w:cs="宋体" w:hint="eastAsia"/>
                <w:kern w:val="0"/>
                <w:szCs w:val="21"/>
              </w:rPr>
              <w:t>—</w:t>
            </w:r>
            <w:r>
              <w:rPr>
                <w:rFonts w:cs="宋体" w:hint="eastAsia"/>
                <w:kern w:val="0"/>
                <w:szCs w:val="21"/>
              </w:rPr>
              <w:t>12%</w:t>
            </w:r>
            <w:r>
              <w:rPr>
                <w:rFonts w:cs="宋体" w:hint="eastAsia"/>
                <w:kern w:val="0"/>
                <w:szCs w:val="21"/>
              </w:rPr>
              <w:t>；走线孔内缘做封闭处理。</w:t>
            </w:r>
          </w:p>
          <w:p w:rsidR="00331FF8" w:rsidRDefault="00331FF8">
            <w:pPr>
              <w:jc w:val="left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油漆：水性漆涂饰，硬度≥</w:t>
            </w:r>
            <w:r>
              <w:rPr>
                <w:rFonts w:cs="宋体" w:hint="eastAsia"/>
                <w:kern w:val="0"/>
                <w:szCs w:val="21"/>
              </w:rPr>
              <w:t>2H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</w:p>
          <w:p w:rsidR="00331FF8" w:rsidRDefault="00331FF8">
            <w:pPr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胶粘剂：采用环保胶粘剂。</w:t>
            </w:r>
            <w:r>
              <w:rPr>
                <w:rFonts w:cs="宋体" w:hint="eastAsia"/>
                <w:kern w:val="0"/>
                <w:szCs w:val="21"/>
              </w:rPr>
              <w:br/>
            </w:r>
            <w:r>
              <w:rPr>
                <w:rFonts w:cs="宋体" w:hint="eastAsia"/>
                <w:kern w:val="0"/>
                <w:szCs w:val="21"/>
              </w:rPr>
              <w:t>五金件：</w:t>
            </w:r>
            <w:r>
              <w:rPr>
                <w:rFonts w:hint="eastAsia"/>
                <w:szCs w:val="21"/>
              </w:rPr>
              <w:t>铰链，三节静音滑轨。</w:t>
            </w:r>
          </w:p>
          <w:p w:rsidR="00331FF8" w:rsidRDefault="00331FF8">
            <w:pPr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结构性能描述：配抽屉及柜门，有走线功能。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1280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162050" cy="1162050"/>
                  <wp:effectExtent l="0" t="0" r="0" b="0"/>
                  <wp:docPr id="2" name="图片 2" descr="http://file2.ih5.cn/v35/files/0281bc02b4e356b00906bbba45618401_729750_1800_1800.jpg?imageView2/0/w/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file2.ih5.cn/v35/files/0281bc02b4e356b00906bbba45618401_729750_1800_1800.jpg?imageView2/0/w/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r:link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454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条桌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1400*500*760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基材：柜面选用</w:t>
            </w:r>
            <w:r>
              <w:rPr>
                <w:rFonts w:cs="宋体" w:hint="eastAsia"/>
                <w:kern w:val="0"/>
                <w:szCs w:val="21"/>
              </w:rPr>
              <w:t>E1</w:t>
            </w:r>
            <w:r>
              <w:rPr>
                <w:rFonts w:cs="宋体" w:hint="eastAsia"/>
                <w:kern w:val="0"/>
                <w:szCs w:val="21"/>
              </w:rPr>
              <w:t>级人造板；</w:t>
            </w:r>
          </w:p>
          <w:p w:rsidR="00331FF8" w:rsidRDefault="00331FF8">
            <w:pPr>
              <w:jc w:val="left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饰面材料：双面贴一级天然木皮（包括胡桃木／樱桃木等），木皮厚度≥</w:t>
            </w:r>
            <w:r>
              <w:rPr>
                <w:rFonts w:cs="宋体" w:hint="eastAsia"/>
                <w:kern w:val="0"/>
                <w:szCs w:val="21"/>
              </w:rPr>
              <w:t>0.6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  <w:r>
              <w:rPr>
                <w:rFonts w:cs="宋体" w:hint="eastAsia"/>
                <w:kern w:val="0"/>
                <w:szCs w:val="21"/>
              </w:rPr>
              <w:br/>
            </w:r>
            <w:r>
              <w:rPr>
                <w:rFonts w:cs="宋体" w:hint="eastAsia"/>
                <w:kern w:val="0"/>
                <w:szCs w:val="21"/>
              </w:rPr>
              <w:t>封边：柜面使用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楸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木</w:t>
            </w:r>
            <w:r>
              <w:rPr>
                <w:rFonts w:cs="宋体" w:hint="eastAsia"/>
                <w:kern w:val="0"/>
                <w:szCs w:val="21"/>
              </w:rPr>
              <w:t>/</w:t>
            </w:r>
            <w:r>
              <w:rPr>
                <w:rFonts w:cs="宋体" w:hint="eastAsia"/>
                <w:kern w:val="0"/>
                <w:szCs w:val="21"/>
              </w:rPr>
              <w:t>西南桦木等≥</w:t>
            </w:r>
            <w:r>
              <w:rPr>
                <w:rFonts w:cs="宋体" w:hint="eastAsia"/>
                <w:kern w:val="0"/>
                <w:szCs w:val="21"/>
              </w:rPr>
              <w:t>6</w:t>
            </w:r>
            <w:r>
              <w:rPr>
                <w:rFonts w:cs="宋体" w:hint="eastAsia"/>
                <w:kern w:val="0"/>
                <w:szCs w:val="21"/>
              </w:rPr>
              <w:t>厚实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木封边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，木材含水率</w:t>
            </w:r>
            <w:r>
              <w:rPr>
                <w:rFonts w:cs="宋体" w:hint="eastAsia"/>
                <w:kern w:val="0"/>
                <w:szCs w:val="21"/>
              </w:rPr>
              <w:t>8%</w:t>
            </w:r>
            <w:r>
              <w:rPr>
                <w:rFonts w:cs="宋体" w:hint="eastAsia"/>
                <w:kern w:val="0"/>
                <w:szCs w:val="21"/>
              </w:rPr>
              <w:t>—</w:t>
            </w:r>
            <w:r>
              <w:rPr>
                <w:rFonts w:cs="宋体" w:hint="eastAsia"/>
                <w:kern w:val="0"/>
                <w:szCs w:val="21"/>
              </w:rPr>
              <w:t>12%</w:t>
            </w:r>
            <w:r>
              <w:rPr>
                <w:rFonts w:cs="宋体" w:hint="eastAsia"/>
                <w:kern w:val="0"/>
                <w:szCs w:val="21"/>
              </w:rPr>
              <w:t>；走线孔内缘做封闭处理。</w:t>
            </w:r>
          </w:p>
          <w:p w:rsidR="00331FF8" w:rsidRDefault="00331FF8">
            <w:pPr>
              <w:jc w:val="left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油漆：水性漆涂饰，硬度≥</w:t>
            </w:r>
            <w:r>
              <w:rPr>
                <w:rFonts w:cs="宋体" w:hint="eastAsia"/>
                <w:kern w:val="0"/>
                <w:szCs w:val="21"/>
              </w:rPr>
              <w:t>2H</w:t>
            </w:r>
            <w:r>
              <w:rPr>
                <w:rFonts w:cs="宋体" w:hint="eastAsia"/>
                <w:kern w:val="0"/>
                <w:szCs w:val="21"/>
              </w:rPr>
              <w:t>。</w:t>
            </w:r>
          </w:p>
          <w:p w:rsidR="00331FF8" w:rsidRDefault="00331FF8">
            <w:pPr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胶粘剂：采用环保胶粘剂。</w:t>
            </w:r>
          </w:p>
          <w:p w:rsidR="00331FF8" w:rsidRDefault="00331FF8">
            <w:pPr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结构性能描述：有前挡板，带斗，桌面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有挡笔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沿。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790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133475" cy="1133475"/>
                  <wp:effectExtent l="0" t="0" r="9525" b="9525"/>
                  <wp:docPr id="1" name="图片 1" descr="http://file2.ih5.cn/v35/files/5ce5b39f5411ecda501ae7db99f817b2_498118_1380_1380.jpg?imageView2/0/w/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file2.ih5.cn/v35/files/5ce5b39f5411ecda501ae7db99f817b2_498118_1380_1380.jpg?imageView2/0/w/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r:link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B0E" w:rsidRDefault="00CF6B0E">
      <w:pPr>
        <w:rPr>
          <w:rFonts w:hint="eastAsia"/>
        </w:rPr>
      </w:pPr>
    </w:p>
    <w:p w:rsidR="00331FF8" w:rsidRDefault="00331FF8">
      <w:pPr>
        <w:rPr>
          <w:rFonts w:hint="eastAsia"/>
        </w:rPr>
      </w:pPr>
    </w:p>
    <w:tbl>
      <w:tblPr>
        <w:tblW w:w="14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79"/>
        <w:gridCol w:w="567"/>
        <w:gridCol w:w="1133"/>
        <w:gridCol w:w="567"/>
        <w:gridCol w:w="2066"/>
        <w:gridCol w:w="5212"/>
        <w:gridCol w:w="1344"/>
        <w:gridCol w:w="3107"/>
      </w:tblGrid>
      <w:tr w:rsidR="00331FF8" w:rsidTr="00331FF8">
        <w:trPr>
          <w:trHeight w:val="454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大类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小类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产品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规格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材质配置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投报价格（元）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产品图样</w:t>
            </w:r>
          </w:p>
        </w:tc>
      </w:tr>
      <w:tr w:rsidR="00331FF8" w:rsidTr="00331FF8">
        <w:trPr>
          <w:trHeight w:val="617"/>
          <w:jc w:val="center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办公室家具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proofErr w:type="gramStart"/>
            <w:r>
              <w:rPr>
                <w:rFonts w:cs="宋体" w:hint="eastAsia"/>
                <w:kern w:val="0"/>
                <w:szCs w:val="21"/>
              </w:rPr>
              <w:t>桌类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办公桌</w:t>
            </w:r>
          </w:p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（有副台）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主台</w:t>
            </w:r>
            <w:r>
              <w:rPr>
                <w:rFonts w:cs="宋体" w:hint="eastAsia"/>
                <w:kern w:val="0"/>
                <w:szCs w:val="21"/>
              </w:rPr>
              <w:t>2200*1100*760</w:t>
            </w:r>
          </w:p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副台</w:t>
            </w:r>
            <w:r>
              <w:rPr>
                <w:rFonts w:cs="宋体" w:hint="eastAsia"/>
                <w:kern w:val="0"/>
                <w:szCs w:val="21"/>
              </w:rPr>
              <w:t>1400*550*660</w:t>
            </w:r>
          </w:p>
        </w:tc>
        <w:tc>
          <w:tcPr>
            <w:tcW w:w="5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办公桌构成：主台、副台、三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屉活动推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柜。</w:t>
            </w:r>
          </w:p>
          <w:p w:rsidR="00331FF8" w:rsidRDefault="00331FF8">
            <w:pPr>
              <w:jc w:val="left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基材：台面选用</w:t>
            </w:r>
            <w:r>
              <w:rPr>
                <w:rFonts w:cs="宋体" w:hint="eastAsia"/>
                <w:kern w:val="0"/>
                <w:szCs w:val="21"/>
              </w:rPr>
              <w:t>E1</w:t>
            </w:r>
            <w:r>
              <w:rPr>
                <w:rFonts w:cs="宋体" w:hint="eastAsia"/>
                <w:kern w:val="0"/>
                <w:szCs w:val="21"/>
              </w:rPr>
              <w:t>级三聚氰胺人造板；</w:t>
            </w:r>
            <w:r>
              <w:rPr>
                <w:rFonts w:cs="宋体" w:hint="eastAsia"/>
                <w:kern w:val="0"/>
                <w:szCs w:val="21"/>
              </w:rPr>
              <w:br/>
            </w:r>
            <w:r>
              <w:rPr>
                <w:rFonts w:cs="宋体" w:hint="eastAsia"/>
                <w:kern w:val="0"/>
                <w:szCs w:val="21"/>
              </w:rPr>
              <w:t>封边：</w:t>
            </w:r>
            <w:r>
              <w:rPr>
                <w:rFonts w:cs="宋体" w:hint="eastAsia"/>
                <w:kern w:val="0"/>
                <w:szCs w:val="21"/>
              </w:rPr>
              <w:t>2</w:t>
            </w:r>
            <w:r>
              <w:rPr>
                <w:rFonts w:cs="宋体" w:hint="eastAsia"/>
                <w:kern w:val="0"/>
                <w:szCs w:val="21"/>
              </w:rPr>
              <w:t>厚</w:t>
            </w:r>
            <w:r>
              <w:rPr>
                <w:rFonts w:cs="宋体" w:hint="eastAsia"/>
                <w:kern w:val="0"/>
                <w:szCs w:val="21"/>
              </w:rPr>
              <w:t>PVC</w:t>
            </w:r>
            <w:r>
              <w:rPr>
                <w:rFonts w:cs="宋体" w:hint="eastAsia"/>
                <w:kern w:val="0"/>
                <w:szCs w:val="21"/>
              </w:rPr>
              <w:t>封边。</w:t>
            </w:r>
          </w:p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桌腿：铝合金桌腿，阳极氧化</w:t>
            </w:r>
            <w:r>
              <w:rPr>
                <w:rFonts w:cs="宋体" w:hint="eastAsia"/>
                <w:kern w:val="0"/>
                <w:szCs w:val="21"/>
              </w:rPr>
              <w:t>/</w:t>
            </w:r>
            <w:r>
              <w:rPr>
                <w:rFonts w:cs="宋体" w:hint="eastAsia"/>
                <w:kern w:val="0"/>
                <w:szCs w:val="21"/>
              </w:rPr>
              <w:t>静电喷塑处理。</w:t>
            </w:r>
            <w:r>
              <w:rPr>
                <w:rFonts w:cs="宋体" w:hint="eastAsia"/>
                <w:kern w:val="0"/>
                <w:szCs w:val="21"/>
              </w:rPr>
              <w:br/>
            </w:r>
            <w:r>
              <w:rPr>
                <w:rFonts w:cs="宋体" w:hint="eastAsia"/>
                <w:kern w:val="0"/>
                <w:szCs w:val="21"/>
              </w:rPr>
              <w:t>五金件：</w:t>
            </w:r>
            <w:r>
              <w:rPr>
                <w:rFonts w:hint="eastAsia"/>
                <w:szCs w:val="21"/>
              </w:rPr>
              <w:t>三节静音滑轨、锁具、铰链、金属调节脚。</w:t>
            </w:r>
            <w:r>
              <w:rPr>
                <w:rFonts w:cs="宋体" w:hint="eastAsia"/>
                <w:kern w:val="0"/>
                <w:szCs w:val="21"/>
              </w:rPr>
              <w:br/>
            </w:r>
            <w:r>
              <w:rPr>
                <w:rFonts w:cs="宋体" w:hint="eastAsia"/>
                <w:kern w:val="0"/>
                <w:szCs w:val="21"/>
              </w:rPr>
              <w:t>结构性能描述：主、副台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带合理走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线功能；三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屉活动推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柜（配连杆锁）下屉下设前置导向轮；副台可移动，下设柜门及抽屉，门内设搁板，柜门配锁具。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1500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323975" cy="857250"/>
                  <wp:effectExtent l="0" t="0" r="9525" b="0"/>
                  <wp:docPr id="126" name="图片 126" descr="http://file2.ih5.cn/v35/files/adacd26b93d5318bf2710480debfca68_691847_2000_2000.jpg?imageView2/0/w/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file2.ih5.cn/v35/files/adacd26b93d5318bf2710480debfca68_691847_2000_2000.jpg?imageView2/0/w/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r:link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811" b="13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655"/>
          <w:jc w:val="center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主台</w:t>
            </w:r>
            <w:r>
              <w:rPr>
                <w:rFonts w:cs="宋体" w:hint="eastAsia"/>
                <w:kern w:val="0"/>
                <w:szCs w:val="21"/>
              </w:rPr>
              <w:t>2000*1000*760</w:t>
            </w:r>
          </w:p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副台</w:t>
            </w:r>
            <w:r>
              <w:rPr>
                <w:rFonts w:cs="宋体" w:hint="eastAsia"/>
                <w:kern w:val="0"/>
                <w:szCs w:val="21"/>
              </w:rPr>
              <w:t>1200*500*660</w:t>
            </w:r>
          </w:p>
        </w:tc>
        <w:tc>
          <w:tcPr>
            <w:tcW w:w="5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1399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323975" cy="857250"/>
                  <wp:effectExtent l="0" t="0" r="9525" b="0"/>
                  <wp:docPr id="125" name="图片 125" descr="http://file2.ih5.cn/v35/files/adacd26b93d5318bf2710480debfca68_691847_2000_2000.jpg?imageView2/0/w/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file2.ih5.cn/v35/files/adacd26b93d5318bf2710480debfca68_691847_2000_2000.jpg?imageView2/0/w/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r:link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811" b="13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831"/>
          <w:jc w:val="center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主台</w:t>
            </w:r>
            <w:r>
              <w:rPr>
                <w:rFonts w:cs="宋体" w:hint="eastAsia"/>
                <w:kern w:val="0"/>
                <w:szCs w:val="21"/>
              </w:rPr>
              <w:t>1800*1000*760</w:t>
            </w:r>
          </w:p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副台</w:t>
            </w:r>
            <w:r>
              <w:rPr>
                <w:rFonts w:cs="宋体" w:hint="eastAsia"/>
                <w:kern w:val="0"/>
                <w:szCs w:val="21"/>
              </w:rPr>
              <w:t>1200*500*660</w:t>
            </w:r>
          </w:p>
        </w:tc>
        <w:tc>
          <w:tcPr>
            <w:tcW w:w="5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1235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609725" cy="962025"/>
                  <wp:effectExtent l="0" t="0" r="9525" b="9525"/>
                  <wp:docPr id="124" name="图片 124" descr="http://file2.ih5.cn/v35/files/b005ee54712e9985a60b5b819df6ae4c_622958_2000_2000.jpg?imageView2/0/w/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file2.ih5.cn/v35/files/b005ee54712e9985a60b5b819df6ae4c_622958_2000_2000.jpg?imageView2/0/w/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r:link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382" b="181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844"/>
          <w:jc w:val="center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主台</w:t>
            </w:r>
            <w:r>
              <w:rPr>
                <w:rFonts w:cs="宋体" w:hint="eastAsia"/>
                <w:kern w:val="0"/>
                <w:szCs w:val="21"/>
              </w:rPr>
              <w:t>1600*800*760</w:t>
            </w:r>
          </w:p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副台</w:t>
            </w:r>
            <w:r>
              <w:rPr>
                <w:rFonts w:cs="宋体" w:hint="eastAsia"/>
                <w:kern w:val="0"/>
                <w:szCs w:val="21"/>
              </w:rPr>
              <w:t>1200*400*660</w:t>
            </w:r>
          </w:p>
        </w:tc>
        <w:tc>
          <w:tcPr>
            <w:tcW w:w="5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1075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609725" cy="962025"/>
                  <wp:effectExtent l="0" t="0" r="9525" b="9525"/>
                  <wp:docPr id="123" name="图片 123" descr="http://file2.ih5.cn/v35/files/b005ee54712e9985a60b5b819df6ae4c_622958_2000_2000.jpg?imageView2/0/w/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file2.ih5.cn/v35/files/b005ee54712e9985a60b5b819df6ae4c_622958_2000_2000.jpg?imageView2/0/w/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r:link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382" b="181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454"/>
          <w:jc w:val="center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办公桌</w:t>
            </w:r>
          </w:p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（无副台）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1600*800*760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基材：台面选用</w:t>
            </w:r>
            <w:r>
              <w:rPr>
                <w:rFonts w:cs="宋体" w:hint="eastAsia"/>
                <w:kern w:val="0"/>
                <w:szCs w:val="21"/>
              </w:rPr>
              <w:t>E1</w:t>
            </w:r>
            <w:r>
              <w:rPr>
                <w:rFonts w:cs="宋体" w:hint="eastAsia"/>
                <w:kern w:val="0"/>
                <w:szCs w:val="21"/>
              </w:rPr>
              <w:t>级三聚氰胺人造板</w:t>
            </w:r>
            <w:r>
              <w:rPr>
                <w:rFonts w:cs="宋体" w:hint="eastAsia"/>
                <w:kern w:val="0"/>
                <w:szCs w:val="21"/>
              </w:rPr>
              <w:br/>
            </w:r>
            <w:r>
              <w:rPr>
                <w:rFonts w:cs="宋体" w:hint="eastAsia"/>
                <w:kern w:val="0"/>
                <w:szCs w:val="21"/>
              </w:rPr>
              <w:t>封边：</w:t>
            </w:r>
            <w:r>
              <w:rPr>
                <w:rFonts w:cs="宋体" w:hint="eastAsia"/>
                <w:kern w:val="0"/>
                <w:szCs w:val="21"/>
              </w:rPr>
              <w:t>2</w:t>
            </w:r>
            <w:r>
              <w:rPr>
                <w:rFonts w:cs="宋体" w:hint="eastAsia"/>
                <w:kern w:val="0"/>
                <w:szCs w:val="21"/>
              </w:rPr>
              <w:t>厚</w:t>
            </w:r>
            <w:r>
              <w:rPr>
                <w:rFonts w:cs="宋体" w:hint="eastAsia"/>
                <w:kern w:val="0"/>
                <w:szCs w:val="21"/>
              </w:rPr>
              <w:t>PVC</w:t>
            </w:r>
            <w:r>
              <w:rPr>
                <w:rFonts w:cs="宋体" w:hint="eastAsia"/>
                <w:kern w:val="0"/>
                <w:szCs w:val="21"/>
              </w:rPr>
              <w:t>封边。</w:t>
            </w:r>
          </w:p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桌腿：铝合金桌腿，阳极氧化</w:t>
            </w:r>
            <w:r>
              <w:rPr>
                <w:rFonts w:cs="宋体" w:hint="eastAsia"/>
                <w:kern w:val="0"/>
                <w:szCs w:val="21"/>
              </w:rPr>
              <w:t>/</w:t>
            </w:r>
            <w:r>
              <w:rPr>
                <w:rFonts w:cs="宋体" w:hint="eastAsia"/>
                <w:kern w:val="0"/>
                <w:szCs w:val="21"/>
              </w:rPr>
              <w:t>静电喷塑处理。</w:t>
            </w:r>
            <w:r>
              <w:rPr>
                <w:rFonts w:cs="宋体" w:hint="eastAsia"/>
                <w:kern w:val="0"/>
                <w:szCs w:val="21"/>
              </w:rPr>
              <w:br/>
            </w:r>
            <w:r>
              <w:rPr>
                <w:rFonts w:cs="宋体" w:hint="eastAsia"/>
                <w:kern w:val="0"/>
                <w:szCs w:val="21"/>
              </w:rPr>
              <w:t>五金件：三节静音滑轨、锁具、铰链、金属调节脚。</w:t>
            </w:r>
            <w:r>
              <w:rPr>
                <w:rFonts w:cs="宋体" w:hint="eastAsia"/>
                <w:kern w:val="0"/>
                <w:szCs w:val="21"/>
              </w:rPr>
              <w:br/>
            </w:r>
            <w:r>
              <w:rPr>
                <w:rFonts w:cs="宋体" w:hint="eastAsia"/>
                <w:kern w:val="0"/>
                <w:szCs w:val="21"/>
              </w:rPr>
              <w:t>结构性能描述：一侧为铝合金桌腿，另一侧为三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屉固定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柜。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带合理走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线功能。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998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304925" cy="1028700"/>
                  <wp:effectExtent l="0" t="0" r="9525" b="0"/>
                  <wp:docPr id="122" name="图片 122" descr="http://file2.ih5.cn/v35/files/596bf95248502037d54cc6089283bcc5_943018_2000_2000.jpg?imageView2/0/w/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file2.ih5.cn/v35/files/596bf95248502037d54cc6089283bcc5_943018_2000_2000.jpg?imageView2/0/w/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r:link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016" b="111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454"/>
          <w:jc w:val="center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会议室家具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proofErr w:type="gramStart"/>
            <w:r>
              <w:rPr>
                <w:rFonts w:cs="宋体" w:hint="eastAsia"/>
                <w:kern w:val="0"/>
                <w:szCs w:val="21"/>
              </w:rPr>
              <w:t>桌类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会议桌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60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</w:t>
            </w:r>
            <w:r>
              <w:rPr>
                <w:rFonts w:cs="宋体" w:hint="eastAsia"/>
                <w:kern w:val="0"/>
                <w:szCs w:val="21"/>
              </w:rPr>
              <w:t>延米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基材：台面选用</w:t>
            </w:r>
            <w:r>
              <w:rPr>
                <w:rFonts w:cs="宋体" w:hint="eastAsia"/>
                <w:kern w:val="0"/>
                <w:szCs w:val="21"/>
              </w:rPr>
              <w:t>E1</w:t>
            </w:r>
            <w:r>
              <w:rPr>
                <w:rFonts w:cs="宋体" w:hint="eastAsia"/>
                <w:kern w:val="0"/>
                <w:szCs w:val="21"/>
              </w:rPr>
              <w:t>级三聚氰胺人造板</w:t>
            </w:r>
            <w:r>
              <w:rPr>
                <w:rFonts w:cs="宋体" w:hint="eastAsia"/>
                <w:kern w:val="0"/>
                <w:szCs w:val="21"/>
              </w:rPr>
              <w:br/>
            </w:r>
            <w:r>
              <w:rPr>
                <w:rFonts w:cs="宋体" w:hint="eastAsia"/>
                <w:kern w:val="0"/>
                <w:szCs w:val="21"/>
              </w:rPr>
              <w:t>封边：</w:t>
            </w:r>
            <w:r>
              <w:rPr>
                <w:rFonts w:cs="宋体" w:hint="eastAsia"/>
                <w:kern w:val="0"/>
                <w:szCs w:val="21"/>
              </w:rPr>
              <w:t>2</w:t>
            </w:r>
            <w:r>
              <w:rPr>
                <w:rFonts w:cs="宋体" w:hint="eastAsia"/>
                <w:kern w:val="0"/>
                <w:szCs w:val="21"/>
              </w:rPr>
              <w:t>厚</w:t>
            </w:r>
            <w:r>
              <w:rPr>
                <w:rFonts w:cs="宋体" w:hint="eastAsia"/>
                <w:kern w:val="0"/>
                <w:szCs w:val="21"/>
              </w:rPr>
              <w:t>PVC</w:t>
            </w:r>
            <w:r>
              <w:rPr>
                <w:rFonts w:cs="宋体" w:hint="eastAsia"/>
                <w:kern w:val="0"/>
                <w:szCs w:val="21"/>
              </w:rPr>
              <w:t>封边。</w:t>
            </w:r>
          </w:p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桌腿：铝合金桌腿，阳极氧化</w:t>
            </w:r>
            <w:r>
              <w:rPr>
                <w:rFonts w:cs="宋体" w:hint="eastAsia"/>
                <w:kern w:val="0"/>
                <w:szCs w:val="21"/>
              </w:rPr>
              <w:t>/</w:t>
            </w:r>
            <w:r>
              <w:rPr>
                <w:rFonts w:cs="宋体" w:hint="eastAsia"/>
                <w:kern w:val="0"/>
                <w:szCs w:val="21"/>
              </w:rPr>
              <w:t>静电喷塑处理。</w:t>
            </w:r>
            <w:r>
              <w:rPr>
                <w:rFonts w:cs="宋体" w:hint="eastAsia"/>
                <w:kern w:val="0"/>
                <w:szCs w:val="21"/>
              </w:rPr>
              <w:br/>
            </w:r>
            <w:r>
              <w:rPr>
                <w:rFonts w:cs="宋体" w:hint="eastAsia"/>
                <w:kern w:val="0"/>
                <w:szCs w:val="21"/>
              </w:rPr>
              <w:t>五金件：</w:t>
            </w:r>
            <w:r>
              <w:rPr>
                <w:rFonts w:hint="eastAsia"/>
                <w:szCs w:val="21"/>
              </w:rPr>
              <w:t>金属调节脚。</w:t>
            </w:r>
            <w:r>
              <w:rPr>
                <w:rFonts w:cs="宋体" w:hint="eastAsia"/>
                <w:kern w:val="0"/>
                <w:szCs w:val="21"/>
              </w:rPr>
              <w:br/>
            </w:r>
            <w:r>
              <w:rPr>
                <w:rFonts w:cs="宋体" w:hint="eastAsia"/>
                <w:kern w:val="0"/>
                <w:szCs w:val="21"/>
              </w:rPr>
              <w:t>结构性能描述：有多媒体线盒和走线功能。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1000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209675" cy="1009650"/>
                  <wp:effectExtent l="0" t="0" r="9525" b="0"/>
                  <wp:docPr id="121" name="图片 121" descr="http://file2.ih5.cn/v35/files/3c9415f57d4114697b3f7d5adddec6c2_1127154_2213_2213.jpg?imageView2/0/w/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file2.ih5.cn/v35/files/3c9415f57d4114697b3f7d5adddec6c2_1127154_2213_2213.jpg?imageView2/0/w/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r:link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91" b="79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454"/>
          <w:jc w:val="center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椅子类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椅子</w:t>
            </w:r>
            <w:r>
              <w:rPr>
                <w:rFonts w:cs="宋体" w:hint="eastAsia"/>
                <w:kern w:val="0"/>
                <w:szCs w:val="21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61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常规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低背，有扶手。</w:t>
            </w:r>
          </w:p>
          <w:p w:rsidR="00331FF8" w:rsidRDefault="00331FF8">
            <w:pPr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铝合金椅架，表面阳极氧化</w:t>
            </w:r>
            <w:r>
              <w:rPr>
                <w:rFonts w:cs="宋体" w:hint="eastAsia"/>
                <w:kern w:val="0"/>
                <w:szCs w:val="21"/>
              </w:rPr>
              <w:t>/</w:t>
            </w:r>
            <w:r>
              <w:rPr>
                <w:rFonts w:cs="宋体" w:hint="eastAsia"/>
                <w:kern w:val="0"/>
                <w:szCs w:val="21"/>
              </w:rPr>
              <w:t>静电喷塑处理，椅座、背板采用</w:t>
            </w:r>
            <w:r>
              <w:rPr>
                <w:rFonts w:cs="宋体" w:hint="eastAsia"/>
                <w:kern w:val="0"/>
                <w:szCs w:val="21"/>
              </w:rPr>
              <w:t>PU</w:t>
            </w:r>
            <w:r>
              <w:rPr>
                <w:rFonts w:cs="宋体" w:hint="eastAsia"/>
                <w:kern w:val="0"/>
                <w:szCs w:val="21"/>
              </w:rPr>
              <w:t>革</w:t>
            </w:r>
            <w:r>
              <w:rPr>
                <w:rFonts w:cs="宋体" w:hint="eastAsia"/>
                <w:kern w:val="0"/>
                <w:szCs w:val="21"/>
              </w:rPr>
              <w:t>/</w:t>
            </w:r>
            <w:r>
              <w:rPr>
                <w:rFonts w:cs="宋体" w:hint="eastAsia"/>
                <w:kern w:val="0"/>
                <w:szCs w:val="21"/>
              </w:rPr>
              <w:t>麻绒面料覆面，内衬高回弹</w:t>
            </w:r>
            <w:r>
              <w:rPr>
                <w:rFonts w:cs="宋体" w:hint="eastAsia"/>
                <w:kern w:val="0"/>
                <w:szCs w:val="21"/>
              </w:rPr>
              <w:t>PU</w:t>
            </w:r>
            <w:r>
              <w:rPr>
                <w:rFonts w:cs="宋体" w:hint="eastAsia"/>
                <w:kern w:val="0"/>
                <w:szCs w:val="21"/>
              </w:rPr>
              <w:t>泡棉，配</w:t>
            </w:r>
            <w:r>
              <w:rPr>
                <w:rFonts w:cs="宋体" w:hint="eastAsia"/>
                <w:kern w:val="0"/>
                <w:szCs w:val="21"/>
              </w:rPr>
              <w:t>PU</w:t>
            </w:r>
            <w:r>
              <w:rPr>
                <w:rFonts w:cs="宋体" w:hint="eastAsia"/>
                <w:kern w:val="0"/>
                <w:szCs w:val="21"/>
              </w:rPr>
              <w:t>套脚。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580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885825" cy="1200150"/>
                  <wp:effectExtent l="0" t="0" r="9525" b="0"/>
                  <wp:docPr id="120" name="图片 120" descr="https://ss2.bdstatic.com/70cFvnSh_Q1YnxGkpoWK1HF6hhy/it/u=413726157,2974252655&amp;fm=15&amp;gp=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s://ss2.bdstatic.com/70cFvnSh_Q1YnxGkpoWK1HF6hhy/it/u=413726157,2974252655&amp;fm=15&amp;gp=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r:link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16" t="6726" r="33540" b="81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FF8" w:rsidTr="00331FF8">
        <w:trPr>
          <w:trHeight w:val="454"/>
          <w:jc w:val="center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椅子</w:t>
            </w:r>
            <w:r>
              <w:rPr>
                <w:rFonts w:cs="宋体" w:hint="eastAsia"/>
                <w:kern w:val="0"/>
                <w:szCs w:val="21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62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常规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低背，有扶手。</w:t>
            </w:r>
          </w:p>
          <w:p w:rsidR="00331FF8" w:rsidRDefault="00331FF8">
            <w:pPr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铝合金椅架，表面阳极氧化</w:t>
            </w:r>
            <w:r>
              <w:rPr>
                <w:rFonts w:cs="宋体" w:hint="eastAsia"/>
                <w:kern w:val="0"/>
                <w:szCs w:val="21"/>
              </w:rPr>
              <w:t>/</w:t>
            </w:r>
            <w:r>
              <w:rPr>
                <w:rFonts w:cs="宋体" w:hint="eastAsia"/>
                <w:kern w:val="0"/>
                <w:szCs w:val="21"/>
              </w:rPr>
              <w:t>静电喷塑处理，椅座、背板采用</w:t>
            </w:r>
            <w:r>
              <w:rPr>
                <w:rFonts w:cs="宋体" w:hint="eastAsia"/>
                <w:kern w:val="0"/>
                <w:szCs w:val="21"/>
              </w:rPr>
              <w:t>PU</w:t>
            </w:r>
            <w:r>
              <w:rPr>
                <w:rFonts w:cs="宋体" w:hint="eastAsia"/>
                <w:kern w:val="0"/>
                <w:szCs w:val="21"/>
              </w:rPr>
              <w:t>革</w:t>
            </w:r>
            <w:r>
              <w:rPr>
                <w:rFonts w:cs="宋体" w:hint="eastAsia"/>
                <w:kern w:val="0"/>
                <w:szCs w:val="21"/>
              </w:rPr>
              <w:t>/</w:t>
            </w:r>
            <w:r>
              <w:rPr>
                <w:rFonts w:cs="宋体" w:hint="eastAsia"/>
                <w:kern w:val="0"/>
                <w:szCs w:val="21"/>
              </w:rPr>
              <w:t>麻绒面料覆面，内衬高回弹</w:t>
            </w:r>
            <w:r>
              <w:rPr>
                <w:rFonts w:cs="宋体" w:hint="eastAsia"/>
                <w:kern w:val="0"/>
                <w:szCs w:val="21"/>
              </w:rPr>
              <w:t>PU</w:t>
            </w:r>
            <w:r>
              <w:rPr>
                <w:rFonts w:cs="宋体" w:hint="eastAsia"/>
                <w:kern w:val="0"/>
                <w:szCs w:val="21"/>
              </w:rPr>
              <w:t>泡棉，椅座可翻转，配</w:t>
            </w:r>
            <w:r>
              <w:rPr>
                <w:rFonts w:cs="宋体" w:hint="eastAsia"/>
                <w:kern w:val="0"/>
                <w:szCs w:val="21"/>
              </w:rPr>
              <w:t>PP</w:t>
            </w:r>
            <w:r>
              <w:rPr>
                <w:rFonts w:cs="宋体" w:hint="eastAsia"/>
                <w:kern w:val="0"/>
                <w:szCs w:val="21"/>
              </w:rPr>
              <w:t>可翻转手写板，后腿带小轮子，可摞放。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630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F8" w:rsidRDefault="00331FF8">
            <w:pPr>
              <w:spacing w:line="360" w:lineRule="auto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409700" cy="1085850"/>
                  <wp:effectExtent l="0" t="0" r="0" b="0"/>
                  <wp:docPr id="119" name="图片 119" descr="http://file2.ih5.cn/v35/files/69842c986a1631a976e35a862a18018d_501885_2474_2474.jpg?imageView2/0/w/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file2.ih5.cn/v35/files/69842c986a1631a976e35a862a18018d_501885_2474_2474.jpg?imageView2/0/w/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r:link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619" b="123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1FF8" w:rsidRPr="00331FF8" w:rsidRDefault="00331FF8"/>
    <w:p w:rsidR="00E75F74" w:rsidRPr="00E75F74" w:rsidRDefault="00E75F74"/>
    <w:sectPr w:rsidR="00E75F74" w:rsidRPr="00E75F74" w:rsidSect="00E75F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C153B"/>
    <w:multiLevelType w:val="multilevel"/>
    <w:tmpl w:val="420C153B"/>
    <w:lvl w:ilvl="0">
      <w:start w:val="1"/>
      <w:numFmt w:val="decimal"/>
      <w:pStyle w:val="Char"/>
      <w:lvlText w:val="%1."/>
      <w:lvlJc w:val="left"/>
      <w:pPr>
        <w:tabs>
          <w:tab w:val="left" w:pos="709"/>
        </w:tabs>
        <w:ind w:left="709" w:hanging="709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left" w:pos="709"/>
        </w:tabs>
        <w:ind w:left="709" w:hanging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425"/>
        </w:tabs>
        <w:ind w:left="425" w:hanging="42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CC"/>
    <w:rsid w:val="000B05CC"/>
    <w:rsid w:val="00331FF8"/>
    <w:rsid w:val="003E2443"/>
    <w:rsid w:val="00CF6B0E"/>
    <w:rsid w:val="00E7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0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75F74"/>
    <w:pPr>
      <w:keepNext/>
      <w:keepLines/>
      <w:widowControl/>
      <w:spacing w:before="100" w:after="90"/>
      <w:jc w:val="center"/>
      <w:outlineLvl w:val="0"/>
    </w:pPr>
    <w:rPr>
      <w:rFonts w:ascii="宋体" w:eastAsia="宋体" w:hAnsi="宋体" w:cs="宋体"/>
      <w:b/>
      <w:kern w:val="44"/>
      <w:sz w:val="32"/>
    </w:rPr>
  </w:style>
  <w:style w:type="paragraph" w:styleId="2">
    <w:name w:val="heading 2"/>
    <w:basedOn w:val="a"/>
    <w:next w:val="a"/>
    <w:link w:val="2Char"/>
    <w:semiHidden/>
    <w:unhideWhenUsed/>
    <w:qFormat/>
    <w:rsid w:val="00E75F74"/>
    <w:pPr>
      <w:keepNext/>
      <w:keepLines/>
      <w:widowControl/>
      <w:spacing w:before="20" w:after="20"/>
      <w:jc w:val="center"/>
      <w:outlineLvl w:val="1"/>
    </w:pPr>
    <w:rPr>
      <w:rFonts w:ascii="Arial" w:eastAsia="黑体" w:hAnsi="Arial" w:cs="Times New Roman"/>
      <w:b/>
      <w:sz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75F74"/>
    <w:pPr>
      <w:keepNext/>
      <w:keepLines/>
      <w:widowControl/>
      <w:spacing w:before="20" w:after="20"/>
      <w:outlineLvl w:val="2"/>
    </w:pPr>
    <w:rPr>
      <w:rFonts w:ascii="Calibri" w:eastAsia="微软雅黑" w:hAnsi="Calibri" w:cs="宋体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0"/>
    <w:uiPriority w:val="99"/>
    <w:semiHidden/>
    <w:unhideWhenUsed/>
    <w:rsid w:val="00CF6B0E"/>
    <w:rPr>
      <w:sz w:val="18"/>
      <w:szCs w:val="18"/>
    </w:rPr>
  </w:style>
  <w:style w:type="character" w:customStyle="1" w:styleId="Char0">
    <w:name w:val="批注框文本 Char"/>
    <w:basedOn w:val="a0"/>
    <w:link w:val="a3"/>
    <w:uiPriority w:val="99"/>
    <w:semiHidden/>
    <w:rsid w:val="00CF6B0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75F74"/>
    <w:rPr>
      <w:rFonts w:ascii="宋体" w:eastAsia="宋体" w:hAnsi="宋体" w:cs="宋体"/>
      <w:b/>
      <w:kern w:val="44"/>
      <w:sz w:val="32"/>
    </w:rPr>
  </w:style>
  <w:style w:type="character" w:customStyle="1" w:styleId="2Char">
    <w:name w:val="标题 2 Char"/>
    <w:basedOn w:val="a0"/>
    <w:link w:val="2"/>
    <w:semiHidden/>
    <w:rsid w:val="00E75F74"/>
    <w:rPr>
      <w:rFonts w:ascii="Arial" w:eastAsia="黑体" w:hAnsi="Arial" w:cs="Times New Roman"/>
      <w:b/>
      <w:sz w:val="32"/>
    </w:rPr>
  </w:style>
  <w:style w:type="character" w:customStyle="1" w:styleId="3Char">
    <w:name w:val="标题 3 Char"/>
    <w:basedOn w:val="a0"/>
    <w:link w:val="3"/>
    <w:uiPriority w:val="9"/>
    <w:semiHidden/>
    <w:rsid w:val="00E75F74"/>
    <w:rPr>
      <w:rFonts w:ascii="Calibri" w:eastAsia="微软雅黑" w:hAnsi="Calibri" w:cs="宋体"/>
      <w:b/>
      <w:sz w:val="28"/>
    </w:rPr>
  </w:style>
  <w:style w:type="paragraph" w:styleId="a4">
    <w:name w:val="Body Text"/>
    <w:basedOn w:val="a"/>
    <w:link w:val="Char"/>
    <w:semiHidden/>
    <w:unhideWhenUsed/>
    <w:qFormat/>
    <w:rsid w:val="00E75F74"/>
    <w:pPr>
      <w:widowControl/>
      <w:spacing w:after="120" w:line="360" w:lineRule="auto"/>
    </w:pPr>
    <w:rPr>
      <w:rFonts w:ascii="Times New Roman" w:eastAsia="宋体" w:hAnsi="Times New Roman" w:cs="Times New Roman"/>
      <w:sz w:val="24"/>
    </w:rPr>
  </w:style>
  <w:style w:type="character" w:customStyle="1" w:styleId="Char">
    <w:name w:val="正文文本 Char"/>
    <w:basedOn w:val="a0"/>
    <w:link w:val="a4"/>
    <w:semiHidden/>
    <w:rsid w:val="00E75F74"/>
    <w:rPr>
      <w:rFonts w:ascii="Times New Roman" w:eastAsia="宋体" w:hAnsi="Times New Roman" w:cs="Times New Roman"/>
      <w:sz w:val="24"/>
    </w:rPr>
  </w:style>
  <w:style w:type="paragraph" w:styleId="a5">
    <w:name w:val="header"/>
    <w:basedOn w:val="a"/>
    <w:link w:val="Char1"/>
    <w:uiPriority w:val="99"/>
    <w:semiHidden/>
    <w:unhideWhenUsed/>
    <w:rsid w:val="00E75F74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360" w:lineRule="auto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E75F74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E75F74"/>
    <w:pPr>
      <w:widowControl/>
      <w:tabs>
        <w:tab w:val="center" w:pos="4153"/>
        <w:tab w:val="right" w:pos="8306"/>
      </w:tabs>
      <w:snapToGrid w:val="0"/>
      <w:spacing w:line="360" w:lineRule="auto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E75F74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75F74"/>
    <w:pPr>
      <w:widowControl/>
      <w:spacing w:line="360" w:lineRule="auto"/>
    </w:pPr>
    <w:rPr>
      <w:rFonts w:ascii="宋体" w:eastAsia="宋体" w:hAnsi="宋体" w:cs="宋体"/>
      <w:sz w:val="24"/>
      <w:lang w:val="zh-CN" w:bidi="zh-CN"/>
    </w:rPr>
  </w:style>
  <w:style w:type="character" w:customStyle="1" w:styleId="Char10">
    <w:name w:val="页眉 Char1"/>
    <w:basedOn w:val="a0"/>
    <w:uiPriority w:val="99"/>
    <w:semiHidden/>
    <w:rsid w:val="00E75F74"/>
    <w:rPr>
      <w:kern w:val="2"/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E75F74"/>
    <w:rPr>
      <w:kern w:val="2"/>
      <w:sz w:val="18"/>
      <w:szCs w:val="18"/>
    </w:rPr>
  </w:style>
  <w:style w:type="paragraph" w:styleId="a7">
    <w:name w:val="annotation text"/>
    <w:basedOn w:val="a"/>
    <w:link w:val="Char3"/>
    <w:uiPriority w:val="99"/>
    <w:semiHidden/>
    <w:unhideWhenUsed/>
    <w:rsid w:val="00331FF8"/>
    <w:pPr>
      <w:jc w:val="left"/>
    </w:pPr>
    <w:rPr>
      <w:rFonts w:ascii="Calibri" w:eastAsia="宋体" w:hAnsi="Calibri" w:cs="Times New Roman"/>
    </w:rPr>
  </w:style>
  <w:style w:type="character" w:customStyle="1" w:styleId="Char3">
    <w:name w:val="批注文字 Char"/>
    <w:basedOn w:val="a0"/>
    <w:link w:val="a7"/>
    <w:uiPriority w:val="99"/>
    <w:semiHidden/>
    <w:rsid w:val="00331FF8"/>
    <w:rPr>
      <w:rFonts w:ascii="Calibri" w:eastAsia="宋体" w:hAnsi="Calibri" w:cs="Times New Roman"/>
    </w:rPr>
  </w:style>
  <w:style w:type="paragraph" w:styleId="a8">
    <w:name w:val="List Paragraph"/>
    <w:basedOn w:val="a"/>
    <w:uiPriority w:val="99"/>
    <w:qFormat/>
    <w:rsid w:val="00331FF8"/>
    <w:pPr>
      <w:ind w:firstLineChars="200" w:firstLine="420"/>
    </w:pPr>
    <w:rPr>
      <w:rFonts w:ascii="Calibri" w:eastAsia="宋体" w:hAnsi="Calibri" w:cs="Times New Roman"/>
    </w:rPr>
  </w:style>
  <w:style w:type="paragraph" w:customStyle="1" w:styleId="font5">
    <w:name w:val="font5"/>
    <w:basedOn w:val="a"/>
    <w:uiPriority w:val="99"/>
    <w:rsid w:val="00331F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uiPriority w:val="99"/>
    <w:rsid w:val="00331F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uiPriority w:val="99"/>
    <w:rsid w:val="00331FF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64">
    <w:name w:val="xl64"/>
    <w:basedOn w:val="a"/>
    <w:uiPriority w:val="99"/>
    <w:rsid w:val="00331FF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65">
    <w:name w:val="xl65"/>
    <w:basedOn w:val="a"/>
    <w:uiPriority w:val="99"/>
    <w:rsid w:val="00331FF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66">
    <w:name w:val="xl66"/>
    <w:basedOn w:val="a"/>
    <w:uiPriority w:val="99"/>
    <w:rsid w:val="00331FF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uiPriority w:val="99"/>
    <w:rsid w:val="00331FF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Calibri" w:eastAsia="宋体" w:hAnsi="Calibri" w:cs="宋体"/>
      <w:kern w:val="0"/>
      <w:szCs w:val="21"/>
    </w:rPr>
  </w:style>
  <w:style w:type="paragraph" w:customStyle="1" w:styleId="xl68">
    <w:name w:val="xl68"/>
    <w:basedOn w:val="a"/>
    <w:uiPriority w:val="99"/>
    <w:rsid w:val="00331FF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uiPriority w:val="99"/>
    <w:rsid w:val="00331FF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uiPriority w:val="99"/>
    <w:rsid w:val="00331FF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uiPriority w:val="99"/>
    <w:rsid w:val="00331FF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uiPriority w:val="99"/>
    <w:rsid w:val="00331FF8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"/>
    <w:uiPriority w:val="99"/>
    <w:rsid w:val="00331FF8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uiPriority w:val="99"/>
    <w:rsid w:val="00331FF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uiPriority w:val="99"/>
    <w:rsid w:val="00331FF8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uiPriority w:val="99"/>
    <w:rsid w:val="00331FF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7">
    <w:name w:val="xl77"/>
    <w:basedOn w:val="a"/>
    <w:uiPriority w:val="99"/>
    <w:rsid w:val="00331FF8"/>
    <w:pPr>
      <w:widowControl/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8">
    <w:name w:val="xl78"/>
    <w:basedOn w:val="a"/>
    <w:uiPriority w:val="99"/>
    <w:rsid w:val="00331FF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uiPriority w:val="99"/>
    <w:rsid w:val="00331FF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uiPriority w:val="99"/>
    <w:rsid w:val="00331FF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uiPriority w:val="99"/>
    <w:rsid w:val="00331FF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uiPriority w:val="99"/>
    <w:rsid w:val="00331FF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"/>
    <w:uiPriority w:val="99"/>
    <w:rsid w:val="00331FF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4">
    <w:name w:val="xl84"/>
    <w:basedOn w:val="a"/>
    <w:uiPriority w:val="99"/>
    <w:rsid w:val="00331FF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5">
    <w:name w:val="xl85"/>
    <w:basedOn w:val="a"/>
    <w:uiPriority w:val="99"/>
    <w:rsid w:val="00331FF8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6">
    <w:name w:val="xl86"/>
    <w:basedOn w:val="a"/>
    <w:uiPriority w:val="99"/>
    <w:rsid w:val="00331FF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uiPriority w:val="99"/>
    <w:rsid w:val="00331FF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8">
    <w:name w:val="xl88"/>
    <w:basedOn w:val="a"/>
    <w:uiPriority w:val="99"/>
    <w:rsid w:val="00331FF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uiPriority w:val="99"/>
    <w:rsid w:val="00331FF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uiPriority w:val="99"/>
    <w:rsid w:val="00331FF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Calibri" w:eastAsia="宋体" w:hAnsi="Calibri" w:cs="宋体"/>
      <w:kern w:val="0"/>
      <w:szCs w:val="21"/>
    </w:rPr>
  </w:style>
  <w:style w:type="paragraph" w:customStyle="1" w:styleId="xl91">
    <w:name w:val="xl91"/>
    <w:basedOn w:val="a"/>
    <w:uiPriority w:val="99"/>
    <w:rsid w:val="00331FF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Calibri" w:eastAsia="宋体" w:hAnsi="Calibri" w:cs="宋体"/>
      <w:kern w:val="0"/>
      <w:szCs w:val="21"/>
    </w:rPr>
  </w:style>
  <w:style w:type="paragraph" w:customStyle="1" w:styleId="xl92">
    <w:name w:val="xl92"/>
    <w:basedOn w:val="a"/>
    <w:uiPriority w:val="99"/>
    <w:rsid w:val="00331FF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3">
    <w:name w:val="xl93"/>
    <w:basedOn w:val="a"/>
    <w:uiPriority w:val="99"/>
    <w:rsid w:val="00331FF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4">
    <w:name w:val="xl94"/>
    <w:basedOn w:val="a"/>
    <w:uiPriority w:val="99"/>
    <w:rsid w:val="00331FF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5">
    <w:name w:val="xl95"/>
    <w:basedOn w:val="a"/>
    <w:uiPriority w:val="99"/>
    <w:rsid w:val="00331FF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6">
    <w:name w:val="xl96"/>
    <w:basedOn w:val="a"/>
    <w:uiPriority w:val="99"/>
    <w:rsid w:val="00331FF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7">
    <w:name w:val="xl97"/>
    <w:basedOn w:val="a"/>
    <w:uiPriority w:val="99"/>
    <w:rsid w:val="00331FF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8">
    <w:name w:val="xl98"/>
    <w:basedOn w:val="a"/>
    <w:uiPriority w:val="99"/>
    <w:rsid w:val="00331FF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9">
    <w:name w:val="xl99"/>
    <w:basedOn w:val="a"/>
    <w:uiPriority w:val="99"/>
    <w:rsid w:val="00331FF8"/>
    <w:pPr>
      <w:widowControl/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0">
    <w:name w:val="xl100"/>
    <w:basedOn w:val="a"/>
    <w:uiPriority w:val="99"/>
    <w:rsid w:val="00331FF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1">
    <w:name w:val="xl101"/>
    <w:basedOn w:val="a"/>
    <w:uiPriority w:val="99"/>
    <w:rsid w:val="00331FF8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2">
    <w:name w:val="xl102"/>
    <w:basedOn w:val="a"/>
    <w:uiPriority w:val="99"/>
    <w:rsid w:val="00331FF8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3">
    <w:name w:val="xl103"/>
    <w:basedOn w:val="a"/>
    <w:uiPriority w:val="99"/>
    <w:rsid w:val="00331FF8"/>
    <w:pPr>
      <w:widowControl/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4">
    <w:name w:val="xl104"/>
    <w:basedOn w:val="a"/>
    <w:uiPriority w:val="99"/>
    <w:rsid w:val="00331FF8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5">
    <w:name w:val="xl105"/>
    <w:basedOn w:val="a"/>
    <w:uiPriority w:val="99"/>
    <w:rsid w:val="00331FF8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6">
    <w:name w:val="xl106"/>
    <w:basedOn w:val="a"/>
    <w:uiPriority w:val="99"/>
    <w:rsid w:val="00331FF8"/>
    <w:pPr>
      <w:widowControl/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7">
    <w:name w:val="xl107"/>
    <w:basedOn w:val="a"/>
    <w:uiPriority w:val="99"/>
    <w:rsid w:val="00331FF8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8">
    <w:name w:val="xl108"/>
    <w:basedOn w:val="a"/>
    <w:uiPriority w:val="99"/>
    <w:rsid w:val="00331FF8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9">
    <w:name w:val="xl109"/>
    <w:basedOn w:val="a"/>
    <w:uiPriority w:val="99"/>
    <w:rsid w:val="00331FF8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0">
    <w:name w:val="xl110"/>
    <w:basedOn w:val="a"/>
    <w:uiPriority w:val="99"/>
    <w:rsid w:val="00331FF8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1">
    <w:name w:val="xl111"/>
    <w:basedOn w:val="a"/>
    <w:uiPriority w:val="99"/>
    <w:rsid w:val="00331FF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10">
    <w:name w:val="样式1"/>
    <w:basedOn w:val="a"/>
    <w:uiPriority w:val="99"/>
    <w:rsid w:val="00331FF8"/>
    <w:pPr>
      <w:numPr>
        <w:numId w:val="2"/>
      </w:numPr>
      <w:adjustRightInd w:val="0"/>
    </w:pPr>
    <w:rPr>
      <w:rFonts w:ascii="宋体" w:eastAsia="宋体" w:hAnsi="宋体" w:cs="Times New Roman"/>
      <w:kern w:val="0"/>
      <w:szCs w:val="21"/>
    </w:rPr>
  </w:style>
  <w:style w:type="character" w:customStyle="1" w:styleId="Char12">
    <w:name w:val="批注文字 Char1"/>
    <w:basedOn w:val="a0"/>
    <w:uiPriority w:val="99"/>
    <w:semiHidden/>
    <w:rsid w:val="00331FF8"/>
    <w:rPr>
      <w:kern w:val="2"/>
      <w:sz w:val="24"/>
      <w:szCs w:val="22"/>
    </w:rPr>
  </w:style>
  <w:style w:type="character" w:customStyle="1" w:styleId="Char13">
    <w:name w:val="批注框文本 Char1"/>
    <w:basedOn w:val="a0"/>
    <w:uiPriority w:val="99"/>
    <w:semiHidden/>
    <w:rsid w:val="00331FF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0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75F74"/>
    <w:pPr>
      <w:keepNext/>
      <w:keepLines/>
      <w:widowControl/>
      <w:spacing w:before="100" w:after="90"/>
      <w:jc w:val="center"/>
      <w:outlineLvl w:val="0"/>
    </w:pPr>
    <w:rPr>
      <w:rFonts w:ascii="宋体" w:eastAsia="宋体" w:hAnsi="宋体" w:cs="宋体"/>
      <w:b/>
      <w:kern w:val="44"/>
      <w:sz w:val="32"/>
    </w:rPr>
  </w:style>
  <w:style w:type="paragraph" w:styleId="2">
    <w:name w:val="heading 2"/>
    <w:basedOn w:val="a"/>
    <w:next w:val="a"/>
    <w:link w:val="2Char"/>
    <w:semiHidden/>
    <w:unhideWhenUsed/>
    <w:qFormat/>
    <w:rsid w:val="00E75F74"/>
    <w:pPr>
      <w:keepNext/>
      <w:keepLines/>
      <w:widowControl/>
      <w:spacing w:before="20" w:after="20"/>
      <w:jc w:val="center"/>
      <w:outlineLvl w:val="1"/>
    </w:pPr>
    <w:rPr>
      <w:rFonts w:ascii="Arial" w:eastAsia="黑体" w:hAnsi="Arial" w:cs="Times New Roman"/>
      <w:b/>
      <w:sz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75F74"/>
    <w:pPr>
      <w:keepNext/>
      <w:keepLines/>
      <w:widowControl/>
      <w:spacing w:before="20" w:after="20"/>
      <w:outlineLvl w:val="2"/>
    </w:pPr>
    <w:rPr>
      <w:rFonts w:ascii="Calibri" w:eastAsia="微软雅黑" w:hAnsi="Calibri" w:cs="宋体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0"/>
    <w:uiPriority w:val="99"/>
    <w:semiHidden/>
    <w:unhideWhenUsed/>
    <w:rsid w:val="00CF6B0E"/>
    <w:rPr>
      <w:sz w:val="18"/>
      <w:szCs w:val="18"/>
    </w:rPr>
  </w:style>
  <w:style w:type="character" w:customStyle="1" w:styleId="Char0">
    <w:name w:val="批注框文本 Char"/>
    <w:basedOn w:val="a0"/>
    <w:link w:val="a3"/>
    <w:uiPriority w:val="99"/>
    <w:semiHidden/>
    <w:rsid w:val="00CF6B0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75F74"/>
    <w:rPr>
      <w:rFonts w:ascii="宋体" w:eastAsia="宋体" w:hAnsi="宋体" w:cs="宋体"/>
      <w:b/>
      <w:kern w:val="44"/>
      <w:sz w:val="32"/>
    </w:rPr>
  </w:style>
  <w:style w:type="character" w:customStyle="1" w:styleId="2Char">
    <w:name w:val="标题 2 Char"/>
    <w:basedOn w:val="a0"/>
    <w:link w:val="2"/>
    <w:semiHidden/>
    <w:rsid w:val="00E75F74"/>
    <w:rPr>
      <w:rFonts w:ascii="Arial" w:eastAsia="黑体" w:hAnsi="Arial" w:cs="Times New Roman"/>
      <w:b/>
      <w:sz w:val="32"/>
    </w:rPr>
  </w:style>
  <w:style w:type="character" w:customStyle="1" w:styleId="3Char">
    <w:name w:val="标题 3 Char"/>
    <w:basedOn w:val="a0"/>
    <w:link w:val="3"/>
    <w:uiPriority w:val="9"/>
    <w:semiHidden/>
    <w:rsid w:val="00E75F74"/>
    <w:rPr>
      <w:rFonts w:ascii="Calibri" w:eastAsia="微软雅黑" w:hAnsi="Calibri" w:cs="宋体"/>
      <w:b/>
      <w:sz w:val="28"/>
    </w:rPr>
  </w:style>
  <w:style w:type="paragraph" w:styleId="a4">
    <w:name w:val="Body Text"/>
    <w:basedOn w:val="a"/>
    <w:link w:val="Char"/>
    <w:semiHidden/>
    <w:unhideWhenUsed/>
    <w:qFormat/>
    <w:rsid w:val="00E75F74"/>
    <w:pPr>
      <w:widowControl/>
      <w:spacing w:after="120" w:line="360" w:lineRule="auto"/>
    </w:pPr>
    <w:rPr>
      <w:rFonts w:ascii="Times New Roman" w:eastAsia="宋体" w:hAnsi="Times New Roman" w:cs="Times New Roman"/>
      <w:sz w:val="24"/>
    </w:rPr>
  </w:style>
  <w:style w:type="character" w:customStyle="1" w:styleId="Char">
    <w:name w:val="正文文本 Char"/>
    <w:basedOn w:val="a0"/>
    <w:link w:val="a4"/>
    <w:semiHidden/>
    <w:rsid w:val="00E75F74"/>
    <w:rPr>
      <w:rFonts w:ascii="Times New Roman" w:eastAsia="宋体" w:hAnsi="Times New Roman" w:cs="Times New Roman"/>
      <w:sz w:val="24"/>
    </w:rPr>
  </w:style>
  <w:style w:type="paragraph" w:styleId="a5">
    <w:name w:val="header"/>
    <w:basedOn w:val="a"/>
    <w:link w:val="Char1"/>
    <w:uiPriority w:val="99"/>
    <w:semiHidden/>
    <w:unhideWhenUsed/>
    <w:rsid w:val="00E75F74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360" w:lineRule="auto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E75F74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E75F74"/>
    <w:pPr>
      <w:widowControl/>
      <w:tabs>
        <w:tab w:val="center" w:pos="4153"/>
        <w:tab w:val="right" w:pos="8306"/>
      </w:tabs>
      <w:snapToGrid w:val="0"/>
      <w:spacing w:line="360" w:lineRule="auto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E75F74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75F74"/>
    <w:pPr>
      <w:widowControl/>
      <w:spacing w:line="360" w:lineRule="auto"/>
    </w:pPr>
    <w:rPr>
      <w:rFonts w:ascii="宋体" w:eastAsia="宋体" w:hAnsi="宋体" w:cs="宋体"/>
      <w:sz w:val="24"/>
      <w:lang w:val="zh-CN" w:bidi="zh-CN"/>
    </w:rPr>
  </w:style>
  <w:style w:type="character" w:customStyle="1" w:styleId="Char10">
    <w:name w:val="页眉 Char1"/>
    <w:basedOn w:val="a0"/>
    <w:uiPriority w:val="99"/>
    <w:semiHidden/>
    <w:rsid w:val="00E75F74"/>
    <w:rPr>
      <w:kern w:val="2"/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E75F74"/>
    <w:rPr>
      <w:kern w:val="2"/>
      <w:sz w:val="18"/>
      <w:szCs w:val="18"/>
    </w:rPr>
  </w:style>
  <w:style w:type="paragraph" w:styleId="a7">
    <w:name w:val="annotation text"/>
    <w:basedOn w:val="a"/>
    <w:link w:val="Char3"/>
    <w:uiPriority w:val="99"/>
    <w:semiHidden/>
    <w:unhideWhenUsed/>
    <w:rsid w:val="00331FF8"/>
    <w:pPr>
      <w:jc w:val="left"/>
    </w:pPr>
    <w:rPr>
      <w:rFonts w:ascii="Calibri" w:eastAsia="宋体" w:hAnsi="Calibri" w:cs="Times New Roman"/>
    </w:rPr>
  </w:style>
  <w:style w:type="character" w:customStyle="1" w:styleId="Char3">
    <w:name w:val="批注文字 Char"/>
    <w:basedOn w:val="a0"/>
    <w:link w:val="a7"/>
    <w:uiPriority w:val="99"/>
    <w:semiHidden/>
    <w:rsid w:val="00331FF8"/>
    <w:rPr>
      <w:rFonts w:ascii="Calibri" w:eastAsia="宋体" w:hAnsi="Calibri" w:cs="Times New Roman"/>
    </w:rPr>
  </w:style>
  <w:style w:type="paragraph" w:styleId="a8">
    <w:name w:val="List Paragraph"/>
    <w:basedOn w:val="a"/>
    <w:uiPriority w:val="99"/>
    <w:qFormat/>
    <w:rsid w:val="00331FF8"/>
    <w:pPr>
      <w:ind w:firstLineChars="200" w:firstLine="420"/>
    </w:pPr>
    <w:rPr>
      <w:rFonts w:ascii="Calibri" w:eastAsia="宋体" w:hAnsi="Calibri" w:cs="Times New Roman"/>
    </w:rPr>
  </w:style>
  <w:style w:type="paragraph" w:customStyle="1" w:styleId="font5">
    <w:name w:val="font5"/>
    <w:basedOn w:val="a"/>
    <w:uiPriority w:val="99"/>
    <w:rsid w:val="00331F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uiPriority w:val="99"/>
    <w:rsid w:val="00331F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uiPriority w:val="99"/>
    <w:rsid w:val="00331FF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64">
    <w:name w:val="xl64"/>
    <w:basedOn w:val="a"/>
    <w:uiPriority w:val="99"/>
    <w:rsid w:val="00331FF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65">
    <w:name w:val="xl65"/>
    <w:basedOn w:val="a"/>
    <w:uiPriority w:val="99"/>
    <w:rsid w:val="00331FF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66">
    <w:name w:val="xl66"/>
    <w:basedOn w:val="a"/>
    <w:uiPriority w:val="99"/>
    <w:rsid w:val="00331FF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uiPriority w:val="99"/>
    <w:rsid w:val="00331FF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Calibri" w:eastAsia="宋体" w:hAnsi="Calibri" w:cs="宋体"/>
      <w:kern w:val="0"/>
      <w:szCs w:val="21"/>
    </w:rPr>
  </w:style>
  <w:style w:type="paragraph" w:customStyle="1" w:styleId="xl68">
    <w:name w:val="xl68"/>
    <w:basedOn w:val="a"/>
    <w:uiPriority w:val="99"/>
    <w:rsid w:val="00331FF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uiPriority w:val="99"/>
    <w:rsid w:val="00331FF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uiPriority w:val="99"/>
    <w:rsid w:val="00331FF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uiPriority w:val="99"/>
    <w:rsid w:val="00331FF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uiPriority w:val="99"/>
    <w:rsid w:val="00331FF8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"/>
    <w:uiPriority w:val="99"/>
    <w:rsid w:val="00331FF8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uiPriority w:val="99"/>
    <w:rsid w:val="00331FF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uiPriority w:val="99"/>
    <w:rsid w:val="00331FF8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uiPriority w:val="99"/>
    <w:rsid w:val="00331FF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7">
    <w:name w:val="xl77"/>
    <w:basedOn w:val="a"/>
    <w:uiPriority w:val="99"/>
    <w:rsid w:val="00331FF8"/>
    <w:pPr>
      <w:widowControl/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8">
    <w:name w:val="xl78"/>
    <w:basedOn w:val="a"/>
    <w:uiPriority w:val="99"/>
    <w:rsid w:val="00331FF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uiPriority w:val="99"/>
    <w:rsid w:val="00331FF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uiPriority w:val="99"/>
    <w:rsid w:val="00331FF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uiPriority w:val="99"/>
    <w:rsid w:val="00331FF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uiPriority w:val="99"/>
    <w:rsid w:val="00331FF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"/>
    <w:uiPriority w:val="99"/>
    <w:rsid w:val="00331FF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4">
    <w:name w:val="xl84"/>
    <w:basedOn w:val="a"/>
    <w:uiPriority w:val="99"/>
    <w:rsid w:val="00331FF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5">
    <w:name w:val="xl85"/>
    <w:basedOn w:val="a"/>
    <w:uiPriority w:val="99"/>
    <w:rsid w:val="00331FF8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6">
    <w:name w:val="xl86"/>
    <w:basedOn w:val="a"/>
    <w:uiPriority w:val="99"/>
    <w:rsid w:val="00331FF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uiPriority w:val="99"/>
    <w:rsid w:val="00331FF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8">
    <w:name w:val="xl88"/>
    <w:basedOn w:val="a"/>
    <w:uiPriority w:val="99"/>
    <w:rsid w:val="00331FF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uiPriority w:val="99"/>
    <w:rsid w:val="00331FF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uiPriority w:val="99"/>
    <w:rsid w:val="00331FF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Calibri" w:eastAsia="宋体" w:hAnsi="Calibri" w:cs="宋体"/>
      <w:kern w:val="0"/>
      <w:szCs w:val="21"/>
    </w:rPr>
  </w:style>
  <w:style w:type="paragraph" w:customStyle="1" w:styleId="xl91">
    <w:name w:val="xl91"/>
    <w:basedOn w:val="a"/>
    <w:uiPriority w:val="99"/>
    <w:rsid w:val="00331FF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Calibri" w:eastAsia="宋体" w:hAnsi="Calibri" w:cs="宋体"/>
      <w:kern w:val="0"/>
      <w:szCs w:val="21"/>
    </w:rPr>
  </w:style>
  <w:style w:type="paragraph" w:customStyle="1" w:styleId="xl92">
    <w:name w:val="xl92"/>
    <w:basedOn w:val="a"/>
    <w:uiPriority w:val="99"/>
    <w:rsid w:val="00331FF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3">
    <w:name w:val="xl93"/>
    <w:basedOn w:val="a"/>
    <w:uiPriority w:val="99"/>
    <w:rsid w:val="00331FF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4">
    <w:name w:val="xl94"/>
    <w:basedOn w:val="a"/>
    <w:uiPriority w:val="99"/>
    <w:rsid w:val="00331FF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5">
    <w:name w:val="xl95"/>
    <w:basedOn w:val="a"/>
    <w:uiPriority w:val="99"/>
    <w:rsid w:val="00331FF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6">
    <w:name w:val="xl96"/>
    <w:basedOn w:val="a"/>
    <w:uiPriority w:val="99"/>
    <w:rsid w:val="00331FF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7">
    <w:name w:val="xl97"/>
    <w:basedOn w:val="a"/>
    <w:uiPriority w:val="99"/>
    <w:rsid w:val="00331FF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8">
    <w:name w:val="xl98"/>
    <w:basedOn w:val="a"/>
    <w:uiPriority w:val="99"/>
    <w:rsid w:val="00331FF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99">
    <w:name w:val="xl99"/>
    <w:basedOn w:val="a"/>
    <w:uiPriority w:val="99"/>
    <w:rsid w:val="00331FF8"/>
    <w:pPr>
      <w:widowControl/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0">
    <w:name w:val="xl100"/>
    <w:basedOn w:val="a"/>
    <w:uiPriority w:val="99"/>
    <w:rsid w:val="00331FF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1">
    <w:name w:val="xl101"/>
    <w:basedOn w:val="a"/>
    <w:uiPriority w:val="99"/>
    <w:rsid w:val="00331FF8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2">
    <w:name w:val="xl102"/>
    <w:basedOn w:val="a"/>
    <w:uiPriority w:val="99"/>
    <w:rsid w:val="00331FF8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3">
    <w:name w:val="xl103"/>
    <w:basedOn w:val="a"/>
    <w:uiPriority w:val="99"/>
    <w:rsid w:val="00331FF8"/>
    <w:pPr>
      <w:widowControl/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4">
    <w:name w:val="xl104"/>
    <w:basedOn w:val="a"/>
    <w:uiPriority w:val="99"/>
    <w:rsid w:val="00331FF8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5">
    <w:name w:val="xl105"/>
    <w:basedOn w:val="a"/>
    <w:uiPriority w:val="99"/>
    <w:rsid w:val="00331FF8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6">
    <w:name w:val="xl106"/>
    <w:basedOn w:val="a"/>
    <w:uiPriority w:val="99"/>
    <w:rsid w:val="00331FF8"/>
    <w:pPr>
      <w:widowControl/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107">
    <w:name w:val="xl107"/>
    <w:basedOn w:val="a"/>
    <w:uiPriority w:val="99"/>
    <w:rsid w:val="00331FF8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8">
    <w:name w:val="xl108"/>
    <w:basedOn w:val="a"/>
    <w:uiPriority w:val="99"/>
    <w:rsid w:val="00331FF8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9">
    <w:name w:val="xl109"/>
    <w:basedOn w:val="a"/>
    <w:uiPriority w:val="99"/>
    <w:rsid w:val="00331FF8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0">
    <w:name w:val="xl110"/>
    <w:basedOn w:val="a"/>
    <w:uiPriority w:val="99"/>
    <w:rsid w:val="00331FF8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1">
    <w:name w:val="xl111"/>
    <w:basedOn w:val="a"/>
    <w:uiPriority w:val="99"/>
    <w:rsid w:val="00331FF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10">
    <w:name w:val="样式1"/>
    <w:basedOn w:val="a"/>
    <w:uiPriority w:val="99"/>
    <w:rsid w:val="00331FF8"/>
    <w:pPr>
      <w:numPr>
        <w:numId w:val="2"/>
      </w:numPr>
      <w:adjustRightInd w:val="0"/>
    </w:pPr>
    <w:rPr>
      <w:rFonts w:ascii="宋体" w:eastAsia="宋体" w:hAnsi="宋体" w:cs="Times New Roman"/>
      <w:kern w:val="0"/>
      <w:szCs w:val="21"/>
    </w:rPr>
  </w:style>
  <w:style w:type="character" w:customStyle="1" w:styleId="Char12">
    <w:name w:val="批注文字 Char1"/>
    <w:basedOn w:val="a0"/>
    <w:uiPriority w:val="99"/>
    <w:semiHidden/>
    <w:rsid w:val="00331FF8"/>
    <w:rPr>
      <w:kern w:val="2"/>
      <w:sz w:val="24"/>
      <w:szCs w:val="22"/>
    </w:rPr>
  </w:style>
  <w:style w:type="character" w:customStyle="1" w:styleId="Char13">
    <w:name w:val="批注框文本 Char1"/>
    <w:basedOn w:val="a0"/>
    <w:uiPriority w:val="99"/>
    <w:semiHidden/>
    <w:rsid w:val="00331FF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http://file2.ih5.cn/v35/files/7a911555c5a61cecd9903681dfedfeba_115314_758_758.jpg?imageView2/0/w/500" TargetMode="External"/><Relationship Id="rId21" Type="http://schemas.openxmlformats.org/officeDocument/2006/relationships/image" Target="media/image8.jpeg"/><Relationship Id="rId42" Type="http://schemas.openxmlformats.org/officeDocument/2006/relationships/image" Target="http://file2.ih5.cn/v35/files/3065b35a37ace89fb2b18259868bece8_78408_297_298.jpg?imageView2/0/w/500" TargetMode="External"/><Relationship Id="rId47" Type="http://schemas.openxmlformats.org/officeDocument/2006/relationships/image" Target="media/image22.jpeg"/><Relationship Id="rId63" Type="http://schemas.openxmlformats.org/officeDocument/2006/relationships/image" Target="http://file2.ih5.cn/v35/files/8f94556f37022dbefad16b337a8aedc1_438448_2000_2000.jpg?imageView2/0/w/500" TargetMode="External"/><Relationship Id="rId68" Type="http://schemas.openxmlformats.org/officeDocument/2006/relationships/image" Target="media/image35.jpeg"/><Relationship Id="rId84" Type="http://schemas.openxmlformats.org/officeDocument/2006/relationships/image" Target="media/image46.png"/><Relationship Id="rId89" Type="http://schemas.openxmlformats.org/officeDocument/2006/relationships/image" Target="media/image50.jpeg"/><Relationship Id="rId16" Type="http://schemas.openxmlformats.org/officeDocument/2006/relationships/image" Target="http://file2.ih5.cn/v35/files/8c6571afbe844c5ccf6b7a42a4f5a048_764219_1686_1686.jpg?imageView2/0/w/500" TargetMode="External"/><Relationship Id="rId11" Type="http://schemas.openxmlformats.org/officeDocument/2006/relationships/image" Target="media/image3.jpeg"/><Relationship Id="rId32" Type="http://schemas.openxmlformats.org/officeDocument/2006/relationships/image" Target="media/image14.png"/><Relationship Id="rId37" Type="http://schemas.openxmlformats.org/officeDocument/2006/relationships/image" Target="media/image17.jpeg"/><Relationship Id="rId53" Type="http://schemas.openxmlformats.org/officeDocument/2006/relationships/image" Target="media/image25.jpeg"/><Relationship Id="rId58" Type="http://schemas.openxmlformats.org/officeDocument/2006/relationships/image" Target="http://file2.ih5.cn/v35/files/2d3057a57045c4db14918393137712a5_268444_2746_2746.jpg?imageView2/0/w/500" TargetMode="External"/><Relationship Id="rId74" Type="http://schemas.openxmlformats.org/officeDocument/2006/relationships/image" Target="http://file2.ih5.cn/v35/files/b30d83b5e50b280484c61ddd95626010_361187_3040_3040.jpg?imageView2/0/w/500" TargetMode="External"/><Relationship Id="rId79" Type="http://schemas.openxmlformats.org/officeDocument/2006/relationships/image" Target="media/image42.png"/><Relationship Id="rId102" Type="http://schemas.openxmlformats.org/officeDocument/2006/relationships/image" Target="http://file2.ih5.cn/v35/files/69842c986a1631a976e35a862a18018d_501885_2474_2474.jpg?imageView2/0/w/500" TargetMode="External"/><Relationship Id="rId5" Type="http://schemas.openxmlformats.org/officeDocument/2006/relationships/webSettings" Target="webSettings.xml"/><Relationship Id="rId90" Type="http://schemas.openxmlformats.org/officeDocument/2006/relationships/image" Target="http://file2.ih5.cn/v35/files/5ce5b39f5411ecda501ae7db99f817b2_498118_1380_1380.jpg?imageView2/0/w/500" TargetMode="External"/><Relationship Id="rId95" Type="http://schemas.openxmlformats.org/officeDocument/2006/relationships/image" Target="media/image53.jpeg"/><Relationship Id="rId22" Type="http://schemas.openxmlformats.org/officeDocument/2006/relationships/image" Target="http://file2.ih5.cn/v35/files/0e79b82666d2e3a3e87ffdb9268ff6c2_2021611_2800_2799.jpg?imageView2/0/w/500" TargetMode="External"/><Relationship Id="rId27" Type="http://schemas.openxmlformats.org/officeDocument/2006/relationships/image" Target="media/image11.jpeg"/><Relationship Id="rId43" Type="http://schemas.openxmlformats.org/officeDocument/2006/relationships/image" Target="media/image20.jpeg"/><Relationship Id="rId48" Type="http://schemas.openxmlformats.org/officeDocument/2006/relationships/image" Target="http://file2.ih5.cn/v35/files/c90f6cab95cdbd58f03c2014a88c2e38_123898_398_397.jpg?imageView2/0/w/500" TargetMode="External"/><Relationship Id="rId64" Type="http://schemas.openxmlformats.org/officeDocument/2006/relationships/image" Target="media/image31.jpeg"/><Relationship Id="rId69" Type="http://schemas.openxmlformats.org/officeDocument/2006/relationships/image" Target="http://file2.ih5.cn/v35/files/40b971b4532b0ff0ce8880b21bdbb75b_685451_1434_1434.jpg?imageView2/0/w/500" TargetMode="External"/><Relationship Id="rId80" Type="http://schemas.openxmlformats.org/officeDocument/2006/relationships/image" Target="media/image43.jpeg"/><Relationship Id="rId85" Type="http://schemas.openxmlformats.org/officeDocument/2006/relationships/image" Target="media/image47.jpeg"/><Relationship Id="rId12" Type="http://schemas.openxmlformats.org/officeDocument/2006/relationships/image" Target="http://file2.ih5.cn/v35/files/4a0804fa51a448af011f4d7f251ac0bb_1415745_2144_2145.jpg?imageView2/0/w/500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5.jpeg"/><Relationship Id="rId38" Type="http://schemas.openxmlformats.org/officeDocument/2006/relationships/image" Target="http://file2.ih5.cn/v35/files/f298218ed57cf75d0d5ec3fa86c0204a_411390_1558_1558.jpg?imageView2/0/w/500" TargetMode="External"/><Relationship Id="rId46" Type="http://schemas.openxmlformats.org/officeDocument/2006/relationships/image" Target="http://file2.ih5.cn/v35/files/71da68c1f32793934e0472c350428462_255568_3144_3144.jpg?imageView2/0/w/500" TargetMode="External"/><Relationship Id="rId59" Type="http://schemas.openxmlformats.org/officeDocument/2006/relationships/image" Target="media/image28.jpeg"/><Relationship Id="rId67" Type="http://schemas.openxmlformats.org/officeDocument/2006/relationships/image" Target="media/image34.jpeg"/><Relationship Id="rId103" Type="http://schemas.openxmlformats.org/officeDocument/2006/relationships/fontTable" Target="fontTable.xml"/><Relationship Id="rId20" Type="http://schemas.openxmlformats.org/officeDocument/2006/relationships/image" Target="http://file2.ih5.cn/v35/files/8704b49f9f66e97a68c112df0fc7445b_1409208_2800_2800.jpg?imageView2/0/w/500" TargetMode="External"/><Relationship Id="rId41" Type="http://schemas.openxmlformats.org/officeDocument/2006/relationships/image" Target="media/image19.jpeg"/><Relationship Id="rId54" Type="http://schemas.openxmlformats.org/officeDocument/2006/relationships/image" Target="http://file2.ih5.cn/v35/files/7e2e09ad7121c7cccaaea9a9bb47b781_522169_1572_1572.jpg?imageView2/0/w/500" TargetMode="External"/><Relationship Id="rId62" Type="http://schemas.openxmlformats.org/officeDocument/2006/relationships/image" Target="media/image30.jpeg"/><Relationship Id="rId70" Type="http://schemas.openxmlformats.org/officeDocument/2006/relationships/image" Target="media/image36.jpeg"/><Relationship Id="rId75" Type="http://schemas.openxmlformats.org/officeDocument/2006/relationships/image" Target="media/image39.jpeg"/><Relationship Id="rId83" Type="http://schemas.openxmlformats.org/officeDocument/2006/relationships/image" Target="media/image45.jpeg"/><Relationship Id="rId88" Type="http://schemas.openxmlformats.org/officeDocument/2006/relationships/image" Target="http://file2.ih5.cn/v35/files/0281bc02b4e356b00906bbba45618401_729750_1800_1800.jpg?imageView2/0/w/500" TargetMode="External"/><Relationship Id="rId91" Type="http://schemas.openxmlformats.org/officeDocument/2006/relationships/image" Target="media/image51.jpeg"/><Relationship Id="rId96" Type="http://schemas.openxmlformats.org/officeDocument/2006/relationships/image" Target="http://file2.ih5.cn/v35/files/596bf95248502037d54cc6089283bcc5_943018_2000_2000.jpg?imageView2/0/w/50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image" Target="http://file2.ih5.cn/v35/files/b80af75211718a27c83471f61b2f8b2a_23641_481_481.jpg?imageView2/0/w/500" TargetMode="External"/><Relationship Id="rId36" Type="http://schemas.openxmlformats.org/officeDocument/2006/relationships/image" Target="http://file2.ih5.cn/v35/files/65cf58c1df157d723d9b281f4753ce39_70148_480_480.jpg?imageView2/0/w/500" TargetMode="External"/><Relationship Id="rId49" Type="http://schemas.openxmlformats.org/officeDocument/2006/relationships/image" Target="media/image23.jpeg"/><Relationship Id="rId57" Type="http://schemas.openxmlformats.org/officeDocument/2006/relationships/image" Target="media/image27.jpeg"/><Relationship Id="rId10" Type="http://schemas.openxmlformats.org/officeDocument/2006/relationships/image" Target="http://file2.ih5.cn/v35/files/0662143c0673f0c0435f4e5e09e16057_75947_1347_1347.jpg?imageView2/0/w/500" TargetMode="External"/><Relationship Id="rId31" Type="http://schemas.openxmlformats.org/officeDocument/2006/relationships/image" Target="http://file2.ih5.cn/v35/files/1027d90a3cd3644bcda0a6c71533bbac_90616_614_615.jpg?imageView2/0/w/500" TargetMode="External"/><Relationship Id="rId44" Type="http://schemas.openxmlformats.org/officeDocument/2006/relationships/image" Target="http://file2.ih5.cn/v35/files/6ac06efa64b868393070ea92c15b50eb_630763_2000_2000.jpg?imageView2/0/w/500" TargetMode="External"/><Relationship Id="rId52" Type="http://schemas.openxmlformats.org/officeDocument/2006/relationships/image" Target="http://file2.ih5.cn/v35/files/1ebdfb582b7a83a2d06c944cd0d0f678_412650_1572_1572.jpg?imageView2/0/w/500" TargetMode="External"/><Relationship Id="rId60" Type="http://schemas.openxmlformats.org/officeDocument/2006/relationships/image" Target="media/image29.jpeg"/><Relationship Id="rId65" Type="http://schemas.openxmlformats.org/officeDocument/2006/relationships/image" Target="media/image32.jpeg"/><Relationship Id="rId73" Type="http://schemas.openxmlformats.org/officeDocument/2006/relationships/image" Target="media/image38.jpeg"/><Relationship Id="rId78" Type="http://schemas.openxmlformats.org/officeDocument/2006/relationships/image" Target="media/image41.jpeg"/><Relationship Id="rId81" Type="http://schemas.openxmlformats.org/officeDocument/2006/relationships/image" Target="media/image44.jpeg"/><Relationship Id="rId86" Type="http://schemas.openxmlformats.org/officeDocument/2006/relationships/image" Target="media/image48.jpeg"/><Relationship Id="rId94" Type="http://schemas.openxmlformats.org/officeDocument/2006/relationships/image" Target="http://file2.ih5.cn/v35/files/b005ee54712e9985a60b5b819df6ae4c_622958_2000_2000.jpg?imageView2/0/w/500" TargetMode="External"/><Relationship Id="rId99" Type="http://schemas.openxmlformats.org/officeDocument/2006/relationships/image" Target="media/image55.jpeg"/><Relationship Id="rId101" Type="http://schemas.openxmlformats.org/officeDocument/2006/relationships/image" Target="media/image56.jpeg"/><Relationship Id="rId4" Type="http://schemas.openxmlformats.org/officeDocument/2006/relationships/settings" Target="settings.xml"/><Relationship Id="rId9" Type="http://schemas.openxmlformats.org/officeDocument/2006/relationships/image" Target="http://file2.ih5.cn/v35/files/0662143c0673f0c0435f4e5e09e16057_368127_1347_1347.jpg?imageView2/0/w/500" TargetMode="External"/><Relationship Id="rId13" Type="http://schemas.openxmlformats.org/officeDocument/2006/relationships/image" Target="media/image4.jpeg"/><Relationship Id="rId18" Type="http://schemas.openxmlformats.org/officeDocument/2006/relationships/image" Target="http://file2.ih5.cn/v35/files/e1bac000cb9a85bd6ed74f3865db4bd9_486528_1590_1590.jpg?imageView2/0/w/500" TargetMode="External"/><Relationship Id="rId39" Type="http://schemas.openxmlformats.org/officeDocument/2006/relationships/image" Target="media/image18.jpeg"/><Relationship Id="rId34" Type="http://schemas.openxmlformats.org/officeDocument/2006/relationships/image" Target="http://file2.ih5.cn/v35/files/c9c190f9e2ecb93da8750a5866517c79_541061_1800_1800.jpg?imageView2/0/w/500" TargetMode="External"/><Relationship Id="rId50" Type="http://schemas.openxmlformats.org/officeDocument/2006/relationships/image" Target="http://file2.ih5.cn/v35/files/5b8c7b4a37873ea53ce4e78eabf52b07_696275_2000_2000.jpg?imageView2/0/w/500" TargetMode="External"/><Relationship Id="rId55" Type="http://schemas.openxmlformats.org/officeDocument/2006/relationships/image" Target="media/image26.jpeg"/><Relationship Id="rId76" Type="http://schemas.openxmlformats.org/officeDocument/2006/relationships/image" Target="media/image40.jpeg"/><Relationship Id="rId97" Type="http://schemas.openxmlformats.org/officeDocument/2006/relationships/image" Target="media/image54.jpeg"/><Relationship Id="rId104" Type="http://schemas.openxmlformats.org/officeDocument/2006/relationships/theme" Target="theme/theme1.xml"/><Relationship Id="rId7" Type="http://schemas.openxmlformats.org/officeDocument/2006/relationships/image" Target="http://file2.ih5.cn/v35/files/7ecaa5375f041bc6cf0405d6aa5939f0_703742_2000_2000.jpg?imageView2/0/w/500" TargetMode="External"/><Relationship Id="rId71" Type="http://schemas.openxmlformats.org/officeDocument/2006/relationships/image" Target="http://file2.ih5.cn/v35/files/ed3215ff4dc3421f32f6114995d35d6c_284013_2696_2696.jpg?imageView2/0/w/500" TargetMode="External"/><Relationship Id="rId92" Type="http://schemas.openxmlformats.org/officeDocument/2006/relationships/image" Target="http://file2.ih5.cn/v35/files/adacd26b93d5318bf2710480debfca68_691847_2000_2000.jpg?imageView2/0/w/500" TargetMode="External"/><Relationship Id="rId2" Type="http://schemas.openxmlformats.org/officeDocument/2006/relationships/styles" Target="styles.xml"/><Relationship Id="rId29" Type="http://schemas.openxmlformats.org/officeDocument/2006/relationships/image" Target="media/image12.png"/><Relationship Id="rId24" Type="http://schemas.openxmlformats.org/officeDocument/2006/relationships/image" Target="http://file2.ih5.cn/v35/files/5f21d5a98e9a25fc0e472e2ddf6d2443_1188830_2584_2583.jpg?imageView2/0/w/500" TargetMode="External"/><Relationship Id="rId40" Type="http://schemas.openxmlformats.org/officeDocument/2006/relationships/image" Target="http://file2.ih5.cn/v35/files/0b87230fc6e8f189d01d09a36e939003_141577_1996_1996.jpg?imageView2/0/w/500" TargetMode="External"/><Relationship Id="rId45" Type="http://schemas.openxmlformats.org/officeDocument/2006/relationships/image" Target="media/image21.jpeg"/><Relationship Id="rId66" Type="http://schemas.openxmlformats.org/officeDocument/2006/relationships/image" Target="media/image33.jpeg"/><Relationship Id="rId87" Type="http://schemas.openxmlformats.org/officeDocument/2006/relationships/image" Target="media/image49.jpeg"/><Relationship Id="rId61" Type="http://schemas.openxmlformats.org/officeDocument/2006/relationships/image" Target="http://file2.ih5.cn/v35/files/8e22ac8a4f341f7b72daecce33a43354_275263_1347_1347.jpg?imageView2/0/w/500" TargetMode="External"/><Relationship Id="rId82" Type="http://schemas.openxmlformats.org/officeDocument/2006/relationships/image" Target="https://ss1.bdstatic.com/70cFvXSh_Q1YnxGkpoWK1HF6hhy/it/u=2838608098,3729132565&amp;fm=26&amp;gp=0.jpg" TargetMode="External"/><Relationship Id="rId19" Type="http://schemas.openxmlformats.org/officeDocument/2006/relationships/image" Target="media/image7.jpeg"/><Relationship Id="rId14" Type="http://schemas.openxmlformats.org/officeDocument/2006/relationships/image" Target="http://file2.ih5.cn/v35/files/a54711c7bddbcb737811b326fc843bc0_627096_1800_1800.jpg?imageView2/0/w/500" TargetMode="External"/><Relationship Id="rId30" Type="http://schemas.openxmlformats.org/officeDocument/2006/relationships/image" Target="media/image13.jpeg"/><Relationship Id="rId35" Type="http://schemas.openxmlformats.org/officeDocument/2006/relationships/image" Target="media/image16.jpeg"/><Relationship Id="rId56" Type="http://schemas.openxmlformats.org/officeDocument/2006/relationships/image" Target="http://file2.ih5.cn/v35/files/7ce4c7640f5b009662bb42b755a30ea1_78110_614_614.jpg?imageView2/0/w/500" TargetMode="External"/><Relationship Id="rId77" Type="http://schemas.openxmlformats.org/officeDocument/2006/relationships/image" Target="http://file2.ih5.cn/v35/files/9226da4a3489982b76a62c06b7005e80_440504_1520_1520.jpg?imageView2/0/w/500" TargetMode="External"/><Relationship Id="rId100" Type="http://schemas.openxmlformats.org/officeDocument/2006/relationships/image" Target="https://ss2.bdstatic.com/70cFvnSh_Q1YnxGkpoWK1HF6hhy/it/u=413726157,2974252655&amp;fm=15&amp;gp=0.jpg" TargetMode="External"/><Relationship Id="rId8" Type="http://schemas.openxmlformats.org/officeDocument/2006/relationships/image" Target="media/image2.jpeg"/><Relationship Id="rId51" Type="http://schemas.openxmlformats.org/officeDocument/2006/relationships/image" Target="media/image24.jpeg"/><Relationship Id="rId72" Type="http://schemas.openxmlformats.org/officeDocument/2006/relationships/image" Target="media/image37.png"/><Relationship Id="rId93" Type="http://schemas.openxmlformats.org/officeDocument/2006/relationships/image" Target="media/image52.jpeg"/><Relationship Id="rId98" Type="http://schemas.openxmlformats.org/officeDocument/2006/relationships/image" Target="http://file2.ih5.cn/v35/files/3c9415f57d4114697b3f7d5adddec6c2_1127154_2213_2213.jpg?imageView2/0/w/500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1369</Words>
  <Characters>7805</Characters>
  <Application>Microsoft Office Word</Application>
  <DocSecurity>0</DocSecurity>
  <Lines>65</Lines>
  <Paragraphs>18</Paragraphs>
  <ScaleCrop>false</ScaleCrop>
  <Company>Microsoft</Company>
  <LinksUpToDate>false</LinksUpToDate>
  <CharactersWithSpaces>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</dc:creator>
  <cp:keywords/>
  <dc:description/>
  <cp:lastModifiedBy>高林林</cp:lastModifiedBy>
  <cp:revision>4</cp:revision>
  <dcterms:created xsi:type="dcterms:W3CDTF">2019-07-11T12:05:00Z</dcterms:created>
  <dcterms:modified xsi:type="dcterms:W3CDTF">2020-12-18T06:56:00Z</dcterms:modified>
</cp:coreProperties>
</file>