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90" w:rsidRPr="00CA7AD4" w:rsidRDefault="00E04446" w:rsidP="00537690">
      <w:pPr>
        <w:spacing w:line="560" w:lineRule="exact"/>
        <w:jc w:val="center"/>
        <w:rPr>
          <w:rFonts w:ascii="宋体" w:hAnsi="宋体"/>
          <w:b/>
          <w:sz w:val="36"/>
          <w:szCs w:val="36"/>
        </w:rPr>
      </w:pPr>
      <w:r>
        <w:rPr>
          <w:rFonts w:ascii="宋体" w:hAnsi="宋体" w:hint="eastAsia"/>
          <w:b/>
          <w:sz w:val="36"/>
          <w:szCs w:val="36"/>
        </w:rPr>
        <w:t>服务</w:t>
      </w:r>
      <w:r w:rsidR="00537690" w:rsidRPr="00CA7AD4">
        <w:rPr>
          <w:rFonts w:ascii="宋体" w:hAnsi="宋体" w:hint="eastAsia"/>
          <w:b/>
          <w:sz w:val="36"/>
          <w:szCs w:val="36"/>
        </w:rPr>
        <w:t>方案</w:t>
      </w:r>
    </w:p>
    <w:p w:rsidR="00537690" w:rsidRDefault="00537690" w:rsidP="00537690">
      <w:pPr>
        <w:spacing w:line="560" w:lineRule="exact"/>
        <w:rPr>
          <w:rFonts w:ascii="宋体" w:hAnsi="宋体"/>
          <w:sz w:val="28"/>
        </w:rPr>
      </w:pPr>
    </w:p>
    <w:p w:rsidR="00537690" w:rsidRDefault="00537690" w:rsidP="00537690">
      <w:pPr>
        <w:spacing w:line="560" w:lineRule="exact"/>
        <w:ind w:firstLineChars="200" w:firstLine="560"/>
        <w:rPr>
          <w:rFonts w:ascii="宋体" w:hAnsi="宋体"/>
          <w:sz w:val="28"/>
        </w:rPr>
      </w:pPr>
      <w:r w:rsidRPr="00DC2DA5">
        <w:rPr>
          <w:rFonts w:ascii="宋体" w:hAnsi="宋体" w:hint="eastAsia"/>
          <w:sz w:val="28"/>
        </w:rPr>
        <w:t>由于长期代印中央大报，深知中央大报及党报必须有绝对的政治安全性，所以我们时刻保持着高度的政治意识、大局意识、责任意识，始终坚持以高度的政治责任感对待出版印刷过程中的任何一个问题。“</w:t>
      </w:r>
      <w:r>
        <w:rPr>
          <w:rFonts w:ascii="宋体" w:hAnsi="宋体" w:hint="eastAsia"/>
          <w:sz w:val="28"/>
        </w:rPr>
        <w:t>印报</w:t>
      </w:r>
      <w:r w:rsidRPr="00DC2DA5">
        <w:rPr>
          <w:rFonts w:ascii="宋体" w:hAnsi="宋体" w:hint="eastAsia"/>
          <w:sz w:val="28"/>
        </w:rPr>
        <w:t>无小事，事事连政治”。在这一点上，公司全体员工的认识都是一致的，没有任何含糊。这也是长期以来公司印刷工作之所以能够一直保持较高水平的一个根本原因。</w:t>
      </w:r>
    </w:p>
    <w:p w:rsidR="00537690" w:rsidRPr="00DC2DA5" w:rsidRDefault="00537690" w:rsidP="00537690">
      <w:pPr>
        <w:spacing w:line="560" w:lineRule="exact"/>
        <w:rPr>
          <w:rFonts w:ascii="宋体" w:hAnsi="宋体"/>
          <w:b/>
          <w:sz w:val="28"/>
        </w:rPr>
      </w:pPr>
      <w:r>
        <w:rPr>
          <w:rFonts w:ascii="宋体" w:hAnsi="宋体" w:hint="eastAsia"/>
          <w:sz w:val="28"/>
          <w:szCs w:val="28"/>
        </w:rPr>
        <w:t xml:space="preserve">    </w:t>
      </w:r>
      <w:r>
        <w:rPr>
          <w:rFonts w:ascii="宋体" w:hAnsi="宋体" w:hint="eastAsia"/>
          <w:b/>
          <w:sz w:val="28"/>
        </w:rPr>
        <w:t>一、</w:t>
      </w:r>
      <w:r w:rsidRPr="00DC2DA5">
        <w:rPr>
          <w:rFonts w:ascii="宋体" w:hAnsi="宋体" w:hint="eastAsia"/>
          <w:b/>
          <w:sz w:val="28"/>
        </w:rPr>
        <w:t>交通优势</w:t>
      </w:r>
      <w:r>
        <w:rPr>
          <w:rFonts w:ascii="宋体" w:hAnsi="宋体" w:hint="eastAsia"/>
          <w:b/>
          <w:sz w:val="28"/>
        </w:rPr>
        <w:t>及厂房情况</w:t>
      </w:r>
    </w:p>
    <w:p w:rsidR="00537690" w:rsidRPr="00DC2DA5" w:rsidRDefault="00537690" w:rsidP="00537690">
      <w:pPr>
        <w:spacing w:line="560" w:lineRule="exact"/>
        <w:ind w:firstLineChars="200" w:firstLine="560"/>
        <w:rPr>
          <w:rFonts w:ascii="宋体" w:hAnsi="宋体"/>
          <w:sz w:val="28"/>
        </w:rPr>
      </w:pPr>
      <w:r>
        <w:rPr>
          <w:rFonts w:ascii="宋体" w:hAnsi="宋体" w:hint="eastAsia"/>
          <w:sz w:val="28"/>
        </w:rPr>
        <w:t>合肥报业传媒有限公司印务分公司占地44亩，位于合肥市包河区兰州路与河南路交口，离新省委与合肥高铁南站均只有3公里，离邮局分发中心约7公里，经高架与无红绿灯畅通二环20分钟内即可到达，交通区位优势明显，新建厂房面积2.1万平方米，仓库8000平方米，发行平台2000平方米。</w:t>
      </w:r>
    </w:p>
    <w:p w:rsidR="00537690" w:rsidRPr="00DC2DA5" w:rsidRDefault="00537690" w:rsidP="00537690">
      <w:pPr>
        <w:spacing w:line="560" w:lineRule="exact"/>
        <w:ind w:firstLineChars="200" w:firstLine="562"/>
        <w:rPr>
          <w:rFonts w:ascii="宋体" w:hAnsi="宋体"/>
          <w:b/>
          <w:sz w:val="28"/>
        </w:rPr>
      </w:pPr>
      <w:r w:rsidRPr="00DC2DA5">
        <w:rPr>
          <w:rFonts w:ascii="宋体" w:hAnsi="宋体" w:hint="eastAsia"/>
          <w:b/>
          <w:sz w:val="28"/>
        </w:rPr>
        <w:t>二、人才技术优势</w:t>
      </w:r>
    </w:p>
    <w:p w:rsidR="00537690" w:rsidRPr="00DC2DA5" w:rsidRDefault="00537690" w:rsidP="00537690">
      <w:pPr>
        <w:spacing w:line="560" w:lineRule="exact"/>
        <w:ind w:firstLineChars="200" w:firstLine="560"/>
        <w:rPr>
          <w:rFonts w:ascii="宋体" w:hAnsi="宋体"/>
          <w:sz w:val="28"/>
        </w:rPr>
      </w:pPr>
      <w:r w:rsidRPr="00DC2DA5">
        <w:rPr>
          <w:rFonts w:ascii="宋体" w:hAnsi="宋体" w:hint="eastAsia"/>
          <w:sz w:val="28"/>
        </w:rPr>
        <w:t>我公司现有员工160余人，其中具有硕士、本科学历等各类专业技术人才达140人，其中，中、高级技术职称40人。排版设计、CTP输出、印刷等操作工人全部是历届专业学校毕业的学生，既有较强的理论知识，又有丰富的实际操作经验。</w:t>
      </w:r>
    </w:p>
    <w:p w:rsidR="00537690" w:rsidRPr="00DC2DA5" w:rsidRDefault="00537690" w:rsidP="00537690">
      <w:pPr>
        <w:spacing w:line="560" w:lineRule="exact"/>
        <w:ind w:firstLineChars="200" w:firstLine="562"/>
        <w:rPr>
          <w:rFonts w:ascii="宋体" w:hAnsi="宋体"/>
          <w:b/>
          <w:sz w:val="28"/>
        </w:rPr>
      </w:pPr>
      <w:r w:rsidRPr="00DC2DA5">
        <w:rPr>
          <w:rFonts w:ascii="宋体" w:hAnsi="宋体" w:hint="eastAsia"/>
          <w:b/>
          <w:sz w:val="28"/>
        </w:rPr>
        <w:t>三、设备优势</w:t>
      </w:r>
    </w:p>
    <w:p w:rsidR="00537690" w:rsidRPr="00DC2DA5" w:rsidRDefault="00537690" w:rsidP="00537690">
      <w:pPr>
        <w:spacing w:line="560" w:lineRule="exact"/>
        <w:ind w:firstLineChars="200" w:firstLine="560"/>
        <w:rPr>
          <w:rFonts w:ascii="宋体" w:hAnsi="宋体"/>
          <w:sz w:val="28"/>
        </w:rPr>
      </w:pPr>
      <w:r w:rsidRPr="00DC2DA5">
        <w:rPr>
          <w:rFonts w:ascii="宋体" w:hAnsi="宋体" w:hint="eastAsia"/>
          <w:sz w:val="28"/>
        </w:rPr>
        <w:t>我公司本部现拥有两台Agfa CTP直接制版系统，时速每小时180张对开版，省内第一家告别传统手工制版工艺，遥遥领先安徽报业印刷技术；</w:t>
      </w:r>
      <w:r>
        <w:rPr>
          <w:rFonts w:ascii="宋体" w:hAnsi="宋体" w:hint="eastAsia"/>
          <w:sz w:val="28"/>
        </w:rPr>
        <w:t>新厂房又购置两台</w:t>
      </w:r>
      <w:r w:rsidRPr="00DC2DA5">
        <w:rPr>
          <w:rFonts w:ascii="宋体" w:hAnsi="宋体" w:hint="eastAsia"/>
          <w:sz w:val="28"/>
        </w:rPr>
        <w:t>Agfa CTP</w:t>
      </w:r>
      <w:r>
        <w:rPr>
          <w:rFonts w:ascii="宋体" w:hAnsi="宋体" w:hint="eastAsia"/>
          <w:sz w:val="28"/>
        </w:rPr>
        <w:t>直接系统，已调试完投产。</w:t>
      </w:r>
      <w:r w:rsidRPr="00DC2DA5">
        <w:rPr>
          <w:rFonts w:ascii="宋体" w:hAnsi="宋体" w:hint="eastAsia"/>
          <w:sz w:val="28"/>
        </w:rPr>
        <w:t>日本新王冠高速轮转胶印机2个塔，每小时15</w:t>
      </w:r>
      <w:r>
        <w:rPr>
          <w:rFonts w:ascii="宋体" w:hAnsi="宋体" w:hint="eastAsia"/>
          <w:sz w:val="28"/>
        </w:rPr>
        <w:t>万对开印张；</w:t>
      </w:r>
      <w:proofErr w:type="gramStart"/>
      <w:r w:rsidRPr="00DC2DA5">
        <w:rPr>
          <w:rFonts w:ascii="宋体" w:hAnsi="宋体" w:hint="eastAsia"/>
          <w:sz w:val="28"/>
        </w:rPr>
        <w:t>高斯无轴高速</w:t>
      </w:r>
      <w:proofErr w:type="gramEnd"/>
      <w:r w:rsidRPr="00DC2DA5">
        <w:rPr>
          <w:rFonts w:ascii="宋体" w:hAnsi="宋体" w:hint="eastAsia"/>
          <w:sz w:val="28"/>
        </w:rPr>
        <w:t>轮转胶印机6个塔，每小时24万对开张；北人轮转胶印机1台；</w:t>
      </w:r>
      <w:r>
        <w:rPr>
          <w:rFonts w:ascii="宋体" w:hAnsi="宋体" w:hint="eastAsia"/>
          <w:sz w:val="28"/>
        </w:rPr>
        <w:t>新厂房又购置日本进口商业轮转机一台，时速48000份/小时，已投产。高斯小滚筒高速M65印报机2个塔时速70000份/小时，正在调试阶段，于2014年11月20日正式投产</w:t>
      </w:r>
      <w:r w:rsidRPr="00DC2DA5">
        <w:rPr>
          <w:rFonts w:ascii="宋体" w:hAnsi="宋体" w:hint="eastAsia"/>
          <w:sz w:val="28"/>
        </w:rPr>
        <w:t>。</w:t>
      </w:r>
      <w:r>
        <w:rPr>
          <w:rFonts w:ascii="宋体" w:hAnsi="宋体" w:hint="eastAsia"/>
          <w:sz w:val="28"/>
        </w:rPr>
        <w:t>以上设备每小时</w:t>
      </w:r>
      <w:r>
        <w:rPr>
          <w:rFonts w:ascii="宋体" w:hAnsi="宋体" w:hint="eastAsia"/>
          <w:sz w:val="28"/>
        </w:rPr>
        <w:lastRenderedPageBreak/>
        <w:t>印报能力达56万对开张，目前产能远远大于业务量，公司正积极开拓外接业务。</w:t>
      </w:r>
      <w:r w:rsidRPr="00DC2DA5">
        <w:rPr>
          <w:rFonts w:ascii="宋体" w:hAnsi="宋体" w:hint="eastAsia"/>
          <w:sz w:val="28"/>
        </w:rPr>
        <w:t xml:space="preserve"> </w:t>
      </w:r>
    </w:p>
    <w:p w:rsidR="00537690" w:rsidRPr="00592641" w:rsidRDefault="00537690" w:rsidP="00537690">
      <w:pPr>
        <w:spacing w:line="560" w:lineRule="exact"/>
        <w:ind w:firstLineChars="200" w:firstLine="560"/>
        <w:rPr>
          <w:rFonts w:ascii="宋体" w:hAnsi="宋体"/>
          <w:sz w:val="28"/>
        </w:rPr>
      </w:pPr>
      <w:r w:rsidRPr="00DC2DA5">
        <w:rPr>
          <w:rFonts w:ascii="宋体" w:hAnsi="宋体" w:hint="eastAsia"/>
          <w:sz w:val="28"/>
        </w:rPr>
        <w:t>我公司电力保障系数高，</w:t>
      </w:r>
      <w:proofErr w:type="gramStart"/>
      <w:r w:rsidRPr="00DC2DA5">
        <w:rPr>
          <w:rFonts w:ascii="宋体" w:hAnsi="宋体" w:hint="eastAsia"/>
          <w:sz w:val="28"/>
        </w:rPr>
        <w:t>除双路</w:t>
      </w:r>
      <w:proofErr w:type="gramEnd"/>
      <w:r w:rsidRPr="00DC2DA5">
        <w:rPr>
          <w:rFonts w:ascii="宋体" w:hAnsi="宋体" w:hint="eastAsia"/>
          <w:sz w:val="28"/>
        </w:rPr>
        <w:t>电外，还自备德国发电机组一套，可在停电后5秒之内自动发电，确保印刷不受任何影响。</w:t>
      </w:r>
      <w:r w:rsidRPr="00592641">
        <w:rPr>
          <w:rFonts w:ascii="宋体" w:hAnsi="宋体" w:hint="eastAsia"/>
          <w:sz w:val="28"/>
        </w:rPr>
        <w:t>代印的《经济日报》、《光明日报》、</w:t>
      </w:r>
      <w:r>
        <w:rPr>
          <w:rFonts w:ascii="宋体" w:hAnsi="宋体" w:hint="eastAsia"/>
          <w:sz w:val="28"/>
        </w:rPr>
        <w:t>《工人日报》、</w:t>
      </w:r>
      <w:r w:rsidRPr="00592641">
        <w:rPr>
          <w:rFonts w:ascii="宋体" w:hAnsi="宋体" w:hint="eastAsia"/>
          <w:sz w:val="28"/>
        </w:rPr>
        <w:t>《中国青年报》、《人民法院报》、《农民日报》、《南方周末》、《</w:t>
      </w:r>
      <w:r>
        <w:rPr>
          <w:rFonts w:ascii="宋体" w:hAnsi="宋体" w:hint="eastAsia"/>
          <w:sz w:val="28"/>
        </w:rPr>
        <w:t>中国国防报</w:t>
      </w:r>
      <w:r w:rsidRPr="00592641">
        <w:rPr>
          <w:rFonts w:ascii="宋体" w:hAnsi="宋体" w:hint="eastAsia"/>
          <w:sz w:val="28"/>
        </w:rPr>
        <w:t>》、《体坛周报》等没有一天因为我公司的原因而影响时效。</w:t>
      </w:r>
    </w:p>
    <w:p w:rsidR="00537690" w:rsidRPr="00DC2DA5" w:rsidRDefault="00537690" w:rsidP="00537690">
      <w:pPr>
        <w:spacing w:line="560" w:lineRule="exact"/>
        <w:ind w:firstLineChars="200" w:firstLine="562"/>
        <w:rPr>
          <w:rFonts w:ascii="宋体" w:hAnsi="宋体"/>
          <w:b/>
          <w:sz w:val="28"/>
        </w:rPr>
      </w:pPr>
      <w:r w:rsidRPr="00DC2DA5">
        <w:rPr>
          <w:rFonts w:ascii="宋体" w:hAnsi="宋体" w:hint="eastAsia"/>
          <w:b/>
          <w:sz w:val="28"/>
        </w:rPr>
        <w:t>四、管理及质量优势</w:t>
      </w:r>
    </w:p>
    <w:p w:rsidR="00537690" w:rsidRPr="00DC2DA5" w:rsidRDefault="00537690" w:rsidP="00537690">
      <w:pPr>
        <w:spacing w:line="560" w:lineRule="exact"/>
        <w:ind w:firstLineChars="200" w:firstLine="560"/>
        <w:rPr>
          <w:rFonts w:ascii="宋体" w:hAnsi="宋体"/>
          <w:sz w:val="28"/>
        </w:rPr>
      </w:pPr>
      <w:r>
        <w:rPr>
          <w:rFonts w:ascii="宋体" w:hAnsi="宋体" w:hint="eastAsia"/>
          <w:sz w:val="28"/>
          <w:szCs w:val="28"/>
        </w:rPr>
        <w:t>为了保证各种报纸的出版时效，我们的所有车辆都是箱式货车蓝牌照不受道路交通限行影响，另外我公司实行专机印刷，专车运送，专人管理，确保《工人日报》按时无误送达。</w:t>
      </w:r>
    </w:p>
    <w:p w:rsidR="00537690" w:rsidRPr="00DC2DA5" w:rsidRDefault="00537690" w:rsidP="00537690">
      <w:pPr>
        <w:spacing w:line="560" w:lineRule="exact"/>
        <w:ind w:firstLineChars="200" w:firstLine="560"/>
        <w:rPr>
          <w:rFonts w:ascii="宋体" w:hAnsi="宋体"/>
          <w:sz w:val="28"/>
        </w:rPr>
      </w:pPr>
      <w:r w:rsidRPr="00DC2DA5">
        <w:rPr>
          <w:rFonts w:ascii="宋体" w:hAnsi="宋体" w:hint="eastAsia"/>
          <w:sz w:val="28"/>
        </w:rPr>
        <w:t>由于长期代印中央大报，深知中央大报及党报必须有绝对的政治安全性，所以我们时刻保持着高度的政治意识、大局意识、责任意识，始终坚持以高度的政治责任感对待出版印刷过程中的任何一个问题。“</w:t>
      </w:r>
      <w:r>
        <w:rPr>
          <w:rFonts w:ascii="宋体" w:hAnsi="宋体" w:hint="eastAsia"/>
          <w:sz w:val="28"/>
        </w:rPr>
        <w:t>印报</w:t>
      </w:r>
      <w:r w:rsidRPr="00DC2DA5">
        <w:rPr>
          <w:rFonts w:ascii="宋体" w:hAnsi="宋体" w:hint="eastAsia"/>
          <w:sz w:val="28"/>
        </w:rPr>
        <w:t>无小事，事事连政治”。在这一点上，印</w:t>
      </w:r>
      <w:proofErr w:type="gramStart"/>
      <w:r w:rsidRPr="00DC2DA5">
        <w:rPr>
          <w:rFonts w:ascii="宋体" w:hAnsi="宋体" w:hint="eastAsia"/>
          <w:sz w:val="28"/>
        </w:rPr>
        <w:t>务</w:t>
      </w:r>
      <w:proofErr w:type="gramEnd"/>
      <w:r w:rsidRPr="00DC2DA5">
        <w:rPr>
          <w:rFonts w:ascii="宋体" w:hAnsi="宋体" w:hint="eastAsia"/>
          <w:sz w:val="28"/>
        </w:rPr>
        <w:t>公司全体员工的认识都是一致的，没有任何含糊。这也是长期以来印</w:t>
      </w:r>
      <w:proofErr w:type="gramStart"/>
      <w:r w:rsidRPr="00DC2DA5">
        <w:rPr>
          <w:rFonts w:ascii="宋体" w:hAnsi="宋体" w:hint="eastAsia"/>
          <w:sz w:val="28"/>
        </w:rPr>
        <w:t>务</w:t>
      </w:r>
      <w:proofErr w:type="gramEnd"/>
      <w:r w:rsidRPr="00DC2DA5">
        <w:rPr>
          <w:rFonts w:ascii="宋体" w:hAnsi="宋体" w:hint="eastAsia"/>
          <w:sz w:val="28"/>
        </w:rPr>
        <w:t>公司印刷工作之所以能够一直保持较高水平的一个根本原因。</w:t>
      </w:r>
    </w:p>
    <w:p w:rsidR="00537690" w:rsidRPr="00DC2DA5" w:rsidRDefault="00537690" w:rsidP="00537690">
      <w:pPr>
        <w:spacing w:line="560" w:lineRule="exact"/>
        <w:ind w:firstLineChars="200" w:firstLine="560"/>
        <w:rPr>
          <w:rFonts w:ascii="宋体" w:hAnsi="宋体"/>
          <w:sz w:val="28"/>
        </w:rPr>
      </w:pPr>
      <w:r w:rsidRPr="00DC2DA5">
        <w:rPr>
          <w:rFonts w:ascii="宋体" w:hAnsi="宋体" w:hint="eastAsia"/>
          <w:sz w:val="28"/>
        </w:rPr>
        <w:t>为确保承印大报的质量与安全，印</w:t>
      </w:r>
      <w:proofErr w:type="gramStart"/>
      <w:r w:rsidRPr="00DC2DA5">
        <w:rPr>
          <w:rFonts w:ascii="宋体" w:hAnsi="宋体" w:hint="eastAsia"/>
          <w:sz w:val="28"/>
        </w:rPr>
        <w:t>务</w:t>
      </w:r>
      <w:proofErr w:type="gramEnd"/>
      <w:r w:rsidRPr="00DC2DA5">
        <w:rPr>
          <w:rFonts w:ascii="宋体" w:hAnsi="宋体" w:hint="eastAsia"/>
          <w:sz w:val="28"/>
        </w:rPr>
        <w:t>公司</w:t>
      </w:r>
      <w:r>
        <w:rPr>
          <w:rFonts w:ascii="宋体" w:hAnsi="宋体" w:hint="eastAsia"/>
          <w:sz w:val="28"/>
        </w:rPr>
        <w:t>从以下四</w:t>
      </w:r>
      <w:r w:rsidRPr="00DC2DA5">
        <w:rPr>
          <w:rFonts w:ascii="宋体" w:hAnsi="宋体" w:hint="eastAsia"/>
          <w:sz w:val="28"/>
        </w:rPr>
        <w:t>个方面彻底</w:t>
      </w:r>
      <w:r>
        <w:rPr>
          <w:rFonts w:ascii="宋体" w:hAnsi="宋体" w:hint="eastAsia"/>
          <w:sz w:val="28"/>
        </w:rPr>
        <w:t>加以</w:t>
      </w:r>
      <w:r w:rsidRPr="00DC2DA5">
        <w:rPr>
          <w:rFonts w:ascii="宋体" w:hAnsi="宋体" w:hint="eastAsia"/>
          <w:sz w:val="28"/>
        </w:rPr>
        <w:t>杜绝：1.严格的管理制度是确保质量和时效的有力保证。公司对各类报刊的印刷质量及印刷流程都制定了严格的标准。公司内成立质检部，由两名资深专家负责对每天出版的各种报纸进行质量跟踪测评，并制定工艺流程表，由质检部门监督各班组是否按照工艺流程操作。公司</w:t>
      </w:r>
      <w:r>
        <w:rPr>
          <w:rFonts w:ascii="宋体" w:hAnsi="宋体" w:hint="eastAsia"/>
          <w:sz w:val="28"/>
        </w:rPr>
        <w:t>另</w:t>
      </w:r>
      <w:r w:rsidRPr="00DC2DA5">
        <w:rPr>
          <w:rFonts w:ascii="宋体" w:hAnsi="宋体" w:hint="eastAsia"/>
          <w:sz w:val="28"/>
        </w:rPr>
        <w:t>外还特邀几名老报人担任评报员，形成了一套完整的质量监控体系。2.每个车间、每个机组均安装监控系统、ERP管理系统及</w:t>
      </w:r>
      <w:r>
        <w:rPr>
          <w:rFonts w:ascii="宋体" w:hAnsi="宋体" w:hint="eastAsia"/>
          <w:sz w:val="28"/>
        </w:rPr>
        <w:t>C</w:t>
      </w:r>
      <w:r w:rsidRPr="00DC2DA5">
        <w:rPr>
          <w:rFonts w:ascii="宋体" w:hAnsi="宋体" w:hint="eastAsia"/>
          <w:sz w:val="28"/>
        </w:rPr>
        <w:t>I</w:t>
      </w:r>
      <w:r>
        <w:rPr>
          <w:rFonts w:ascii="宋体" w:hAnsi="宋体" w:hint="eastAsia"/>
          <w:sz w:val="28"/>
        </w:rPr>
        <w:t>P</w:t>
      </w:r>
      <w:r w:rsidRPr="00DC2DA5">
        <w:rPr>
          <w:rFonts w:ascii="宋体" w:hAnsi="宋体" w:hint="eastAsia"/>
          <w:sz w:val="28"/>
        </w:rPr>
        <w:t>3油墨预制系统，时刻进行远程监控实时录像，通过ERP管理系统进行合理生产调度。通过</w:t>
      </w:r>
      <w:r>
        <w:rPr>
          <w:rFonts w:ascii="宋体" w:hAnsi="宋体" w:hint="eastAsia"/>
          <w:sz w:val="28"/>
        </w:rPr>
        <w:t>C</w:t>
      </w:r>
      <w:r w:rsidRPr="00DC2DA5">
        <w:rPr>
          <w:rFonts w:ascii="宋体" w:hAnsi="宋体" w:hint="eastAsia"/>
          <w:sz w:val="28"/>
        </w:rPr>
        <w:t>I</w:t>
      </w:r>
      <w:r>
        <w:rPr>
          <w:rFonts w:ascii="宋体" w:hAnsi="宋体" w:hint="eastAsia"/>
          <w:sz w:val="28"/>
        </w:rPr>
        <w:t>P</w:t>
      </w:r>
      <w:r w:rsidRPr="00DC2DA5">
        <w:rPr>
          <w:rFonts w:ascii="宋体" w:hAnsi="宋体" w:hint="eastAsia"/>
          <w:sz w:val="28"/>
        </w:rPr>
        <w:t>3油墨预制系统，提前进行墨色调</w:t>
      </w:r>
      <w:r w:rsidRPr="00DC2DA5">
        <w:rPr>
          <w:rFonts w:ascii="宋体" w:hAnsi="宋体" w:hint="eastAsia"/>
          <w:sz w:val="28"/>
        </w:rPr>
        <w:lastRenderedPageBreak/>
        <w:t>整。极大保障了印刷安全、时效和质量3.采用方正畅流系统，将以前的出版流程以PS标准为核心数据流改为PDF格式的数字化流程技术（目前全国只有几家大报社采用这种新技术）。不仅可防止人为利用PS的技术漏洞对报纸版面内容在计算机上进行篡改的故意破坏，而且还克服了因PS语言在RIP解释时结果可能存在不一致性而导致报纸字体、图片颜色变化等方面原因，既保证安全性又确保报纸质量。</w:t>
      </w:r>
      <w:r>
        <w:rPr>
          <w:rFonts w:ascii="宋体" w:hAnsi="宋体" w:hint="eastAsia"/>
          <w:sz w:val="28"/>
        </w:rPr>
        <w:t>4.建立三级把关和第一</w:t>
      </w:r>
      <w:bookmarkStart w:id="0" w:name="_GoBack"/>
      <w:bookmarkEnd w:id="0"/>
      <w:r>
        <w:rPr>
          <w:rFonts w:ascii="宋体" w:hAnsi="宋体" w:hint="eastAsia"/>
          <w:sz w:val="28"/>
        </w:rPr>
        <w:t>读者，每一张报纸从接收、制版和印刷三个环节工作人员均要核对纸样，并核查报眉、报头、日期、标题、图片等主要部分。</w:t>
      </w:r>
    </w:p>
    <w:p w:rsidR="00537690" w:rsidRPr="00AA3EF5" w:rsidRDefault="00537690" w:rsidP="00537690">
      <w:pPr>
        <w:spacing w:line="560" w:lineRule="exact"/>
        <w:ind w:firstLineChars="200" w:firstLine="560"/>
        <w:rPr>
          <w:rFonts w:ascii="宋体" w:hAnsi="宋体"/>
          <w:sz w:val="28"/>
        </w:rPr>
      </w:pPr>
      <w:r w:rsidRPr="00DC2DA5">
        <w:rPr>
          <w:rFonts w:ascii="宋体" w:hAnsi="宋体" w:hint="eastAsia"/>
          <w:sz w:val="28"/>
        </w:rPr>
        <w:t>我们坚信：以最高的质量、最好的服务、最</w:t>
      </w:r>
      <w:r>
        <w:rPr>
          <w:rFonts w:ascii="宋体" w:hAnsi="宋体" w:hint="eastAsia"/>
          <w:sz w:val="28"/>
        </w:rPr>
        <w:t>快的时效，安排专人接收，专机印刷，专车运送，专人管理，确保《工人</w:t>
      </w:r>
      <w:r w:rsidRPr="00DC2DA5">
        <w:rPr>
          <w:rFonts w:ascii="宋体" w:hAnsi="宋体" w:hint="eastAsia"/>
          <w:sz w:val="28"/>
        </w:rPr>
        <w:t>日报》准确无误，按时、按质、按量完成。</w:t>
      </w:r>
    </w:p>
    <w:p w:rsidR="00537690" w:rsidRPr="00461155" w:rsidRDefault="00537690" w:rsidP="00537690"/>
    <w:p w:rsidR="00013152" w:rsidRDefault="00013152"/>
    <w:sectPr w:rsidR="00013152" w:rsidSect="001D2F95">
      <w:footerReference w:type="even" r:id="rId7"/>
      <w:footerReference w:type="default" r:id="rId8"/>
      <w:pgSz w:w="11906" w:h="16838" w:code="9"/>
      <w:pgMar w:top="1304" w:right="1304" w:bottom="1361" w:left="1304"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0F" w:rsidRDefault="00CE5B0F" w:rsidP="00537690">
      <w:r>
        <w:separator/>
      </w:r>
    </w:p>
  </w:endnote>
  <w:endnote w:type="continuationSeparator" w:id="0">
    <w:p w:rsidR="00CE5B0F" w:rsidRDefault="00CE5B0F" w:rsidP="0053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95" w:rsidRDefault="00537690" w:rsidP="001D2F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2F95" w:rsidRDefault="00CE5B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95" w:rsidRDefault="00537690" w:rsidP="001D2F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4446">
      <w:rPr>
        <w:rStyle w:val="a5"/>
        <w:noProof/>
      </w:rPr>
      <w:t>1</w:t>
    </w:r>
    <w:r>
      <w:rPr>
        <w:rStyle w:val="a5"/>
      </w:rPr>
      <w:fldChar w:fldCharType="end"/>
    </w:r>
  </w:p>
  <w:p w:rsidR="001D2F95" w:rsidRDefault="00CE5B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0F" w:rsidRDefault="00CE5B0F" w:rsidP="00537690">
      <w:r>
        <w:separator/>
      </w:r>
    </w:p>
  </w:footnote>
  <w:footnote w:type="continuationSeparator" w:id="0">
    <w:p w:rsidR="00CE5B0F" w:rsidRDefault="00CE5B0F" w:rsidP="0053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5"/>
    <w:rsid w:val="00013152"/>
    <w:rsid w:val="00537690"/>
    <w:rsid w:val="00642FA5"/>
    <w:rsid w:val="00CE5B0F"/>
    <w:rsid w:val="00E0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6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7690"/>
    <w:rPr>
      <w:sz w:val="18"/>
      <w:szCs w:val="18"/>
    </w:rPr>
  </w:style>
  <w:style w:type="paragraph" w:styleId="a4">
    <w:name w:val="footer"/>
    <w:basedOn w:val="a"/>
    <w:link w:val="Char0"/>
    <w:uiPriority w:val="99"/>
    <w:unhideWhenUsed/>
    <w:rsid w:val="005376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7690"/>
    <w:rPr>
      <w:sz w:val="18"/>
      <w:szCs w:val="18"/>
    </w:rPr>
  </w:style>
  <w:style w:type="character" w:styleId="a5">
    <w:name w:val="page number"/>
    <w:basedOn w:val="a0"/>
    <w:rsid w:val="00537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6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7690"/>
    <w:rPr>
      <w:sz w:val="18"/>
      <w:szCs w:val="18"/>
    </w:rPr>
  </w:style>
  <w:style w:type="paragraph" w:styleId="a4">
    <w:name w:val="footer"/>
    <w:basedOn w:val="a"/>
    <w:link w:val="Char0"/>
    <w:uiPriority w:val="99"/>
    <w:unhideWhenUsed/>
    <w:rsid w:val="005376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7690"/>
    <w:rPr>
      <w:sz w:val="18"/>
      <w:szCs w:val="18"/>
    </w:rPr>
  </w:style>
  <w:style w:type="character" w:styleId="a5">
    <w:name w:val="page number"/>
    <w:basedOn w:val="a0"/>
    <w:rsid w:val="0053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4</cp:revision>
  <dcterms:created xsi:type="dcterms:W3CDTF">2017-09-29T07:27:00Z</dcterms:created>
  <dcterms:modified xsi:type="dcterms:W3CDTF">2017-09-29T07:31:00Z</dcterms:modified>
</cp:coreProperties>
</file>