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052" w:rsidRDefault="003E3052" w:rsidP="001A00CA">
      <w:pPr>
        <w:tabs>
          <w:tab w:val="num" w:pos="1320"/>
        </w:tabs>
        <w:spacing w:beforeLines="50" w:before="156" w:afterLines="50" w:after="156"/>
        <w:jc w:val="center"/>
        <w:outlineLvl w:val="1"/>
        <w:rPr>
          <w:rFonts w:ascii="宋体" w:hAnsi="宋体"/>
          <w:b/>
          <w:sz w:val="32"/>
          <w:szCs w:val="32"/>
        </w:rPr>
      </w:pPr>
      <w:r>
        <w:rPr>
          <w:rFonts w:ascii="宋体" w:hAnsi="宋体" w:hint="eastAsia"/>
          <w:b/>
          <w:sz w:val="32"/>
          <w:szCs w:val="32"/>
        </w:rPr>
        <w:t>一、总体要求</w:t>
      </w:r>
    </w:p>
    <w:p w:rsidR="003E3052" w:rsidRDefault="003E3052" w:rsidP="001A00CA">
      <w:pPr>
        <w:numPr>
          <w:ilvl w:val="0"/>
          <w:numId w:val="2"/>
        </w:numPr>
        <w:tabs>
          <w:tab w:val="num" w:pos="525"/>
        </w:tabs>
        <w:snapToGrid w:val="0"/>
        <w:spacing w:beforeLines="100" w:before="312" w:line="312" w:lineRule="auto"/>
        <w:ind w:hanging="705"/>
        <w:outlineLvl w:val="2"/>
        <w:rPr>
          <w:rFonts w:ascii="宋体" w:hAnsi="宋体"/>
          <w:b/>
          <w:sz w:val="24"/>
          <w:szCs w:val="24"/>
        </w:rPr>
      </w:pPr>
      <w:bookmarkStart w:id="0" w:name="_Toc226186119"/>
      <w:r>
        <w:rPr>
          <w:rFonts w:ascii="宋体" w:hAnsi="宋体" w:hint="eastAsia"/>
          <w:b/>
          <w:sz w:val="24"/>
        </w:rPr>
        <w:t>项目说明</w:t>
      </w:r>
      <w:bookmarkEnd w:id="0"/>
    </w:p>
    <w:p w:rsidR="003E3052" w:rsidRDefault="003E3052" w:rsidP="003E3052">
      <w:pPr>
        <w:numPr>
          <w:ilvl w:val="1"/>
          <w:numId w:val="2"/>
        </w:numPr>
        <w:snapToGrid w:val="0"/>
        <w:spacing w:line="312" w:lineRule="auto"/>
        <w:ind w:left="601" w:hanging="601"/>
        <w:rPr>
          <w:rFonts w:ascii="宋体" w:hAnsi="宋体"/>
          <w:sz w:val="24"/>
        </w:rPr>
      </w:pPr>
      <w:r>
        <w:rPr>
          <w:rFonts w:ascii="宋体" w:hAnsi="宋体" w:hint="eastAsia"/>
          <w:sz w:val="24"/>
        </w:rPr>
        <w:t>本部分内容是根据本项目实际情况制定的。</w:t>
      </w:r>
    </w:p>
    <w:p w:rsidR="003E3052" w:rsidRDefault="003E3052" w:rsidP="003E3052">
      <w:pPr>
        <w:numPr>
          <w:ilvl w:val="1"/>
          <w:numId w:val="2"/>
        </w:numPr>
        <w:snapToGrid w:val="0"/>
        <w:spacing w:line="312" w:lineRule="auto"/>
        <w:ind w:left="601" w:hanging="601"/>
        <w:rPr>
          <w:rFonts w:ascii="宋体" w:hAnsi="宋体"/>
          <w:sz w:val="24"/>
        </w:rPr>
      </w:pPr>
      <w:r>
        <w:rPr>
          <w:rFonts w:ascii="宋体" w:hAnsi="宋体"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3E3052" w:rsidRDefault="003E3052" w:rsidP="001A00CA">
      <w:pPr>
        <w:numPr>
          <w:ilvl w:val="0"/>
          <w:numId w:val="2"/>
        </w:numPr>
        <w:tabs>
          <w:tab w:val="num" w:pos="525"/>
        </w:tabs>
        <w:snapToGrid w:val="0"/>
        <w:spacing w:beforeLines="100" w:before="312" w:line="312" w:lineRule="auto"/>
        <w:ind w:hanging="705"/>
        <w:outlineLvl w:val="2"/>
        <w:rPr>
          <w:rFonts w:ascii="宋体" w:hAnsi="宋体"/>
          <w:b/>
          <w:sz w:val="24"/>
        </w:rPr>
      </w:pPr>
      <w:bookmarkStart w:id="1" w:name="_Toc226186120"/>
      <w:r>
        <w:rPr>
          <w:rFonts w:ascii="宋体" w:hAnsi="宋体" w:hint="eastAsia"/>
          <w:b/>
          <w:sz w:val="24"/>
        </w:rPr>
        <w:t>技术</w:t>
      </w:r>
      <w:bookmarkEnd w:id="1"/>
      <w:r>
        <w:rPr>
          <w:rFonts w:ascii="宋体" w:hAnsi="宋体" w:hint="eastAsia"/>
          <w:b/>
          <w:sz w:val="24"/>
        </w:rPr>
        <w:t>标准</w:t>
      </w:r>
    </w:p>
    <w:p w:rsidR="003E3052" w:rsidRDefault="003E3052" w:rsidP="003E3052">
      <w:pPr>
        <w:numPr>
          <w:ilvl w:val="1"/>
          <w:numId w:val="2"/>
        </w:numPr>
        <w:spacing w:line="360" w:lineRule="auto"/>
        <w:rPr>
          <w:rFonts w:ascii="宋体" w:hAnsi="宋体"/>
          <w:sz w:val="24"/>
        </w:rPr>
      </w:pPr>
      <w:r>
        <w:rPr>
          <w:rFonts w:ascii="宋体" w:hAnsi="宋体" w:hint="eastAsia"/>
          <w:sz w:val="24"/>
        </w:rPr>
        <w:t>本次招标项目适用中华人民共和国现行有效的国家规范、规程和标准。对于涉及新技术、新工艺和新材料的产品，其使用说明或操作说明等内容，或适用国外同类标准的内容，也是本招标文件技术规范的组成部分。</w:t>
      </w:r>
    </w:p>
    <w:p w:rsidR="003E3052" w:rsidRDefault="003E3052" w:rsidP="003E3052">
      <w:pPr>
        <w:numPr>
          <w:ilvl w:val="1"/>
          <w:numId w:val="2"/>
        </w:numPr>
        <w:spacing w:line="360" w:lineRule="auto"/>
        <w:rPr>
          <w:rFonts w:ascii="宋体" w:hAnsi="宋体"/>
          <w:sz w:val="24"/>
        </w:rPr>
      </w:pPr>
      <w:r>
        <w:rPr>
          <w:rFonts w:ascii="宋体" w:hAnsi="宋体" w:hint="eastAsia"/>
          <w:sz w:val="24"/>
        </w:rPr>
        <w:t>投标人提供的所有办公家具均应符合以下标准：</w:t>
      </w:r>
      <w:bookmarkStart w:id="2" w:name="_Toc158104198"/>
      <w:bookmarkStart w:id="3" w:name="_Toc159041200"/>
      <w:bookmarkStart w:id="4" w:name="_Toc159142434"/>
      <w:bookmarkStart w:id="5" w:name="_Toc159301723"/>
      <w:bookmarkStart w:id="6" w:name="_Toc159301779"/>
    </w:p>
    <w:p w:rsidR="003E3052" w:rsidRDefault="003E3052" w:rsidP="003E3052">
      <w:pPr>
        <w:numPr>
          <w:ilvl w:val="0"/>
          <w:numId w:val="3"/>
        </w:numPr>
        <w:spacing w:line="360" w:lineRule="auto"/>
        <w:rPr>
          <w:rFonts w:ascii="宋体" w:hAnsi="宋体"/>
          <w:sz w:val="24"/>
        </w:rPr>
      </w:pPr>
      <w:r>
        <w:rPr>
          <w:rFonts w:ascii="宋体" w:hAnsi="宋体" w:hint="eastAsia"/>
          <w:sz w:val="24"/>
        </w:rPr>
        <w:t>强制性标准</w:t>
      </w:r>
      <w:bookmarkEnd w:id="2"/>
      <w:bookmarkEnd w:id="3"/>
      <w:bookmarkEnd w:id="4"/>
      <w:bookmarkEnd w:id="5"/>
      <w:bookmarkEnd w:id="6"/>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szCs w:val="24"/>
        </w:rPr>
        <w:t>GB 18580-2001   室内装饰装修材料   人造板及其制品中甲醛释放限量</w:t>
      </w:r>
    </w:p>
    <w:p w:rsidR="003E3052" w:rsidRDefault="003E3052" w:rsidP="003E3052">
      <w:pPr>
        <w:pStyle w:val="1"/>
        <w:numPr>
          <w:ilvl w:val="0"/>
          <w:numId w:val="0"/>
        </w:numPr>
        <w:tabs>
          <w:tab w:val="left" w:pos="420"/>
        </w:tabs>
        <w:spacing w:line="360" w:lineRule="auto"/>
        <w:ind w:firstLineChars="300" w:firstLine="720"/>
        <w:rPr>
          <w:sz w:val="24"/>
        </w:rPr>
      </w:pPr>
      <w:r>
        <w:rPr>
          <w:rFonts w:hint="eastAsia"/>
          <w:sz w:val="24"/>
          <w:szCs w:val="24"/>
        </w:rPr>
        <w:t>GB 18581-2001   室内装饰装修材料   溶剂型木器涂料中有害物质限量</w:t>
      </w:r>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szCs w:val="24"/>
        </w:rPr>
        <w:t xml:space="preserve">GB 18583-2008   室内装饰装修材料   胶粘剂中有害物质限量  </w:t>
      </w:r>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szCs w:val="24"/>
        </w:rPr>
        <w:t xml:space="preserve">GB 18584-2001   室内装饰装修材料   木家具中有害物质限量  </w:t>
      </w:r>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szCs w:val="24"/>
        </w:rPr>
        <w:t xml:space="preserve">GB 5296.6-2004  消费品使用说明  </w:t>
      </w:r>
    </w:p>
    <w:p w:rsidR="003E3052" w:rsidRDefault="003E3052" w:rsidP="003E3052">
      <w:pPr>
        <w:numPr>
          <w:ilvl w:val="0"/>
          <w:numId w:val="3"/>
        </w:numPr>
        <w:spacing w:line="360" w:lineRule="auto"/>
        <w:rPr>
          <w:rFonts w:ascii="宋体" w:hAnsi="宋体"/>
          <w:sz w:val="24"/>
          <w:szCs w:val="24"/>
        </w:rPr>
      </w:pPr>
      <w:bookmarkStart w:id="7" w:name="_Toc158104199"/>
      <w:bookmarkStart w:id="8" w:name="_Toc159041201"/>
      <w:bookmarkStart w:id="9" w:name="_Toc159142435"/>
      <w:bookmarkStart w:id="10" w:name="_Toc159301724"/>
      <w:bookmarkStart w:id="11" w:name="_Toc159301780"/>
      <w:r>
        <w:rPr>
          <w:rFonts w:ascii="宋体" w:hAnsi="宋体" w:hint="eastAsia"/>
          <w:sz w:val="24"/>
        </w:rPr>
        <w:t>质量及技术标准</w:t>
      </w:r>
      <w:bookmarkEnd w:id="7"/>
      <w:bookmarkEnd w:id="8"/>
      <w:bookmarkEnd w:id="9"/>
      <w:bookmarkEnd w:id="10"/>
      <w:bookmarkEnd w:id="11"/>
    </w:p>
    <w:p w:rsidR="003E3052" w:rsidRDefault="003E3052" w:rsidP="003E3052">
      <w:pPr>
        <w:pStyle w:val="1"/>
        <w:numPr>
          <w:ilvl w:val="0"/>
          <w:numId w:val="0"/>
        </w:numPr>
        <w:tabs>
          <w:tab w:val="left" w:pos="420"/>
        </w:tabs>
        <w:spacing w:line="360" w:lineRule="auto"/>
        <w:ind w:leftChars="342" w:left="718"/>
        <w:rPr>
          <w:sz w:val="24"/>
          <w:szCs w:val="24"/>
        </w:rPr>
      </w:pPr>
      <w:r>
        <w:rPr>
          <w:rFonts w:hint="eastAsia"/>
          <w:sz w:val="24"/>
          <w:szCs w:val="24"/>
        </w:rPr>
        <w:lastRenderedPageBreak/>
        <w:t>GB/T 3324-2008     木家具通用技术条件</w:t>
      </w:r>
    </w:p>
    <w:p w:rsidR="003E3052" w:rsidRDefault="003E3052" w:rsidP="003E3052">
      <w:pPr>
        <w:pStyle w:val="1"/>
        <w:numPr>
          <w:ilvl w:val="0"/>
          <w:numId w:val="0"/>
        </w:numPr>
        <w:tabs>
          <w:tab w:val="left" w:pos="420"/>
        </w:tabs>
        <w:spacing w:line="360" w:lineRule="auto"/>
        <w:ind w:leftChars="342" w:left="718"/>
        <w:rPr>
          <w:sz w:val="24"/>
          <w:szCs w:val="24"/>
        </w:rPr>
      </w:pPr>
      <w:r>
        <w:rPr>
          <w:rFonts w:hint="eastAsia"/>
          <w:sz w:val="24"/>
          <w:szCs w:val="24"/>
        </w:rPr>
        <w:t>GB/T 3325-2008     金属家具通用技术条件</w:t>
      </w:r>
    </w:p>
    <w:p w:rsidR="003E3052" w:rsidRDefault="003E3052" w:rsidP="003E3052">
      <w:pPr>
        <w:pStyle w:val="1"/>
        <w:numPr>
          <w:ilvl w:val="0"/>
          <w:numId w:val="0"/>
        </w:numPr>
        <w:tabs>
          <w:tab w:val="left" w:pos="420"/>
        </w:tabs>
        <w:spacing w:line="360" w:lineRule="auto"/>
        <w:ind w:leftChars="342" w:left="718"/>
        <w:rPr>
          <w:sz w:val="24"/>
          <w:szCs w:val="24"/>
        </w:rPr>
      </w:pPr>
      <w:r>
        <w:rPr>
          <w:rFonts w:hint="eastAsia"/>
          <w:sz w:val="24"/>
          <w:szCs w:val="24"/>
        </w:rPr>
        <w:t>QB/T 1951.1-1994   木家具   质量检测及质量评定</w:t>
      </w:r>
    </w:p>
    <w:p w:rsidR="003E3052" w:rsidRDefault="003E3052" w:rsidP="003E3052">
      <w:pPr>
        <w:pStyle w:val="1"/>
        <w:numPr>
          <w:ilvl w:val="0"/>
          <w:numId w:val="0"/>
        </w:numPr>
        <w:tabs>
          <w:tab w:val="left" w:pos="420"/>
        </w:tabs>
        <w:spacing w:line="360" w:lineRule="auto"/>
        <w:ind w:leftChars="342" w:left="718"/>
        <w:rPr>
          <w:sz w:val="24"/>
          <w:szCs w:val="24"/>
        </w:rPr>
      </w:pPr>
      <w:r>
        <w:rPr>
          <w:rFonts w:hint="eastAsia"/>
          <w:sz w:val="24"/>
          <w:szCs w:val="24"/>
        </w:rPr>
        <w:t>QB/T 1951.2-1994   金属家具  质量检测及质量评定</w:t>
      </w:r>
    </w:p>
    <w:p w:rsidR="003E3052" w:rsidRDefault="003E3052" w:rsidP="003E3052">
      <w:pPr>
        <w:pStyle w:val="1"/>
        <w:numPr>
          <w:ilvl w:val="0"/>
          <w:numId w:val="0"/>
        </w:numPr>
        <w:tabs>
          <w:tab w:val="left" w:pos="420"/>
        </w:tabs>
        <w:spacing w:line="360" w:lineRule="auto"/>
        <w:ind w:leftChars="342" w:left="718"/>
        <w:rPr>
          <w:sz w:val="24"/>
          <w:szCs w:val="24"/>
        </w:rPr>
      </w:pPr>
      <w:r>
        <w:rPr>
          <w:rFonts w:hint="eastAsia"/>
          <w:sz w:val="24"/>
          <w:szCs w:val="24"/>
        </w:rPr>
        <w:t>GB/T 3326-1997     家具  桌、椅、</w:t>
      </w:r>
      <w:proofErr w:type="gramStart"/>
      <w:r>
        <w:rPr>
          <w:rFonts w:hint="eastAsia"/>
          <w:sz w:val="24"/>
          <w:szCs w:val="24"/>
        </w:rPr>
        <w:t>凳类主要</w:t>
      </w:r>
      <w:proofErr w:type="gramEnd"/>
      <w:r>
        <w:rPr>
          <w:rFonts w:hint="eastAsia"/>
          <w:sz w:val="24"/>
          <w:szCs w:val="24"/>
        </w:rPr>
        <w:t xml:space="preserve">尺寸 </w:t>
      </w:r>
    </w:p>
    <w:p w:rsidR="003E3052" w:rsidRDefault="003E3052" w:rsidP="003E3052">
      <w:pPr>
        <w:pStyle w:val="1"/>
        <w:numPr>
          <w:ilvl w:val="0"/>
          <w:numId w:val="0"/>
        </w:numPr>
        <w:tabs>
          <w:tab w:val="left" w:pos="420"/>
        </w:tabs>
        <w:spacing w:line="360" w:lineRule="auto"/>
        <w:ind w:leftChars="342" w:left="718"/>
        <w:rPr>
          <w:sz w:val="24"/>
          <w:szCs w:val="24"/>
        </w:rPr>
      </w:pPr>
      <w:r>
        <w:rPr>
          <w:rFonts w:hint="eastAsia"/>
          <w:sz w:val="24"/>
          <w:szCs w:val="24"/>
        </w:rPr>
        <w:t>GB/T 3327-1997     家具  柜类主要尺寸</w:t>
      </w:r>
    </w:p>
    <w:p w:rsidR="003E3052" w:rsidRDefault="003E3052" w:rsidP="003E3052">
      <w:pPr>
        <w:pStyle w:val="1"/>
        <w:numPr>
          <w:ilvl w:val="0"/>
          <w:numId w:val="0"/>
        </w:numPr>
        <w:tabs>
          <w:tab w:val="left" w:pos="420"/>
        </w:tabs>
        <w:spacing w:line="360" w:lineRule="auto"/>
        <w:ind w:leftChars="342" w:left="718"/>
        <w:rPr>
          <w:sz w:val="24"/>
          <w:szCs w:val="24"/>
        </w:rPr>
      </w:pPr>
      <w:r>
        <w:rPr>
          <w:rFonts w:hint="eastAsia"/>
          <w:sz w:val="24"/>
          <w:szCs w:val="24"/>
        </w:rPr>
        <w:t xml:space="preserve">GB/T 3328-1997     家具  </w:t>
      </w:r>
      <w:proofErr w:type="gramStart"/>
      <w:r>
        <w:rPr>
          <w:rFonts w:hint="eastAsia"/>
          <w:sz w:val="24"/>
          <w:szCs w:val="24"/>
        </w:rPr>
        <w:t>床类主要</w:t>
      </w:r>
      <w:proofErr w:type="gramEnd"/>
      <w:r>
        <w:rPr>
          <w:rFonts w:hint="eastAsia"/>
          <w:sz w:val="24"/>
          <w:szCs w:val="24"/>
        </w:rPr>
        <w:t>尺寸</w:t>
      </w:r>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szCs w:val="24"/>
        </w:rPr>
        <w:t>QB/T 2384-1998     木制写字桌</w:t>
      </w:r>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szCs w:val="24"/>
        </w:rPr>
        <w:t>QB/T 2530-2001     木制柜</w:t>
      </w:r>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szCs w:val="24"/>
        </w:rPr>
        <w:t>QB/T 2280-2007     办公</w:t>
      </w:r>
      <w:proofErr w:type="gramStart"/>
      <w:r>
        <w:rPr>
          <w:rFonts w:hint="eastAsia"/>
          <w:sz w:val="24"/>
          <w:szCs w:val="24"/>
        </w:rPr>
        <w:t>椅</w:t>
      </w:r>
      <w:proofErr w:type="gramEnd"/>
    </w:p>
    <w:p w:rsidR="003E3052" w:rsidRDefault="003E3052" w:rsidP="003E3052">
      <w:pPr>
        <w:pStyle w:val="1"/>
        <w:numPr>
          <w:ilvl w:val="0"/>
          <w:numId w:val="0"/>
        </w:numPr>
        <w:tabs>
          <w:tab w:val="left" w:pos="420"/>
        </w:tabs>
        <w:spacing w:line="360" w:lineRule="auto"/>
        <w:ind w:firstLineChars="300" w:firstLine="720"/>
        <w:rPr>
          <w:sz w:val="24"/>
        </w:rPr>
      </w:pPr>
      <w:r>
        <w:rPr>
          <w:rFonts w:hint="eastAsia"/>
          <w:sz w:val="24"/>
        </w:rPr>
        <w:t>GB/T 22792.1-2009    办公家具  屏风 第1部分：尺寸</w:t>
      </w:r>
    </w:p>
    <w:p w:rsidR="003E3052" w:rsidRDefault="003E3052" w:rsidP="003E3052">
      <w:pPr>
        <w:pStyle w:val="1"/>
        <w:numPr>
          <w:ilvl w:val="0"/>
          <w:numId w:val="0"/>
        </w:numPr>
        <w:tabs>
          <w:tab w:val="left" w:pos="420"/>
        </w:tabs>
        <w:spacing w:line="360" w:lineRule="auto"/>
        <w:ind w:firstLineChars="300" w:firstLine="720"/>
        <w:rPr>
          <w:sz w:val="24"/>
        </w:rPr>
      </w:pPr>
      <w:r>
        <w:rPr>
          <w:rFonts w:hint="eastAsia"/>
          <w:sz w:val="24"/>
        </w:rPr>
        <w:t>GB 22792.2-2008    办公家具  屏风 第2部分：安全要求</w:t>
      </w:r>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szCs w:val="24"/>
        </w:rPr>
        <w:t>QB/T 2602-2003     影剧院公共座椅</w:t>
      </w:r>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szCs w:val="24"/>
        </w:rPr>
        <w:t>QB/T 2383-1998     餐桌餐椅</w:t>
      </w:r>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szCs w:val="24"/>
        </w:rPr>
        <w:t>QB/T 2603-2003     木制宾馆家具</w:t>
      </w:r>
    </w:p>
    <w:p w:rsidR="003E3052" w:rsidRDefault="003E3052" w:rsidP="003E3052">
      <w:pPr>
        <w:pStyle w:val="1"/>
        <w:numPr>
          <w:ilvl w:val="0"/>
          <w:numId w:val="0"/>
        </w:numPr>
        <w:tabs>
          <w:tab w:val="left" w:pos="420"/>
        </w:tabs>
        <w:spacing w:line="360" w:lineRule="auto"/>
        <w:ind w:leftChars="342" w:left="718"/>
        <w:rPr>
          <w:sz w:val="24"/>
          <w:szCs w:val="24"/>
        </w:rPr>
      </w:pPr>
      <w:r>
        <w:rPr>
          <w:rFonts w:hint="eastAsia"/>
          <w:sz w:val="24"/>
          <w:szCs w:val="24"/>
        </w:rPr>
        <w:t>QB/T 1952.1-2003   软体家具  沙发</w:t>
      </w:r>
    </w:p>
    <w:p w:rsidR="003E3052" w:rsidRDefault="003E3052" w:rsidP="003E3052">
      <w:pPr>
        <w:pStyle w:val="1"/>
        <w:numPr>
          <w:ilvl w:val="0"/>
          <w:numId w:val="0"/>
        </w:numPr>
        <w:tabs>
          <w:tab w:val="left" w:pos="420"/>
        </w:tabs>
        <w:spacing w:line="360" w:lineRule="auto"/>
        <w:ind w:leftChars="342" w:left="718"/>
        <w:rPr>
          <w:sz w:val="24"/>
          <w:szCs w:val="24"/>
        </w:rPr>
      </w:pPr>
      <w:r>
        <w:rPr>
          <w:rFonts w:hint="eastAsia"/>
          <w:sz w:val="24"/>
          <w:szCs w:val="24"/>
        </w:rPr>
        <w:t>QB/T 1952.2-2004   软体家具  弹簧软床垫</w:t>
      </w:r>
    </w:p>
    <w:p w:rsidR="003E3052" w:rsidRDefault="003E3052" w:rsidP="003E3052">
      <w:pPr>
        <w:pStyle w:val="1"/>
        <w:numPr>
          <w:ilvl w:val="0"/>
          <w:numId w:val="0"/>
        </w:numPr>
        <w:tabs>
          <w:tab w:val="left" w:pos="420"/>
        </w:tabs>
        <w:spacing w:line="360" w:lineRule="auto"/>
        <w:ind w:leftChars="342" w:left="718"/>
        <w:rPr>
          <w:sz w:val="24"/>
          <w:szCs w:val="24"/>
        </w:rPr>
      </w:pPr>
      <w:r>
        <w:rPr>
          <w:rFonts w:hint="eastAsia"/>
          <w:sz w:val="24"/>
          <w:szCs w:val="24"/>
        </w:rPr>
        <w:lastRenderedPageBreak/>
        <w:t>GB/T 13668-2003    钢制书柜、资料柜通用技术条件</w:t>
      </w:r>
    </w:p>
    <w:p w:rsidR="003E3052" w:rsidRDefault="003E3052" w:rsidP="003E3052">
      <w:pPr>
        <w:pStyle w:val="1"/>
        <w:numPr>
          <w:ilvl w:val="0"/>
          <w:numId w:val="0"/>
        </w:numPr>
        <w:tabs>
          <w:tab w:val="left" w:pos="420"/>
        </w:tabs>
        <w:spacing w:line="360" w:lineRule="auto"/>
        <w:ind w:leftChars="342" w:left="718"/>
        <w:rPr>
          <w:sz w:val="24"/>
          <w:szCs w:val="24"/>
        </w:rPr>
      </w:pPr>
      <w:r>
        <w:rPr>
          <w:rFonts w:hint="eastAsia"/>
          <w:sz w:val="24"/>
          <w:szCs w:val="24"/>
        </w:rPr>
        <w:t>GB/T 13667.3-2003  手动密集书架技术条件</w:t>
      </w:r>
    </w:p>
    <w:p w:rsidR="003E3052" w:rsidRDefault="003E3052" w:rsidP="003E3052">
      <w:pPr>
        <w:pStyle w:val="1"/>
        <w:numPr>
          <w:ilvl w:val="0"/>
          <w:numId w:val="0"/>
        </w:numPr>
        <w:tabs>
          <w:tab w:val="left" w:pos="420"/>
        </w:tabs>
        <w:spacing w:line="360" w:lineRule="auto"/>
        <w:ind w:leftChars="342" w:left="718"/>
        <w:rPr>
          <w:sz w:val="24"/>
          <w:szCs w:val="24"/>
        </w:rPr>
      </w:pPr>
      <w:r>
        <w:rPr>
          <w:rFonts w:hint="eastAsia"/>
          <w:sz w:val="24"/>
          <w:szCs w:val="24"/>
        </w:rPr>
        <w:t>GB/T 13667.4-2003  电动密集书架技术条件</w:t>
      </w:r>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rPr>
        <w:t>GB 19517-2004    国家电气设备安全技术规范</w:t>
      </w:r>
    </w:p>
    <w:p w:rsidR="003E3052" w:rsidRDefault="003E3052" w:rsidP="003E3052">
      <w:pPr>
        <w:pStyle w:val="1"/>
        <w:numPr>
          <w:ilvl w:val="0"/>
          <w:numId w:val="0"/>
        </w:numPr>
        <w:tabs>
          <w:tab w:val="left" w:pos="420"/>
        </w:tabs>
        <w:spacing w:line="360" w:lineRule="auto"/>
        <w:ind w:leftChars="342" w:left="718"/>
        <w:rPr>
          <w:sz w:val="24"/>
          <w:szCs w:val="24"/>
        </w:rPr>
      </w:pPr>
      <w:r>
        <w:rPr>
          <w:rFonts w:hint="eastAsia"/>
          <w:sz w:val="24"/>
          <w:szCs w:val="24"/>
        </w:rPr>
        <w:t>QB/T 2741-2005     学生公寓多功能家具</w:t>
      </w:r>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szCs w:val="24"/>
        </w:rPr>
        <w:t xml:space="preserve">GB/T 4897-2003     刨花板 </w:t>
      </w:r>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szCs w:val="24"/>
        </w:rPr>
        <w:t xml:space="preserve">GB/T 11718-1999    中密度纤维板 </w:t>
      </w:r>
    </w:p>
    <w:p w:rsidR="003E3052" w:rsidRDefault="003E3052" w:rsidP="003E3052">
      <w:pPr>
        <w:pStyle w:val="1"/>
        <w:numPr>
          <w:ilvl w:val="0"/>
          <w:numId w:val="0"/>
        </w:numPr>
        <w:tabs>
          <w:tab w:val="left" w:pos="420"/>
        </w:tabs>
        <w:spacing w:line="360" w:lineRule="auto"/>
        <w:ind w:firstLineChars="300" w:firstLine="720"/>
        <w:rPr>
          <w:sz w:val="24"/>
          <w:szCs w:val="24"/>
        </w:rPr>
      </w:pPr>
      <w:r>
        <w:rPr>
          <w:rFonts w:hint="eastAsia"/>
          <w:sz w:val="24"/>
          <w:szCs w:val="24"/>
        </w:rPr>
        <w:t xml:space="preserve">GB/T 9846-2004     胶合板 </w:t>
      </w:r>
    </w:p>
    <w:p w:rsidR="003E3052" w:rsidRDefault="003E3052" w:rsidP="003E3052">
      <w:pPr>
        <w:pStyle w:val="1"/>
        <w:numPr>
          <w:ilvl w:val="0"/>
          <w:numId w:val="0"/>
        </w:numPr>
        <w:tabs>
          <w:tab w:val="left" w:pos="420"/>
        </w:tabs>
        <w:spacing w:line="360" w:lineRule="auto"/>
        <w:ind w:firstLineChars="300" w:firstLine="720"/>
        <w:rPr>
          <w:sz w:val="24"/>
        </w:rPr>
      </w:pPr>
      <w:r>
        <w:rPr>
          <w:rFonts w:hint="eastAsia"/>
          <w:sz w:val="24"/>
        </w:rPr>
        <w:t>GB/T 15102-2006    浸渍胶膜纸饰面人造板</w:t>
      </w:r>
    </w:p>
    <w:p w:rsidR="00D2173A" w:rsidRPr="000F44FB" w:rsidRDefault="000F44FB" w:rsidP="000F44FB">
      <w:pPr>
        <w:numPr>
          <w:ilvl w:val="0"/>
          <w:numId w:val="2"/>
        </w:numPr>
        <w:tabs>
          <w:tab w:val="num" w:pos="525"/>
        </w:tabs>
        <w:snapToGrid w:val="0"/>
        <w:spacing w:beforeLines="100" w:before="312" w:line="312" w:lineRule="auto"/>
        <w:ind w:hanging="705"/>
        <w:outlineLvl w:val="2"/>
        <w:rPr>
          <w:rFonts w:ascii="宋体" w:hAnsi="宋体"/>
          <w:b/>
          <w:sz w:val="24"/>
        </w:rPr>
      </w:pPr>
      <w:r w:rsidRPr="000F44FB">
        <w:rPr>
          <w:rFonts w:ascii="宋体" w:hAnsi="宋体" w:hint="eastAsia"/>
          <w:b/>
          <w:sz w:val="24"/>
        </w:rPr>
        <w:t>报价要求</w:t>
      </w:r>
    </w:p>
    <w:p w:rsidR="000F44FB" w:rsidRDefault="000F44FB" w:rsidP="000F44FB">
      <w:pPr>
        <w:pStyle w:val="1"/>
        <w:numPr>
          <w:ilvl w:val="0"/>
          <w:numId w:val="0"/>
        </w:numPr>
        <w:tabs>
          <w:tab w:val="left" w:pos="420"/>
        </w:tabs>
        <w:spacing w:line="360" w:lineRule="auto"/>
        <w:ind w:leftChars="100" w:left="210" w:firstLineChars="200" w:firstLine="480"/>
        <w:rPr>
          <w:sz w:val="24"/>
        </w:rPr>
      </w:pPr>
      <w:r w:rsidRPr="000F44FB">
        <w:rPr>
          <w:rFonts w:hint="eastAsia"/>
          <w:sz w:val="24"/>
        </w:rPr>
        <w:t>根据财政部（关于印发《中央行政单位通用办公设备家具配置标准》的通知</w:t>
      </w:r>
      <w:proofErr w:type="gramStart"/>
      <w:r w:rsidRPr="000F44FB">
        <w:rPr>
          <w:rFonts w:hint="eastAsia"/>
          <w:sz w:val="24"/>
        </w:rPr>
        <w:t>》</w:t>
      </w:r>
      <w:proofErr w:type="gramEnd"/>
      <w:r w:rsidRPr="000F44FB">
        <w:rPr>
          <w:rFonts w:hint="eastAsia"/>
          <w:sz w:val="24"/>
        </w:rPr>
        <w:t>（财资[2016]27号））规定，本次招标部分产品属于配置标准表中产品，投标人应结合采购人实际采购情况，严格按照价格上限报价</w:t>
      </w:r>
      <w:r w:rsidR="007B0AE6">
        <w:rPr>
          <w:rFonts w:hint="eastAsia"/>
          <w:sz w:val="24"/>
        </w:rPr>
        <w:t>，价格上限要求详见下表：</w:t>
      </w:r>
    </w:p>
    <w:p w:rsidR="00D2173A" w:rsidRDefault="007B0AE6" w:rsidP="007B0AE6">
      <w:pPr>
        <w:pStyle w:val="1"/>
        <w:numPr>
          <w:ilvl w:val="0"/>
          <w:numId w:val="0"/>
        </w:numPr>
        <w:tabs>
          <w:tab w:val="left" w:pos="420"/>
        </w:tabs>
        <w:spacing w:line="360" w:lineRule="auto"/>
        <w:ind w:firstLineChars="300" w:firstLine="720"/>
        <w:jc w:val="center"/>
        <w:rPr>
          <w:sz w:val="24"/>
        </w:rPr>
      </w:pPr>
      <w:r w:rsidRPr="007B0AE6">
        <w:rPr>
          <w:rFonts w:hint="eastAsia"/>
          <w:sz w:val="24"/>
        </w:rPr>
        <w:t>中央行政单位通用办公家具配置标准表</w:t>
      </w:r>
    </w:p>
    <w:p w:rsidR="007B0AE6" w:rsidRPr="007B0AE6" w:rsidRDefault="007B0AE6" w:rsidP="007B0AE6">
      <w:pPr>
        <w:pStyle w:val="1"/>
        <w:numPr>
          <w:ilvl w:val="0"/>
          <w:numId w:val="0"/>
        </w:numPr>
        <w:tabs>
          <w:tab w:val="left" w:pos="420"/>
        </w:tabs>
        <w:spacing w:line="360" w:lineRule="auto"/>
        <w:ind w:firstLineChars="300" w:firstLine="720"/>
        <w:jc w:val="center"/>
        <w:rPr>
          <w:sz w:val="24"/>
        </w:rPr>
      </w:pPr>
    </w:p>
    <w:tbl>
      <w:tblPr>
        <w:tblW w:w="11149" w:type="dxa"/>
        <w:jc w:val="center"/>
        <w:tblInd w:w="96" w:type="dxa"/>
        <w:tblLook w:val="04A0" w:firstRow="1" w:lastRow="0" w:firstColumn="1" w:lastColumn="0" w:noHBand="0" w:noVBand="1"/>
      </w:tblPr>
      <w:tblGrid>
        <w:gridCol w:w="720"/>
        <w:gridCol w:w="1100"/>
        <w:gridCol w:w="3012"/>
        <w:gridCol w:w="2657"/>
        <w:gridCol w:w="1646"/>
        <w:gridCol w:w="2014"/>
      </w:tblGrid>
      <w:tr w:rsidR="007B0AE6" w:rsidRPr="00091D70" w:rsidTr="007B0AE6">
        <w:trPr>
          <w:trHeight w:val="465"/>
          <w:jc w:val="center"/>
        </w:trPr>
        <w:tc>
          <w:tcPr>
            <w:tcW w:w="1820" w:type="dxa"/>
            <w:gridSpan w:val="2"/>
            <w:tcBorders>
              <w:top w:val="single" w:sz="4" w:space="0" w:color="auto"/>
              <w:left w:val="single" w:sz="4" w:space="0" w:color="auto"/>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资产品目</w:t>
            </w:r>
          </w:p>
        </w:tc>
        <w:tc>
          <w:tcPr>
            <w:tcW w:w="3012" w:type="dxa"/>
            <w:tcBorders>
              <w:top w:val="single" w:sz="4" w:space="0" w:color="auto"/>
              <w:left w:val="nil"/>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数量上限（套、件、组）</w:t>
            </w:r>
          </w:p>
        </w:tc>
        <w:tc>
          <w:tcPr>
            <w:tcW w:w="2657" w:type="dxa"/>
            <w:tcBorders>
              <w:top w:val="single" w:sz="4" w:space="0" w:color="auto"/>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价格上限（元）</w:t>
            </w:r>
          </w:p>
        </w:tc>
        <w:tc>
          <w:tcPr>
            <w:tcW w:w="1646" w:type="dxa"/>
            <w:tcBorders>
              <w:top w:val="single" w:sz="4" w:space="0" w:color="auto"/>
              <w:left w:val="nil"/>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最低使用年限（年）</w:t>
            </w:r>
          </w:p>
        </w:tc>
        <w:tc>
          <w:tcPr>
            <w:tcW w:w="2014" w:type="dxa"/>
            <w:tcBorders>
              <w:top w:val="single" w:sz="4" w:space="0" w:color="auto"/>
              <w:left w:val="nil"/>
              <w:bottom w:val="single" w:sz="4" w:space="0" w:color="auto"/>
              <w:right w:val="single" w:sz="4" w:space="0" w:color="auto"/>
            </w:tcBorders>
            <w:noWrap/>
            <w:vAlign w:val="center"/>
            <w:hideMark/>
          </w:tcPr>
          <w:p w:rsidR="007B0AE6" w:rsidRPr="00091D70" w:rsidRDefault="007B0AE6" w:rsidP="007B0AE6">
            <w:pPr>
              <w:widowControl/>
              <w:jc w:val="center"/>
              <w:rPr>
                <w:rFonts w:ascii="宋体" w:hAnsi="宋体" w:cs="宋体"/>
                <w:kern w:val="0"/>
                <w:sz w:val="24"/>
                <w:szCs w:val="24"/>
              </w:rPr>
            </w:pPr>
            <w:r w:rsidRPr="00091D70">
              <w:rPr>
                <w:rFonts w:ascii="宋体" w:hAnsi="宋体" w:cs="宋体" w:hint="eastAsia"/>
                <w:kern w:val="0"/>
                <w:sz w:val="24"/>
                <w:szCs w:val="24"/>
              </w:rPr>
              <w:t>性能要求</w:t>
            </w:r>
          </w:p>
        </w:tc>
      </w:tr>
      <w:tr w:rsidR="007B0AE6" w:rsidRPr="00091D70" w:rsidTr="007B0AE6">
        <w:trPr>
          <w:trHeight w:val="679"/>
          <w:jc w:val="center"/>
        </w:trPr>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办公桌</w:t>
            </w:r>
          </w:p>
        </w:tc>
        <w:tc>
          <w:tcPr>
            <w:tcW w:w="3012" w:type="dxa"/>
            <w:vMerge w:val="restart"/>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1套/人</w:t>
            </w: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r w:rsidRPr="00091D70">
              <w:rPr>
                <w:rFonts w:ascii="宋体" w:hAnsi="宋体" w:cs="宋体" w:hint="eastAsia"/>
                <w:kern w:val="0"/>
                <w:sz w:val="24"/>
                <w:szCs w:val="24"/>
              </w:rPr>
              <w:t>司局级：4,500；</w:t>
            </w:r>
            <w:r w:rsidRPr="00091D70">
              <w:rPr>
                <w:rFonts w:ascii="宋体" w:hAnsi="宋体" w:cs="宋体" w:hint="eastAsia"/>
                <w:kern w:val="0"/>
                <w:sz w:val="24"/>
                <w:szCs w:val="24"/>
              </w:rPr>
              <w:br/>
              <w:t>处级及以下：3,000</w:t>
            </w:r>
          </w:p>
        </w:tc>
        <w:tc>
          <w:tcPr>
            <w:tcW w:w="1646" w:type="dxa"/>
            <w:vMerge w:val="restart"/>
            <w:tcBorders>
              <w:top w:val="nil"/>
              <w:left w:val="single" w:sz="4" w:space="0" w:color="auto"/>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15</w:t>
            </w:r>
          </w:p>
        </w:tc>
        <w:tc>
          <w:tcPr>
            <w:tcW w:w="2014" w:type="dxa"/>
            <w:vMerge w:val="restart"/>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充分考虑办公布局，符合简朴实</w:t>
            </w:r>
            <w:r w:rsidRPr="00091D70">
              <w:rPr>
                <w:rFonts w:ascii="宋体" w:hAnsi="宋体" w:cs="宋体" w:hint="eastAsia"/>
                <w:kern w:val="0"/>
                <w:sz w:val="24"/>
                <w:szCs w:val="24"/>
              </w:rPr>
              <w:lastRenderedPageBreak/>
              <w:t>用、经典耐用要求，不得配置豪华家具，不得使用名贵木材</w:t>
            </w:r>
          </w:p>
        </w:tc>
      </w:tr>
      <w:tr w:rsidR="007B0AE6" w:rsidRPr="00091D70" w:rsidTr="007B0AE6">
        <w:trPr>
          <w:trHeight w:val="679"/>
          <w:jc w:val="center"/>
        </w:trPr>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lastRenderedPageBreak/>
              <w:t>办公椅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r w:rsidRPr="00091D70">
              <w:rPr>
                <w:rFonts w:ascii="宋体" w:hAnsi="宋体" w:cs="宋体" w:hint="eastAsia"/>
                <w:kern w:val="0"/>
                <w:sz w:val="24"/>
                <w:szCs w:val="24"/>
              </w:rPr>
              <w:t>司局级：1,500；</w:t>
            </w:r>
            <w:r w:rsidRPr="00091D70">
              <w:rPr>
                <w:rFonts w:ascii="宋体" w:hAnsi="宋体" w:cs="宋体" w:hint="eastAsia"/>
                <w:kern w:val="0"/>
                <w:sz w:val="24"/>
                <w:szCs w:val="24"/>
              </w:rPr>
              <w:br/>
              <w:t>处级及以下：800</w:t>
            </w:r>
          </w:p>
        </w:tc>
        <w:tc>
          <w:tcPr>
            <w:tcW w:w="1646"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420"/>
          <w:jc w:val="center"/>
        </w:trPr>
        <w:tc>
          <w:tcPr>
            <w:tcW w:w="720" w:type="dxa"/>
            <w:vMerge w:val="restart"/>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lastRenderedPageBreak/>
              <w:t>沙发</w:t>
            </w:r>
          </w:p>
        </w:tc>
        <w:tc>
          <w:tcPr>
            <w:tcW w:w="1100"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三人沙发</w:t>
            </w:r>
          </w:p>
        </w:tc>
        <w:tc>
          <w:tcPr>
            <w:tcW w:w="3012" w:type="dxa"/>
            <w:vMerge w:val="restart"/>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r w:rsidRPr="00091D70">
              <w:rPr>
                <w:rFonts w:ascii="宋体" w:hAnsi="宋体" w:cs="宋体" w:hint="eastAsia"/>
                <w:kern w:val="0"/>
                <w:sz w:val="24"/>
                <w:szCs w:val="24"/>
              </w:rPr>
              <w:t>视办公室使用面积，每个处级及以下办公室可以配置1个三人沙发或2个单人沙发，司局级办公室可以配置1个三人沙发和2个单人沙发</w:t>
            </w: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3,000</w:t>
            </w:r>
          </w:p>
        </w:tc>
        <w:tc>
          <w:tcPr>
            <w:tcW w:w="1646" w:type="dxa"/>
            <w:vMerge w:val="restart"/>
            <w:tcBorders>
              <w:top w:val="nil"/>
              <w:left w:val="single" w:sz="4" w:space="0" w:color="auto"/>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 xml:space="preserve">15 </w:t>
            </w: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420"/>
          <w:jc w:val="center"/>
        </w:trPr>
        <w:tc>
          <w:tcPr>
            <w:tcW w:w="0" w:type="auto"/>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c>
          <w:tcPr>
            <w:tcW w:w="1100"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单人沙发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1,500</w:t>
            </w:r>
          </w:p>
        </w:tc>
        <w:tc>
          <w:tcPr>
            <w:tcW w:w="1646"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390"/>
          <w:jc w:val="center"/>
        </w:trPr>
        <w:tc>
          <w:tcPr>
            <w:tcW w:w="720" w:type="dxa"/>
            <w:vMerge w:val="restart"/>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茶几</w:t>
            </w:r>
          </w:p>
        </w:tc>
        <w:tc>
          <w:tcPr>
            <w:tcW w:w="1100"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大茶几</w:t>
            </w:r>
          </w:p>
        </w:tc>
        <w:tc>
          <w:tcPr>
            <w:tcW w:w="3012" w:type="dxa"/>
            <w:vMerge w:val="restart"/>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r w:rsidRPr="00091D70">
              <w:rPr>
                <w:rFonts w:ascii="宋体" w:hAnsi="宋体" w:cs="宋体" w:hint="eastAsia"/>
                <w:kern w:val="0"/>
                <w:sz w:val="24"/>
                <w:szCs w:val="24"/>
              </w:rPr>
              <w:t>视办公室使用面积，每个办公室可以选择配置1个大茶几或者1个小茶几</w:t>
            </w: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1,000</w:t>
            </w:r>
          </w:p>
        </w:tc>
        <w:tc>
          <w:tcPr>
            <w:tcW w:w="1646" w:type="dxa"/>
            <w:vMerge w:val="restart"/>
            <w:tcBorders>
              <w:top w:val="nil"/>
              <w:left w:val="single" w:sz="4" w:space="0" w:color="auto"/>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 xml:space="preserve">15 </w:t>
            </w: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404"/>
          <w:jc w:val="center"/>
        </w:trPr>
        <w:tc>
          <w:tcPr>
            <w:tcW w:w="0" w:type="auto"/>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c>
          <w:tcPr>
            <w:tcW w:w="1100"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小茶几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800</w:t>
            </w:r>
          </w:p>
        </w:tc>
        <w:tc>
          <w:tcPr>
            <w:tcW w:w="1646"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431"/>
          <w:jc w:val="center"/>
        </w:trPr>
        <w:tc>
          <w:tcPr>
            <w:tcW w:w="1820" w:type="dxa"/>
            <w:gridSpan w:val="2"/>
            <w:tcBorders>
              <w:top w:val="single" w:sz="4" w:space="0" w:color="auto"/>
              <w:left w:val="single" w:sz="4" w:space="0" w:color="auto"/>
              <w:bottom w:val="nil"/>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桌前椅</w:t>
            </w:r>
          </w:p>
        </w:tc>
        <w:tc>
          <w:tcPr>
            <w:tcW w:w="3012" w:type="dxa"/>
            <w:tcBorders>
              <w:top w:val="single" w:sz="4" w:space="0" w:color="auto"/>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1个/办公室</w:t>
            </w: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800</w:t>
            </w:r>
          </w:p>
        </w:tc>
        <w:tc>
          <w:tcPr>
            <w:tcW w:w="1646" w:type="dxa"/>
            <w:tcBorders>
              <w:top w:val="nil"/>
              <w:left w:val="nil"/>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 xml:space="preserve">15 </w:t>
            </w: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266"/>
          <w:jc w:val="center"/>
        </w:trPr>
        <w:tc>
          <w:tcPr>
            <w:tcW w:w="18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书柜</w:t>
            </w:r>
          </w:p>
        </w:tc>
        <w:tc>
          <w:tcPr>
            <w:tcW w:w="3012" w:type="dxa"/>
            <w:tcBorders>
              <w:top w:val="single" w:sz="4" w:space="0" w:color="auto"/>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司局级：2组/人</w:t>
            </w: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2,000</w:t>
            </w:r>
          </w:p>
        </w:tc>
        <w:tc>
          <w:tcPr>
            <w:tcW w:w="1646" w:type="dxa"/>
            <w:tcBorders>
              <w:top w:val="nil"/>
              <w:left w:val="nil"/>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 xml:space="preserve">15 </w:t>
            </w: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37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c>
          <w:tcPr>
            <w:tcW w:w="3012" w:type="dxa"/>
            <w:tcBorders>
              <w:top w:val="single" w:sz="4" w:space="0" w:color="auto"/>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处级及以下：1组/人</w:t>
            </w: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1,200</w:t>
            </w:r>
          </w:p>
        </w:tc>
        <w:tc>
          <w:tcPr>
            <w:tcW w:w="1646" w:type="dxa"/>
            <w:tcBorders>
              <w:top w:val="nil"/>
              <w:left w:val="nil"/>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 xml:space="preserve">15 </w:t>
            </w: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540"/>
          <w:jc w:val="center"/>
        </w:trPr>
        <w:tc>
          <w:tcPr>
            <w:tcW w:w="1820" w:type="dxa"/>
            <w:gridSpan w:val="2"/>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文件柜</w:t>
            </w:r>
          </w:p>
        </w:tc>
        <w:tc>
          <w:tcPr>
            <w:tcW w:w="3012" w:type="dxa"/>
            <w:tcBorders>
              <w:top w:val="single" w:sz="4" w:space="0" w:color="auto"/>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1组/人</w:t>
            </w: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r w:rsidRPr="00091D70">
              <w:rPr>
                <w:rFonts w:ascii="宋体" w:hAnsi="宋体" w:cs="宋体" w:hint="eastAsia"/>
                <w:kern w:val="0"/>
                <w:sz w:val="24"/>
                <w:szCs w:val="24"/>
              </w:rPr>
              <w:t>司局级：2,000；</w:t>
            </w:r>
            <w:r w:rsidRPr="00091D70">
              <w:rPr>
                <w:rFonts w:ascii="宋体" w:hAnsi="宋体" w:cs="宋体" w:hint="eastAsia"/>
                <w:kern w:val="0"/>
                <w:sz w:val="24"/>
                <w:szCs w:val="24"/>
              </w:rPr>
              <w:br/>
              <w:t>处级及以下：1,000</w:t>
            </w:r>
          </w:p>
        </w:tc>
        <w:tc>
          <w:tcPr>
            <w:tcW w:w="1646" w:type="dxa"/>
            <w:tcBorders>
              <w:top w:val="nil"/>
              <w:left w:val="nil"/>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 xml:space="preserve">20 </w:t>
            </w: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555"/>
          <w:jc w:val="center"/>
        </w:trPr>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更衣柜</w:t>
            </w:r>
          </w:p>
        </w:tc>
        <w:tc>
          <w:tcPr>
            <w:tcW w:w="3012" w:type="dxa"/>
            <w:tcBorders>
              <w:top w:val="single" w:sz="4" w:space="0" w:color="auto"/>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1组/办公室</w:t>
            </w: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r w:rsidRPr="00091D70">
              <w:rPr>
                <w:rFonts w:ascii="宋体" w:hAnsi="宋体" w:cs="宋体" w:hint="eastAsia"/>
                <w:kern w:val="0"/>
                <w:sz w:val="24"/>
                <w:szCs w:val="24"/>
              </w:rPr>
              <w:t>司局级：2,000；</w:t>
            </w:r>
            <w:r w:rsidRPr="00091D70">
              <w:rPr>
                <w:rFonts w:ascii="宋体" w:hAnsi="宋体" w:cs="宋体" w:hint="eastAsia"/>
                <w:kern w:val="0"/>
                <w:sz w:val="24"/>
                <w:szCs w:val="24"/>
              </w:rPr>
              <w:br/>
              <w:t>处级及以下：1,000</w:t>
            </w:r>
          </w:p>
        </w:tc>
        <w:tc>
          <w:tcPr>
            <w:tcW w:w="1646" w:type="dxa"/>
            <w:tcBorders>
              <w:top w:val="nil"/>
              <w:left w:val="nil"/>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 xml:space="preserve">15 </w:t>
            </w: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501"/>
          <w:jc w:val="center"/>
        </w:trPr>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保密柜</w:t>
            </w:r>
          </w:p>
        </w:tc>
        <w:tc>
          <w:tcPr>
            <w:tcW w:w="3012" w:type="dxa"/>
            <w:tcBorders>
              <w:top w:val="single" w:sz="4" w:space="0" w:color="auto"/>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根据保密规定和工作需要合理配置</w:t>
            </w: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3,000</w:t>
            </w:r>
          </w:p>
        </w:tc>
        <w:tc>
          <w:tcPr>
            <w:tcW w:w="1646" w:type="dxa"/>
            <w:tcBorders>
              <w:top w:val="nil"/>
              <w:left w:val="nil"/>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 xml:space="preserve">20 </w:t>
            </w: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417"/>
          <w:jc w:val="center"/>
        </w:trPr>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茶水柜</w:t>
            </w:r>
          </w:p>
        </w:tc>
        <w:tc>
          <w:tcPr>
            <w:tcW w:w="3012" w:type="dxa"/>
            <w:tcBorders>
              <w:top w:val="single" w:sz="4" w:space="0" w:color="auto"/>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1组/办公室</w:t>
            </w: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1,500</w:t>
            </w:r>
          </w:p>
        </w:tc>
        <w:tc>
          <w:tcPr>
            <w:tcW w:w="1646" w:type="dxa"/>
            <w:tcBorders>
              <w:top w:val="nil"/>
              <w:left w:val="nil"/>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 xml:space="preserve">20 </w:t>
            </w: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1303"/>
          <w:jc w:val="center"/>
        </w:trPr>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会议桌</w:t>
            </w:r>
          </w:p>
        </w:tc>
        <w:tc>
          <w:tcPr>
            <w:tcW w:w="3012" w:type="dxa"/>
            <w:tcBorders>
              <w:top w:val="single" w:sz="4" w:space="0" w:color="auto"/>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视会议室使用面积情况配置</w:t>
            </w: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r w:rsidRPr="00091D70">
              <w:rPr>
                <w:rFonts w:ascii="宋体" w:hAnsi="宋体" w:cs="宋体" w:hint="eastAsia"/>
                <w:kern w:val="0"/>
                <w:sz w:val="24"/>
                <w:szCs w:val="24"/>
              </w:rPr>
              <w:t>会议室使用面积在50（含）平方米以下：1600元/平方米；50-100（含）平方米：1200元/平方</w:t>
            </w:r>
            <w:r w:rsidRPr="00091D70">
              <w:rPr>
                <w:rFonts w:ascii="宋体" w:hAnsi="宋体" w:cs="宋体" w:hint="eastAsia"/>
                <w:kern w:val="0"/>
                <w:sz w:val="24"/>
                <w:szCs w:val="24"/>
              </w:rPr>
              <w:lastRenderedPageBreak/>
              <w:t>米；</w:t>
            </w:r>
          </w:p>
          <w:p w:rsidR="007B0AE6" w:rsidRPr="00091D70" w:rsidRDefault="007B0AE6">
            <w:pPr>
              <w:widowControl/>
              <w:jc w:val="left"/>
              <w:rPr>
                <w:rFonts w:ascii="宋体" w:hAnsi="宋体" w:cs="宋体"/>
                <w:kern w:val="0"/>
                <w:sz w:val="24"/>
                <w:szCs w:val="24"/>
              </w:rPr>
            </w:pPr>
            <w:r w:rsidRPr="00091D70">
              <w:rPr>
                <w:rFonts w:ascii="宋体" w:hAnsi="宋体" w:cs="宋体" w:hint="eastAsia"/>
                <w:kern w:val="0"/>
                <w:sz w:val="24"/>
                <w:szCs w:val="24"/>
              </w:rPr>
              <w:t>100平方米以上：1000元/平方米</w:t>
            </w:r>
          </w:p>
        </w:tc>
        <w:tc>
          <w:tcPr>
            <w:tcW w:w="1646" w:type="dxa"/>
            <w:tcBorders>
              <w:top w:val="nil"/>
              <w:left w:val="nil"/>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lastRenderedPageBreak/>
              <w:t xml:space="preserve">20 </w:t>
            </w: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558"/>
          <w:jc w:val="center"/>
        </w:trPr>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lastRenderedPageBreak/>
              <w:t>会议椅</w:t>
            </w:r>
          </w:p>
        </w:tc>
        <w:tc>
          <w:tcPr>
            <w:tcW w:w="3012" w:type="dxa"/>
            <w:tcBorders>
              <w:top w:val="single" w:sz="4" w:space="0" w:color="auto"/>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视会议室使用面积情况配置</w:t>
            </w:r>
          </w:p>
        </w:tc>
        <w:tc>
          <w:tcPr>
            <w:tcW w:w="2657" w:type="dxa"/>
            <w:tcBorders>
              <w:top w:val="nil"/>
              <w:left w:val="nil"/>
              <w:bottom w:val="single" w:sz="4" w:space="0" w:color="auto"/>
              <w:right w:val="single" w:sz="4" w:space="0" w:color="auto"/>
            </w:tcBorders>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800</w:t>
            </w:r>
          </w:p>
        </w:tc>
        <w:tc>
          <w:tcPr>
            <w:tcW w:w="1646" w:type="dxa"/>
            <w:tcBorders>
              <w:top w:val="nil"/>
              <w:left w:val="nil"/>
              <w:bottom w:val="single" w:sz="4" w:space="0" w:color="auto"/>
              <w:right w:val="single" w:sz="4" w:space="0" w:color="auto"/>
            </w:tcBorders>
            <w:noWrap/>
            <w:vAlign w:val="center"/>
            <w:hideMark/>
          </w:tcPr>
          <w:p w:rsidR="007B0AE6" w:rsidRPr="00091D70" w:rsidRDefault="007B0AE6">
            <w:pPr>
              <w:widowControl/>
              <w:jc w:val="center"/>
              <w:rPr>
                <w:rFonts w:ascii="宋体" w:hAnsi="宋体" w:cs="宋体"/>
                <w:kern w:val="0"/>
                <w:sz w:val="24"/>
                <w:szCs w:val="24"/>
              </w:rPr>
            </w:pPr>
            <w:r w:rsidRPr="00091D70">
              <w:rPr>
                <w:rFonts w:ascii="宋体" w:hAnsi="宋体" w:cs="宋体" w:hint="eastAsia"/>
                <w:kern w:val="0"/>
                <w:sz w:val="24"/>
                <w:szCs w:val="24"/>
              </w:rPr>
              <w:t xml:space="preserve">15 </w:t>
            </w:r>
          </w:p>
        </w:tc>
        <w:tc>
          <w:tcPr>
            <w:tcW w:w="2014" w:type="dxa"/>
            <w:vMerge/>
            <w:tcBorders>
              <w:top w:val="nil"/>
              <w:left w:val="single" w:sz="4" w:space="0" w:color="auto"/>
              <w:bottom w:val="single" w:sz="4" w:space="0" w:color="auto"/>
              <w:right w:val="single" w:sz="4" w:space="0" w:color="auto"/>
            </w:tcBorders>
            <w:vAlign w:val="center"/>
            <w:hideMark/>
          </w:tcPr>
          <w:p w:rsidR="007B0AE6" w:rsidRPr="00091D70" w:rsidRDefault="007B0AE6">
            <w:pPr>
              <w:widowControl/>
              <w:jc w:val="left"/>
              <w:rPr>
                <w:rFonts w:ascii="宋体" w:hAnsi="宋体" w:cs="宋体"/>
                <w:kern w:val="0"/>
                <w:sz w:val="24"/>
                <w:szCs w:val="24"/>
              </w:rPr>
            </w:pPr>
          </w:p>
        </w:tc>
      </w:tr>
      <w:tr w:rsidR="007B0AE6" w:rsidRPr="00091D70" w:rsidTr="007B0AE6">
        <w:trPr>
          <w:trHeight w:val="780"/>
          <w:jc w:val="center"/>
        </w:trPr>
        <w:tc>
          <w:tcPr>
            <w:tcW w:w="11149" w:type="dxa"/>
            <w:gridSpan w:val="6"/>
            <w:vAlign w:val="center"/>
            <w:hideMark/>
          </w:tcPr>
          <w:p w:rsidR="007B0AE6" w:rsidRPr="00091D70" w:rsidRDefault="007B0AE6">
            <w:pPr>
              <w:widowControl/>
              <w:jc w:val="left"/>
              <w:rPr>
                <w:rFonts w:ascii="宋体" w:hAnsi="宋体" w:cs="宋体"/>
                <w:kern w:val="0"/>
                <w:sz w:val="24"/>
                <w:szCs w:val="24"/>
              </w:rPr>
            </w:pPr>
            <w:r w:rsidRPr="00091D70">
              <w:rPr>
                <w:rFonts w:ascii="宋体" w:hAnsi="宋体" w:cs="宋体" w:hint="eastAsia"/>
                <w:kern w:val="0"/>
                <w:sz w:val="24"/>
                <w:szCs w:val="24"/>
              </w:rPr>
              <w:t>备注  1.配置具有组合功能的办公家具，价格不得高于各单项资产的价格之</w:t>
            </w:r>
            <w:proofErr w:type="gramStart"/>
            <w:r w:rsidRPr="00091D70">
              <w:rPr>
                <w:rFonts w:ascii="宋体" w:hAnsi="宋体" w:cs="宋体" w:hint="eastAsia"/>
                <w:kern w:val="0"/>
                <w:sz w:val="24"/>
                <w:szCs w:val="24"/>
              </w:rPr>
              <w:t>和</w:t>
            </w:r>
            <w:proofErr w:type="gramEnd"/>
            <w:r w:rsidRPr="00091D70">
              <w:rPr>
                <w:rFonts w:ascii="宋体" w:hAnsi="宋体" w:cs="宋体" w:hint="eastAsia"/>
                <w:kern w:val="0"/>
                <w:sz w:val="24"/>
                <w:szCs w:val="24"/>
              </w:rPr>
              <w:t>。</w:t>
            </w:r>
          </w:p>
          <w:p w:rsidR="007B0AE6" w:rsidRPr="00091D70" w:rsidRDefault="007B0AE6" w:rsidP="007B0AE6">
            <w:pPr>
              <w:widowControl/>
              <w:ind w:firstLineChars="300" w:firstLine="720"/>
              <w:jc w:val="left"/>
              <w:rPr>
                <w:rFonts w:ascii="宋体" w:hAnsi="宋体" w:cs="宋体"/>
                <w:kern w:val="0"/>
                <w:sz w:val="24"/>
                <w:szCs w:val="24"/>
              </w:rPr>
            </w:pPr>
            <w:r w:rsidRPr="00091D70">
              <w:rPr>
                <w:rFonts w:ascii="宋体" w:hAnsi="宋体" w:cs="宋体" w:hint="eastAsia"/>
                <w:kern w:val="0"/>
                <w:sz w:val="24"/>
                <w:szCs w:val="24"/>
              </w:rPr>
              <w:t>2.价格上限中的价格指单件家具的价格。</w:t>
            </w:r>
          </w:p>
        </w:tc>
      </w:tr>
    </w:tbl>
    <w:p w:rsidR="00D2173A" w:rsidRPr="007B0AE6" w:rsidRDefault="00D2173A" w:rsidP="003E3052">
      <w:pPr>
        <w:pStyle w:val="1"/>
        <w:numPr>
          <w:ilvl w:val="0"/>
          <w:numId w:val="0"/>
        </w:numPr>
        <w:tabs>
          <w:tab w:val="left" w:pos="420"/>
        </w:tabs>
        <w:spacing w:line="360" w:lineRule="auto"/>
        <w:ind w:firstLineChars="300" w:firstLine="720"/>
        <w:rPr>
          <w:sz w:val="24"/>
        </w:rPr>
      </w:pPr>
    </w:p>
    <w:p w:rsidR="00D2173A" w:rsidRDefault="00D2173A" w:rsidP="003E3052">
      <w:pPr>
        <w:pStyle w:val="1"/>
        <w:numPr>
          <w:ilvl w:val="0"/>
          <w:numId w:val="0"/>
        </w:numPr>
        <w:tabs>
          <w:tab w:val="left" w:pos="420"/>
        </w:tabs>
        <w:spacing w:line="360" w:lineRule="auto"/>
        <w:ind w:firstLineChars="300" w:firstLine="720"/>
        <w:rPr>
          <w:sz w:val="24"/>
          <w:szCs w:val="24"/>
        </w:rPr>
      </w:pPr>
    </w:p>
    <w:p w:rsidR="003E3052" w:rsidRPr="003E3052" w:rsidRDefault="003E3052" w:rsidP="001A00CA">
      <w:pPr>
        <w:numPr>
          <w:ilvl w:val="0"/>
          <w:numId w:val="4"/>
        </w:numPr>
        <w:spacing w:beforeLines="50" w:before="156" w:afterLines="50" w:after="156"/>
        <w:jc w:val="center"/>
        <w:outlineLvl w:val="1"/>
        <w:rPr>
          <w:rFonts w:ascii="宋体" w:hAnsi="宋体"/>
          <w:b/>
          <w:sz w:val="32"/>
          <w:szCs w:val="32"/>
        </w:rPr>
      </w:pPr>
      <w:bookmarkStart w:id="12" w:name="_Toc318187209"/>
      <w:bookmarkStart w:id="13" w:name="_Toc226186121"/>
      <w:r>
        <w:rPr>
          <w:rFonts w:ascii="宋体" w:hAnsi="宋体" w:hint="eastAsia"/>
          <w:b/>
          <w:sz w:val="32"/>
          <w:szCs w:val="32"/>
        </w:rPr>
        <w:t>技术</w:t>
      </w:r>
      <w:bookmarkEnd w:id="12"/>
      <w:bookmarkEnd w:id="13"/>
      <w:r>
        <w:rPr>
          <w:rFonts w:ascii="宋体" w:hAnsi="宋体" w:hint="eastAsia"/>
          <w:b/>
          <w:sz w:val="32"/>
          <w:szCs w:val="32"/>
        </w:rPr>
        <w:t>要求</w:t>
      </w:r>
    </w:p>
    <w:p w:rsidR="0028314F" w:rsidRDefault="0028314F" w:rsidP="00904B41">
      <w:pPr>
        <w:jc w:val="center"/>
        <w:rPr>
          <w:rFonts w:ascii="黑体" w:eastAsia="黑体" w:hAnsi="黑体" w:cs="宋体"/>
          <w:kern w:val="0"/>
          <w:sz w:val="40"/>
          <w:szCs w:val="40"/>
        </w:rPr>
      </w:pPr>
      <w:r w:rsidRPr="008A18C5">
        <w:rPr>
          <w:rFonts w:ascii="黑体" w:eastAsia="黑体" w:hAnsi="黑体" w:cs="宋体" w:hint="eastAsia"/>
          <w:kern w:val="0"/>
          <w:sz w:val="40"/>
          <w:szCs w:val="40"/>
        </w:rPr>
        <w:t>投标产品明细表</w:t>
      </w:r>
    </w:p>
    <w:p w:rsidR="0028314F" w:rsidRPr="008A18C5" w:rsidRDefault="0028314F">
      <w:pPr>
        <w:rPr>
          <w:rFonts w:ascii="宋体" w:cs="宋体"/>
          <w:kern w:val="0"/>
          <w:sz w:val="36"/>
          <w:szCs w:val="36"/>
        </w:rPr>
      </w:pPr>
      <w:r w:rsidRPr="008A18C5">
        <w:rPr>
          <w:rFonts w:ascii="宋体" w:hAnsi="宋体" w:cs="宋体" w:hint="eastAsia"/>
          <w:kern w:val="0"/>
          <w:sz w:val="36"/>
          <w:szCs w:val="36"/>
        </w:rPr>
        <w:t>第一包</w:t>
      </w:r>
      <w:r w:rsidRPr="008A18C5">
        <w:rPr>
          <w:rFonts w:ascii="宋体" w:hAnsi="宋体" w:cs="宋体"/>
          <w:kern w:val="0"/>
          <w:sz w:val="36"/>
          <w:szCs w:val="36"/>
        </w:rPr>
        <w:t xml:space="preserve"> </w:t>
      </w:r>
      <w:r w:rsidRPr="008A18C5">
        <w:rPr>
          <w:rFonts w:ascii="宋体" w:hAnsi="宋体" w:cs="宋体" w:hint="eastAsia"/>
          <w:kern w:val="0"/>
          <w:sz w:val="36"/>
          <w:szCs w:val="36"/>
        </w:rPr>
        <w:t>木制家具</w:t>
      </w:r>
    </w:p>
    <w:tbl>
      <w:tblPr>
        <w:tblW w:w="12931" w:type="dxa"/>
        <w:jc w:val="center"/>
        <w:tblInd w:w="93" w:type="dxa"/>
        <w:tblLayout w:type="fixed"/>
        <w:tblLook w:val="00A0" w:firstRow="1" w:lastRow="0" w:firstColumn="1" w:lastColumn="0" w:noHBand="0" w:noVBand="0"/>
      </w:tblPr>
      <w:tblGrid>
        <w:gridCol w:w="735"/>
        <w:gridCol w:w="720"/>
        <w:gridCol w:w="720"/>
        <w:gridCol w:w="720"/>
        <w:gridCol w:w="1620"/>
        <w:gridCol w:w="5380"/>
        <w:gridCol w:w="1345"/>
        <w:gridCol w:w="1691"/>
      </w:tblGrid>
      <w:tr w:rsidR="001A00CA" w:rsidRPr="008A18C5" w:rsidTr="001A00CA">
        <w:trPr>
          <w:trHeight w:val="555"/>
          <w:jc w:val="center"/>
        </w:trPr>
        <w:tc>
          <w:tcPr>
            <w:tcW w:w="735" w:type="dxa"/>
            <w:tcBorders>
              <w:top w:val="single" w:sz="8" w:space="0" w:color="auto"/>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b/>
                <w:bCs/>
                <w:kern w:val="0"/>
                <w:sz w:val="22"/>
              </w:rPr>
            </w:pPr>
            <w:r w:rsidRPr="008A18C5">
              <w:rPr>
                <w:rFonts w:ascii="宋体" w:hAnsi="宋体" w:cs="宋体" w:hint="eastAsia"/>
                <w:b/>
                <w:bCs/>
                <w:kern w:val="0"/>
                <w:sz w:val="22"/>
              </w:rPr>
              <w:t>大类</w:t>
            </w:r>
          </w:p>
        </w:tc>
        <w:tc>
          <w:tcPr>
            <w:tcW w:w="720" w:type="dxa"/>
            <w:tcBorders>
              <w:top w:val="single" w:sz="8" w:space="0" w:color="auto"/>
              <w:left w:val="nil"/>
              <w:bottom w:val="single" w:sz="8" w:space="0" w:color="auto"/>
              <w:right w:val="single" w:sz="8" w:space="0" w:color="auto"/>
            </w:tcBorders>
            <w:vAlign w:val="center"/>
          </w:tcPr>
          <w:p w:rsidR="001A00CA" w:rsidRPr="008A18C5" w:rsidRDefault="001A00CA" w:rsidP="00A22D56">
            <w:pPr>
              <w:widowControl/>
              <w:jc w:val="center"/>
              <w:rPr>
                <w:rFonts w:ascii="宋体" w:cs="宋体"/>
                <w:b/>
                <w:bCs/>
                <w:kern w:val="0"/>
                <w:sz w:val="22"/>
              </w:rPr>
            </w:pPr>
            <w:r w:rsidRPr="008A18C5">
              <w:rPr>
                <w:rFonts w:ascii="宋体" w:hAnsi="宋体" w:cs="宋体" w:hint="eastAsia"/>
                <w:b/>
                <w:bCs/>
                <w:kern w:val="0"/>
                <w:sz w:val="22"/>
              </w:rPr>
              <w:t>小类</w:t>
            </w:r>
          </w:p>
        </w:tc>
        <w:tc>
          <w:tcPr>
            <w:tcW w:w="720" w:type="dxa"/>
            <w:tcBorders>
              <w:top w:val="single" w:sz="8" w:space="0" w:color="auto"/>
              <w:left w:val="nil"/>
              <w:bottom w:val="single" w:sz="8" w:space="0" w:color="auto"/>
              <w:right w:val="single" w:sz="8" w:space="0" w:color="auto"/>
            </w:tcBorders>
            <w:vAlign w:val="center"/>
          </w:tcPr>
          <w:p w:rsidR="001A00CA" w:rsidRPr="008A18C5" w:rsidRDefault="001A00CA" w:rsidP="00A22D56">
            <w:pPr>
              <w:widowControl/>
              <w:jc w:val="center"/>
              <w:rPr>
                <w:rFonts w:ascii="宋体" w:cs="宋体"/>
                <w:b/>
                <w:bCs/>
                <w:kern w:val="0"/>
                <w:sz w:val="22"/>
              </w:rPr>
            </w:pPr>
            <w:r w:rsidRPr="008A18C5">
              <w:rPr>
                <w:rFonts w:ascii="宋体" w:hAnsi="宋体" w:cs="宋体" w:hint="eastAsia"/>
                <w:b/>
                <w:bCs/>
                <w:kern w:val="0"/>
                <w:sz w:val="22"/>
              </w:rPr>
              <w:t>产品</w:t>
            </w:r>
          </w:p>
        </w:tc>
        <w:tc>
          <w:tcPr>
            <w:tcW w:w="720" w:type="dxa"/>
            <w:tcBorders>
              <w:top w:val="single" w:sz="8" w:space="0" w:color="auto"/>
              <w:left w:val="nil"/>
              <w:bottom w:val="single" w:sz="8" w:space="0" w:color="auto"/>
              <w:right w:val="single" w:sz="8" w:space="0" w:color="auto"/>
            </w:tcBorders>
            <w:vAlign w:val="center"/>
          </w:tcPr>
          <w:p w:rsidR="001A00CA" w:rsidRPr="008A18C5" w:rsidRDefault="001A00CA" w:rsidP="00A22D56">
            <w:pPr>
              <w:widowControl/>
              <w:jc w:val="center"/>
              <w:rPr>
                <w:rFonts w:ascii="宋体" w:cs="宋体"/>
                <w:b/>
                <w:bCs/>
                <w:kern w:val="0"/>
                <w:sz w:val="22"/>
              </w:rPr>
            </w:pPr>
            <w:r w:rsidRPr="008A18C5">
              <w:rPr>
                <w:rFonts w:ascii="宋体" w:hAnsi="宋体" w:cs="宋体" w:hint="eastAsia"/>
                <w:b/>
                <w:bCs/>
                <w:kern w:val="0"/>
                <w:sz w:val="22"/>
              </w:rPr>
              <w:t>编号</w:t>
            </w:r>
          </w:p>
        </w:tc>
        <w:tc>
          <w:tcPr>
            <w:tcW w:w="1620" w:type="dxa"/>
            <w:tcBorders>
              <w:top w:val="single" w:sz="8" w:space="0" w:color="auto"/>
              <w:left w:val="nil"/>
              <w:bottom w:val="single" w:sz="8" w:space="0" w:color="auto"/>
              <w:right w:val="single" w:sz="8" w:space="0" w:color="auto"/>
            </w:tcBorders>
            <w:vAlign w:val="center"/>
          </w:tcPr>
          <w:p w:rsidR="001A00CA" w:rsidRPr="008A18C5" w:rsidRDefault="001A00CA" w:rsidP="003D6106">
            <w:pPr>
              <w:widowControl/>
              <w:jc w:val="center"/>
              <w:rPr>
                <w:rFonts w:ascii="宋体" w:cs="宋体"/>
                <w:b/>
                <w:bCs/>
                <w:kern w:val="0"/>
                <w:sz w:val="22"/>
              </w:rPr>
            </w:pPr>
            <w:r w:rsidRPr="008A18C5">
              <w:rPr>
                <w:rFonts w:ascii="宋体" w:hAnsi="宋体" w:cs="宋体" w:hint="eastAsia"/>
                <w:b/>
                <w:bCs/>
                <w:kern w:val="0"/>
                <w:sz w:val="22"/>
              </w:rPr>
              <w:t>规格</w:t>
            </w:r>
          </w:p>
        </w:tc>
        <w:tc>
          <w:tcPr>
            <w:tcW w:w="5380" w:type="dxa"/>
            <w:tcBorders>
              <w:top w:val="single" w:sz="8" w:space="0" w:color="auto"/>
              <w:left w:val="nil"/>
              <w:bottom w:val="single" w:sz="8" w:space="0" w:color="auto"/>
              <w:right w:val="single" w:sz="8" w:space="0" w:color="auto"/>
            </w:tcBorders>
            <w:vAlign w:val="center"/>
          </w:tcPr>
          <w:p w:rsidR="001A00CA" w:rsidRPr="008A18C5" w:rsidRDefault="001A00CA" w:rsidP="00A22D56">
            <w:pPr>
              <w:widowControl/>
              <w:jc w:val="center"/>
              <w:rPr>
                <w:rFonts w:ascii="宋体" w:cs="宋体"/>
                <w:b/>
                <w:bCs/>
                <w:kern w:val="0"/>
                <w:sz w:val="22"/>
              </w:rPr>
            </w:pPr>
            <w:r w:rsidRPr="008A18C5">
              <w:rPr>
                <w:rFonts w:ascii="宋体" w:hAnsi="宋体" w:cs="宋体" w:hint="eastAsia"/>
                <w:b/>
                <w:bCs/>
                <w:kern w:val="0"/>
                <w:sz w:val="22"/>
              </w:rPr>
              <w:t>材质配置</w:t>
            </w:r>
          </w:p>
        </w:tc>
        <w:tc>
          <w:tcPr>
            <w:tcW w:w="1345" w:type="dxa"/>
            <w:tcBorders>
              <w:top w:val="single" w:sz="8" w:space="0" w:color="auto"/>
              <w:left w:val="nil"/>
              <w:bottom w:val="single" w:sz="8" w:space="0" w:color="auto"/>
              <w:right w:val="single" w:sz="8" w:space="0" w:color="auto"/>
            </w:tcBorders>
            <w:vAlign w:val="center"/>
          </w:tcPr>
          <w:p w:rsidR="001A00CA" w:rsidRPr="008A18C5" w:rsidRDefault="001A00CA" w:rsidP="00A22D56">
            <w:pPr>
              <w:widowControl/>
              <w:jc w:val="center"/>
              <w:rPr>
                <w:rFonts w:ascii="宋体" w:cs="宋体"/>
                <w:b/>
                <w:bCs/>
                <w:kern w:val="0"/>
                <w:sz w:val="22"/>
              </w:rPr>
            </w:pPr>
            <w:r w:rsidRPr="008A18C5">
              <w:rPr>
                <w:rFonts w:ascii="宋体" w:hAnsi="宋体" w:cs="宋体" w:hint="eastAsia"/>
                <w:b/>
                <w:bCs/>
                <w:kern w:val="0"/>
                <w:sz w:val="22"/>
              </w:rPr>
              <w:t>投标价格（元）</w:t>
            </w:r>
          </w:p>
        </w:tc>
        <w:tc>
          <w:tcPr>
            <w:tcW w:w="1691" w:type="dxa"/>
            <w:tcBorders>
              <w:top w:val="single" w:sz="8" w:space="0" w:color="auto"/>
              <w:left w:val="nil"/>
              <w:bottom w:val="single" w:sz="8" w:space="0" w:color="auto"/>
              <w:right w:val="single" w:sz="8" w:space="0" w:color="auto"/>
            </w:tcBorders>
            <w:vAlign w:val="center"/>
          </w:tcPr>
          <w:p w:rsidR="001A00CA" w:rsidRPr="008A18C5" w:rsidRDefault="001A00CA" w:rsidP="00A22D56">
            <w:pPr>
              <w:widowControl/>
              <w:jc w:val="center"/>
              <w:rPr>
                <w:rFonts w:ascii="宋体" w:cs="宋体"/>
                <w:b/>
                <w:bCs/>
                <w:kern w:val="0"/>
                <w:sz w:val="22"/>
              </w:rPr>
            </w:pPr>
            <w:r w:rsidRPr="008A18C5">
              <w:rPr>
                <w:rFonts w:ascii="宋体" w:hAnsi="宋体" w:cs="宋体" w:hint="eastAsia"/>
                <w:b/>
                <w:bCs/>
                <w:kern w:val="0"/>
                <w:sz w:val="22"/>
              </w:rPr>
              <w:t>产品图样</w:t>
            </w:r>
          </w:p>
        </w:tc>
      </w:tr>
      <w:tr w:rsidR="001A00CA" w:rsidRPr="008A18C5" w:rsidTr="001A00CA">
        <w:trPr>
          <w:trHeight w:val="1350"/>
          <w:jc w:val="center"/>
        </w:trPr>
        <w:tc>
          <w:tcPr>
            <w:tcW w:w="735"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办公室家具</w:t>
            </w:r>
          </w:p>
        </w:tc>
        <w:tc>
          <w:tcPr>
            <w:tcW w:w="720"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proofErr w:type="gramStart"/>
            <w:r w:rsidRPr="008A18C5">
              <w:rPr>
                <w:rFonts w:ascii="宋体" w:hAnsi="宋体" w:cs="宋体" w:hint="eastAsia"/>
                <w:kern w:val="0"/>
                <w:sz w:val="22"/>
              </w:rPr>
              <w:t>桌类</w:t>
            </w:r>
            <w:proofErr w:type="gramEnd"/>
          </w:p>
        </w:tc>
        <w:tc>
          <w:tcPr>
            <w:tcW w:w="720"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35613D">
            <w:pPr>
              <w:widowControl/>
              <w:jc w:val="center"/>
              <w:rPr>
                <w:rFonts w:ascii="宋体" w:cs="宋体"/>
                <w:kern w:val="0"/>
                <w:sz w:val="22"/>
              </w:rPr>
            </w:pPr>
            <w:r w:rsidRPr="008A18C5">
              <w:rPr>
                <w:rFonts w:ascii="宋体" w:hAnsi="宋体" w:cs="宋体" w:hint="eastAsia"/>
                <w:kern w:val="0"/>
                <w:sz w:val="22"/>
              </w:rPr>
              <w:t>办公桌（有副台）</w:t>
            </w: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kern w:val="0"/>
                <w:sz w:val="22"/>
              </w:rPr>
              <w:t>1</w:t>
            </w:r>
          </w:p>
        </w:tc>
        <w:tc>
          <w:tcPr>
            <w:tcW w:w="1620" w:type="dxa"/>
            <w:tcBorders>
              <w:top w:val="nil"/>
              <w:left w:val="nil"/>
              <w:bottom w:val="single" w:sz="8" w:space="0" w:color="auto"/>
              <w:right w:val="single" w:sz="8" w:space="0" w:color="auto"/>
            </w:tcBorders>
            <w:vAlign w:val="center"/>
          </w:tcPr>
          <w:p w:rsidR="001A00CA" w:rsidRPr="008A18C5" w:rsidRDefault="001A00CA" w:rsidP="009E3311">
            <w:pPr>
              <w:widowControl/>
              <w:jc w:val="center"/>
              <w:rPr>
                <w:rFonts w:ascii="宋体" w:cs="宋体"/>
                <w:kern w:val="0"/>
                <w:sz w:val="22"/>
              </w:rPr>
            </w:pPr>
            <w:r w:rsidRPr="008A18C5">
              <w:rPr>
                <w:rFonts w:ascii="宋体" w:hAnsi="宋体" w:cs="宋体" w:hint="eastAsia"/>
                <w:kern w:val="0"/>
                <w:sz w:val="22"/>
              </w:rPr>
              <w:t>主台</w:t>
            </w:r>
            <w:r w:rsidRPr="008A18C5">
              <w:rPr>
                <w:rFonts w:ascii="宋体" w:hAnsi="宋体" w:cs="宋体"/>
                <w:kern w:val="0"/>
                <w:sz w:val="22"/>
              </w:rPr>
              <w:t>2200*1100*760</w:t>
            </w:r>
          </w:p>
          <w:p w:rsidR="001A00CA" w:rsidRPr="008A18C5" w:rsidRDefault="001A00CA" w:rsidP="009E3311">
            <w:pPr>
              <w:widowControl/>
              <w:jc w:val="center"/>
              <w:rPr>
                <w:rFonts w:ascii="宋体" w:cs="宋体"/>
                <w:kern w:val="0"/>
                <w:sz w:val="22"/>
              </w:rPr>
            </w:pPr>
            <w:r w:rsidRPr="008A18C5">
              <w:rPr>
                <w:rFonts w:ascii="宋体" w:hAnsi="宋体" w:cs="宋体" w:hint="eastAsia"/>
                <w:kern w:val="0"/>
                <w:sz w:val="22"/>
              </w:rPr>
              <w:t>副台</w:t>
            </w:r>
          </w:p>
          <w:p w:rsidR="001A00CA" w:rsidRPr="008A18C5" w:rsidRDefault="001A00CA" w:rsidP="003228FA">
            <w:pPr>
              <w:widowControl/>
              <w:jc w:val="center"/>
              <w:rPr>
                <w:rFonts w:ascii="宋体" w:cs="宋体"/>
                <w:kern w:val="0"/>
                <w:sz w:val="22"/>
              </w:rPr>
            </w:pPr>
            <w:r w:rsidRPr="008A18C5">
              <w:rPr>
                <w:rFonts w:ascii="宋体" w:hAnsi="宋体" w:cs="宋体"/>
                <w:kern w:val="0"/>
                <w:sz w:val="22"/>
              </w:rPr>
              <w:t>1400*550*</w:t>
            </w:r>
            <w:r w:rsidRPr="008A18C5">
              <w:rPr>
                <w:rFonts w:ascii="宋体" w:hAnsi="宋体" w:cs="宋体" w:hint="eastAsia"/>
                <w:kern w:val="0"/>
                <w:sz w:val="22"/>
              </w:rPr>
              <w:t>66</w:t>
            </w:r>
            <w:r w:rsidRPr="008A18C5">
              <w:rPr>
                <w:rFonts w:ascii="宋体" w:hAnsi="宋体" w:cs="宋体"/>
                <w:kern w:val="0"/>
                <w:sz w:val="22"/>
              </w:rPr>
              <w:t>0</w:t>
            </w:r>
          </w:p>
        </w:tc>
        <w:tc>
          <w:tcPr>
            <w:tcW w:w="5380" w:type="dxa"/>
            <w:vMerge w:val="restart"/>
            <w:tcBorders>
              <w:top w:val="nil"/>
              <w:left w:val="single" w:sz="8" w:space="0" w:color="auto"/>
              <w:right w:val="single" w:sz="8" w:space="0" w:color="auto"/>
            </w:tcBorders>
            <w:vAlign w:val="center"/>
          </w:tcPr>
          <w:p w:rsidR="001A00CA" w:rsidRPr="008A18C5" w:rsidRDefault="001A00CA" w:rsidP="00595775">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办公桌构成：主台、副台、三</w:t>
            </w:r>
            <w:proofErr w:type="gramStart"/>
            <w:r w:rsidRPr="008A18C5">
              <w:rPr>
                <w:rFonts w:ascii="宋体" w:hAnsi="宋体" w:cs="宋体" w:hint="eastAsia"/>
                <w:kern w:val="0"/>
                <w:sz w:val="18"/>
                <w:szCs w:val="18"/>
              </w:rPr>
              <w:t>屉活动推</w:t>
            </w:r>
            <w:proofErr w:type="gramEnd"/>
            <w:r w:rsidRPr="008A18C5">
              <w:rPr>
                <w:rFonts w:ascii="宋体" w:hAnsi="宋体" w:cs="宋体" w:hint="eastAsia"/>
                <w:kern w:val="0"/>
                <w:sz w:val="18"/>
                <w:szCs w:val="18"/>
              </w:rPr>
              <w:t>柜。</w:t>
            </w:r>
          </w:p>
          <w:p w:rsidR="001A00CA" w:rsidRPr="008A18C5" w:rsidRDefault="001A00CA" w:rsidP="00595775">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基材：台面选用E1级优质人造板，其他部位选用E1级优质刨花板；</w:t>
            </w:r>
          </w:p>
          <w:p w:rsidR="001A00CA" w:rsidRPr="008A18C5" w:rsidRDefault="001A00CA" w:rsidP="00595775">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r>
            <w:r w:rsidRPr="008A18C5">
              <w:rPr>
                <w:rFonts w:ascii="宋体" w:cs="宋体"/>
                <w:kern w:val="0"/>
                <w:sz w:val="18"/>
                <w:szCs w:val="18"/>
              </w:rPr>
              <w:lastRenderedPageBreak/>
              <w:t xml:space="preserve">    </w:t>
            </w:r>
            <w:r w:rsidRPr="008A18C5">
              <w:rPr>
                <w:rFonts w:ascii="宋体" w:hAnsi="宋体" w:cs="宋体" w:hint="eastAsia"/>
                <w:kern w:val="0"/>
                <w:sz w:val="18"/>
                <w:szCs w:val="18"/>
              </w:rPr>
              <w:t>封边：台面使用与木皮材质一致的实</w:t>
            </w:r>
            <w:proofErr w:type="gramStart"/>
            <w:r w:rsidRPr="008A18C5">
              <w:rPr>
                <w:rFonts w:ascii="宋体" w:hAnsi="宋体" w:cs="宋体" w:hint="eastAsia"/>
                <w:kern w:val="0"/>
                <w:sz w:val="18"/>
                <w:szCs w:val="18"/>
              </w:rPr>
              <w:t>木封边，封边</w:t>
            </w:r>
            <w:proofErr w:type="gramEnd"/>
            <w:r w:rsidRPr="008A18C5">
              <w:rPr>
                <w:rFonts w:ascii="宋体" w:hAnsi="宋体" w:cs="宋体" w:hint="eastAsia"/>
                <w:kern w:val="0"/>
                <w:sz w:val="18"/>
                <w:szCs w:val="18"/>
              </w:rPr>
              <w:t>条厚度≥</w:t>
            </w:r>
            <w:r w:rsidRPr="008A18C5">
              <w:rPr>
                <w:rFonts w:ascii="宋体" w:hAnsi="宋体" w:cs="宋体"/>
                <w:kern w:val="0"/>
                <w:sz w:val="18"/>
                <w:szCs w:val="18"/>
              </w:rPr>
              <w:t>6</w:t>
            </w:r>
            <w:r w:rsidRPr="008A18C5">
              <w:rPr>
                <w:rFonts w:ascii="宋体" w:hAnsi="宋体" w:cs="宋体" w:hint="eastAsia"/>
                <w:kern w:val="0"/>
                <w:sz w:val="18"/>
                <w:szCs w:val="18"/>
              </w:rPr>
              <w:t>，木材含水率</w:t>
            </w:r>
            <w:r w:rsidRPr="008A18C5">
              <w:rPr>
                <w:rFonts w:ascii="宋体" w:hAnsi="宋体" w:cs="宋体"/>
                <w:kern w:val="0"/>
                <w:sz w:val="18"/>
                <w:szCs w:val="18"/>
              </w:rPr>
              <w:t>8—12%</w:t>
            </w:r>
            <w:r w:rsidRPr="008A18C5">
              <w:rPr>
                <w:rFonts w:ascii="宋体" w:hAnsi="宋体" w:cs="宋体" w:hint="eastAsia"/>
                <w:kern w:val="0"/>
                <w:sz w:val="18"/>
                <w:szCs w:val="18"/>
              </w:rPr>
              <w:t>；其它部位实</w:t>
            </w:r>
            <w:proofErr w:type="gramStart"/>
            <w:r w:rsidRPr="008A18C5">
              <w:rPr>
                <w:rFonts w:ascii="宋体" w:hAnsi="宋体" w:cs="宋体" w:hint="eastAsia"/>
                <w:kern w:val="0"/>
                <w:sz w:val="18"/>
                <w:szCs w:val="18"/>
              </w:rPr>
              <w:t>木封边厚度</w:t>
            </w:r>
            <w:proofErr w:type="gramEnd"/>
            <w:r w:rsidRPr="008A18C5">
              <w:rPr>
                <w:rFonts w:ascii="宋体" w:hAnsi="宋体" w:cs="宋体" w:hint="eastAsia"/>
                <w:kern w:val="0"/>
                <w:sz w:val="18"/>
                <w:szCs w:val="18"/>
              </w:rPr>
              <w:t>为</w:t>
            </w:r>
            <w:r w:rsidRPr="008A18C5">
              <w:rPr>
                <w:rFonts w:ascii="宋体" w:hAnsi="宋体" w:cs="宋体"/>
                <w:kern w:val="0"/>
                <w:sz w:val="18"/>
                <w:szCs w:val="18"/>
              </w:rPr>
              <w:t>1</w:t>
            </w:r>
            <w:r w:rsidRPr="008A18C5">
              <w:rPr>
                <w:rFonts w:ascii="宋体" w:hAnsi="宋体" w:cs="宋体" w:hint="eastAsia"/>
                <w:kern w:val="0"/>
                <w:sz w:val="18"/>
                <w:szCs w:val="18"/>
              </w:rPr>
              <w:t>；走线孔内缘及隐蔽部位全部做封闭处理。</w:t>
            </w:r>
          </w:p>
          <w:p w:rsidR="001A00CA" w:rsidRPr="00C37DEE" w:rsidRDefault="001A00CA" w:rsidP="00595775">
            <w:pPr>
              <w:widowControl/>
              <w:ind w:firstLineChars="200" w:firstLine="360"/>
              <w:jc w:val="left"/>
              <w:rPr>
                <w:rFonts w:ascii="宋体" w:hAnsi="宋体" w:cs="宋体"/>
                <w:kern w:val="0"/>
                <w:sz w:val="18"/>
                <w:szCs w:val="18"/>
              </w:rPr>
            </w:pPr>
            <w:r w:rsidRPr="008A18C5">
              <w:rPr>
                <w:rFonts w:ascii="宋体" w:hAnsi="宋体" w:cs="宋体" w:hint="eastAsia"/>
                <w:kern w:val="0"/>
                <w:sz w:val="18"/>
                <w:szCs w:val="18"/>
              </w:rPr>
              <w:t>油漆：</w:t>
            </w:r>
            <w:r w:rsidR="00C37DEE" w:rsidRPr="00C37DEE">
              <w:rPr>
                <w:rFonts w:ascii="宋体" w:hAnsi="宋体" w:cs="宋体" w:hint="eastAsia"/>
                <w:kern w:val="0"/>
                <w:sz w:val="18"/>
                <w:szCs w:val="18"/>
              </w:rPr>
              <w:t>采用优质水性漆</w:t>
            </w:r>
            <w:r w:rsidRPr="008A18C5">
              <w:rPr>
                <w:rFonts w:ascii="宋体" w:hAnsi="宋体" w:cs="宋体" w:hint="eastAsia"/>
                <w:kern w:val="0"/>
                <w:sz w:val="18"/>
                <w:szCs w:val="18"/>
              </w:rPr>
              <w:t>，台面漆膜理化性能达到国标要求，硬度≥2H。</w:t>
            </w:r>
          </w:p>
          <w:p w:rsidR="001A00CA" w:rsidRPr="008A18C5" w:rsidRDefault="001A00CA" w:rsidP="00BA1107">
            <w:pPr>
              <w:widowControl/>
              <w:ind w:firstLineChars="200" w:firstLine="360"/>
              <w:jc w:val="left"/>
              <w:rPr>
                <w:rFonts w:asci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三节静音滑轨、尼龙纤维合成脚轮。</w:t>
            </w:r>
            <w:r w:rsidRPr="008A18C5">
              <w:rPr>
                <w:rFonts w:ascii="宋体" w:cs="宋体"/>
                <w:kern w:val="0"/>
                <w:sz w:val="18"/>
                <w:szCs w:val="18"/>
              </w:rPr>
              <w:br/>
              <w:t xml:space="preserve">    </w:t>
            </w:r>
            <w:r w:rsidRPr="008A18C5">
              <w:rPr>
                <w:rFonts w:ascii="宋体" w:hAnsi="宋体" w:cs="宋体" w:hint="eastAsia"/>
                <w:kern w:val="0"/>
                <w:sz w:val="18"/>
                <w:szCs w:val="18"/>
              </w:rPr>
              <w:t>结构性能描述：主台面</w:t>
            </w:r>
            <w:proofErr w:type="gramStart"/>
            <w:r w:rsidRPr="008A18C5">
              <w:rPr>
                <w:rFonts w:ascii="宋体" w:hAnsi="宋体" w:cs="宋体" w:hint="eastAsia"/>
                <w:kern w:val="0"/>
                <w:sz w:val="18"/>
                <w:szCs w:val="18"/>
              </w:rPr>
              <w:t>带薄抽，带合理走</w:t>
            </w:r>
            <w:proofErr w:type="gramEnd"/>
            <w:r w:rsidRPr="008A18C5">
              <w:rPr>
                <w:rFonts w:ascii="宋体" w:hAnsi="宋体" w:cs="宋体" w:hint="eastAsia"/>
                <w:kern w:val="0"/>
                <w:sz w:val="18"/>
                <w:szCs w:val="18"/>
              </w:rPr>
              <w:t>线功能；三</w:t>
            </w:r>
            <w:proofErr w:type="gramStart"/>
            <w:r w:rsidRPr="008A18C5">
              <w:rPr>
                <w:rFonts w:ascii="宋体" w:hAnsi="宋体" w:cs="宋体" w:hint="eastAsia"/>
                <w:kern w:val="0"/>
                <w:sz w:val="18"/>
                <w:szCs w:val="18"/>
              </w:rPr>
              <w:t>屉活动推</w:t>
            </w:r>
            <w:proofErr w:type="gramEnd"/>
            <w:r w:rsidRPr="008A18C5">
              <w:rPr>
                <w:rFonts w:ascii="宋体" w:hAnsi="宋体" w:cs="宋体" w:hint="eastAsia"/>
                <w:kern w:val="0"/>
                <w:sz w:val="18"/>
                <w:szCs w:val="18"/>
              </w:rPr>
              <w:t>柜（配优质连杆锁）下设前置导向轮；副台可移动，</w:t>
            </w:r>
            <w:proofErr w:type="gramStart"/>
            <w:r w:rsidRPr="008A18C5">
              <w:rPr>
                <w:rFonts w:ascii="宋体" w:hAnsi="宋体" w:cs="宋体" w:hint="eastAsia"/>
                <w:kern w:val="0"/>
                <w:sz w:val="18"/>
                <w:szCs w:val="18"/>
              </w:rPr>
              <w:t>带合理走</w:t>
            </w:r>
            <w:proofErr w:type="gramEnd"/>
            <w:r w:rsidRPr="008A18C5">
              <w:rPr>
                <w:rFonts w:ascii="宋体" w:hAnsi="宋体" w:cs="宋体" w:hint="eastAsia"/>
                <w:kern w:val="0"/>
                <w:sz w:val="18"/>
                <w:szCs w:val="18"/>
              </w:rPr>
              <w:t>线功能，下设推拉门柜，柜内有中山，设搁板，柜门配优质锁具。</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lastRenderedPageBreak/>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132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kern w:val="0"/>
                <w:sz w:val="22"/>
              </w:rPr>
              <w:t>2</w:t>
            </w:r>
          </w:p>
        </w:tc>
        <w:tc>
          <w:tcPr>
            <w:tcW w:w="1620" w:type="dxa"/>
            <w:tcBorders>
              <w:top w:val="nil"/>
              <w:left w:val="nil"/>
              <w:bottom w:val="single" w:sz="8" w:space="0" w:color="auto"/>
              <w:right w:val="single" w:sz="8" w:space="0" w:color="auto"/>
            </w:tcBorders>
            <w:vAlign w:val="center"/>
          </w:tcPr>
          <w:p w:rsidR="001A00CA" w:rsidRPr="008A18C5" w:rsidRDefault="001A00CA" w:rsidP="009E3311">
            <w:pPr>
              <w:widowControl/>
              <w:jc w:val="center"/>
              <w:rPr>
                <w:rFonts w:ascii="宋体" w:cs="宋体"/>
                <w:kern w:val="0"/>
                <w:sz w:val="22"/>
              </w:rPr>
            </w:pPr>
            <w:r w:rsidRPr="008A18C5">
              <w:rPr>
                <w:rFonts w:ascii="宋体" w:hAnsi="宋体" w:cs="宋体" w:hint="eastAsia"/>
                <w:kern w:val="0"/>
                <w:sz w:val="22"/>
              </w:rPr>
              <w:t>主台</w:t>
            </w:r>
            <w:r w:rsidRPr="008A18C5">
              <w:rPr>
                <w:rFonts w:ascii="宋体" w:hAnsi="宋体" w:cs="宋体"/>
                <w:kern w:val="0"/>
                <w:sz w:val="22"/>
              </w:rPr>
              <w:t>2000*1000*760</w:t>
            </w:r>
          </w:p>
          <w:p w:rsidR="001A00CA" w:rsidRPr="008A18C5" w:rsidRDefault="001A00CA" w:rsidP="009E3311">
            <w:pPr>
              <w:widowControl/>
              <w:jc w:val="center"/>
              <w:rPr>
                <w:rFonts w:ascii="宋体" w:cs="宋体"/>
                <w:kern w:val="0"/>
                <w:sz w:val="22"/>
              </w:rPr>
            </w:pPr>
            <w:r w:rsidRPr="008A18C5">
              <w:rPr>
                <w:rFonts w:ascii="宋体" w:hAnsi="宋体" w:cs="宋体" w:hint="eastAsia"/>
                <w:kern w:val="0"/>
                <w:sz w:val="22"/>
              </w:rPr>
              <w:t>副台</w:t>
            </w:r>
          </w:p>
          <w:p w:rsidR="001A00CA" w:rsidRPr="008A18C5" w:rsidRDefault="001A00CA" w:rsidP="003228FA">
            <w:pPr>
              <w:widowControl/>
              <w:jc w:val="center"/>
              <w:rPr>
                <w:rFonts w:ascii="宋体" w:cs="宋体"/>
                <w:kern w:val="0"/>
                <w:sz w:val="22"/>
              </w:rPr>
            </w:pPr>
            <w:r w:rsidRPr="008A18C5">
              <w:rPr>
                <w:rFonts w:ascii="宋体" w:hAnsi="宋体" w:cs="宋体"/>
                <w:kern w:val="0"/>
                <w:sz w:val="22"/>
              </w:rPr>
              <w:t>1200*500*</w:t>
            </w:r>
            <w:r w:rsidRPr="008A18C5">
              <w:rPr>
                <w:rFonts w:ascii="宋体" w:hAnsi="宋体" w:cs="宋体" w:hint="eastAsia"/>
                <w:kern w:val="0"/>
                <w:sz w:val="22"/>
              </w:rPr>
              <w:t>660</w:t>
            </w:r>
          </w:p>
        </w:tc>
        <w:tc>
          <w:tcPr>
            <w:tcW w:w="538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18"/>
                <w:szCs w:val="18"/>
              </w:rPr>
            </w:pP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132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hAnsi="宋体" w:cs="宋体"/>
                <w:kern w:val="0"/>
                <w:sz w:val="22"/>
              </w:rPr>
            </w:pPr>
            <w:r w:rsidRPr="008A18C5">
              <w:rPr>
                <w:rFonts w:ascii="宋体" w:hAnsi="宋体" w:cs="宋体" w:hint="eastAsia"/>
                <w:kern w:val="0"/>
                <w:sz w:val="22"/>
              </w:rPr>
              <w:t>3</w:t>
            </w:r>
          </w:p>
        </w:tc>
        <w:tc>
          <w:tcPr>
            <w:tcW w:w="1620" w:type="dxa"/>
            <w:tcBorders>
              <w:top w:val="nil"/>
              <w:left w:val="nil"/>
              <w:bottom w:val="single" w:sz="8" w:space="0" w:color="auto"/>
              <w:right w:val="single" w:sz="8" w:space="0" w:color="auto"/>
            </w:tcBorders>
            <w:vAlign w:val="center"/>
          </w:tcPr>
          <w:p w:rsidR="001A00CA" w:rsidRPr="008A18C5" w:rsidRDefault="001A00CA" w:rsidP="009E3311">
            <w:pPr>
              <w:widowControl/>
              <w:jc w:val="center"/>
              <w:rPr>
                <w:rFonts w:ascii="宋体" w:cs="宋体"/>
                <w:kern w:val="0"/>
                <w:sz w:val="22"/>
              </w:rPr>
            </w:pPr>
            <w:r w:rsidRPr="008A18C5">
              <w:rPr>
                <w:rFonts w:ascii="宋体" w:hAnsi="宋体" w:cs="宋体" w:hint="eastAsia"/>
                <w:kern w:val="0"/>
                <w:sz w:val="22"/>
              </w:rPr>
              <w:t>主台</w:t>
            </w:r>
            <w:r w:rsidRPr="008A18C5">
              <w:rPr>
                <w:rFonts w:ascii="宋体" w:hAnsi="宋体" w:cs="宋体"/>
                <w:kern w:val="0"/>
                <w:sz w:val="22"/>
              </w:rPr>
              <w:t>1800*1000*760</w:t>
            </w:r>
          </w:p>
          <w:p w:rsidR="001A00CA" w:rsidRPr="008A18C5" w:rsidRDefault="001A00CA" w:rsidP="009E3311">
            <w:pPr>
              <w:widowControl/>
              <w:jc w:val="center"/>
              <w:rPr>
                <w:rFonts w:ascii="宋体" w:cs="宋体"/>
                <w:kern w:val="0"/>
                <w:sz w:val="22"/>
              </w:rPr>
            </w:pPr>
            <w:r w:rsidRPr="008A18C5">
              <w:rPr>
                <w:rFonts w:ascii="宋体" w:hAnsi="宋体" w:cs="宋体" w:hint="eastAsia"/>
                <w:kern w:val="0"/>
                <w:sz w:val="22"/>
              </w:rPr>
              <w:t>副台</w:t>
            </w:r>
          </w:p>
          <w:p w:rsidR="001A00CA" w:rsidRPr="008A18C5" w:rsidRDefault="001A00CA" w:rsidP="003228FA">
            <w:pPr>
              <w:widowControl/>
              <w:jc w:val="center"/>
              <w:rPr>
                <w:rFonts w:ascii="宋体" w:cs="宋体"/>
                <w:kern w:val="0"/>
                <w:sz w:val="22"/>
              </w:rPr>
            </w:pPr>
            <w:r w:rsidRPr="008A18C5">
              <w:rPr>
                <w:rFonts w:ascii="宋体" w:hAnsi="宋体" w:cs="宋体"/>
                <w:kern w:val="0"/>
                <w:sz w:val="22"/>
              </w:rPr>
              <w:t>1200*500*</w:t>
            </w:r>
            <w:r w:rsidRPr="008A18C5">
              <w:rPr>
                <w:rFonts w:ascii="宋体" w:hAnsi="宋体" w:cs="宋体" w:hint="eastAsia"/>
                <w:kern w:val="0"/>
                <w:sz w:val="22"/>
              </w:rPr>
              <w:t>66</w:t>
            </w:r>
            <w:r w:rsidRPr="008A18C5">
              <w:rPr>
                <w:rFonts w:ascii="宋体" w:hAnsi="宋体" w:cs="宋体"/>
                <w:kern w:val="0"/>
                <w:sz w:val="22"/>
              </w:rPr>
              <w:t>0</w:t>
            </w:r>
          </w:p>
        </w:tc>
        <w:tc>
          <w:tcPr>
            <w:tcW w:w="538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18"/>
                <w:szCs w:val="18"/>
              </w:rPr>
            </w:pP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p>
        </w:tc>
      </w:tr>
      <w:tr w:rsidR="001A00CA" w:rsidRPr="008A18C5" w:rsidTr="001A00CA">
        <w:trPr>
          <w:trHeight w:val="147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4</w:t>
            </w:r>
          </w:p>
        </w:tc>
        <w:tc>
          <w:tcPr>
            <w:tcW w:w="1620" w:type="dxa"/>
            <w:tcBorders>
              <w:top w:val="nil"/>
              <w:left w:val="nil"/>
              <w:bottom w:val="single" w:sz="8" w:space="0" w:color="auto"/>
              <w:right w:val="single" w:sz="8" w:space="0" w:color="auto"/>
            </w:tcBorders>
            <w:vAlign w:val="center"/>
          </w:tcPr>
          <w:p w:rsidR="001A00CA" w:rsidRPr="008A18C5" w:rsidRDefault="001A00CA" w:rsidP="009E3311">
            <w:pPr>
              <w:widowControl/>
              <w:jc w:val="center"/>
              <w:rPr>
                <w:rFonts w:ascii="宋体" w:cs="宋体"/>
                <w:kern w:val="0"/>
                <w:sz w:val="22"/>
              </w:rPr>
            </w:pPr>
            <w:r w:rsidRPr="008A18C5">
              <w:rPr>
                <w:rFonts w:ascii="宋体" w:hAnsi="宋体" w:cs="宋体" w:hint="eastAsia"/>
                <w:kern w:val="0"/>
                <w:sz w:val="22"/>
              </w:rPr>
              <w:t>主台</w:t>
            </w:r>
            <w:r w:rsidRPr="008A18C5">
              <w:rPr>
                <w:rFonts w:ascii="宋体" w:hAnsi="宋体" w:cs="宋体"/>
                <w:kern w:val="0"/>
                <w:sz w:val="22"/>
              </w:rPr>
              <w:t>1600*800*760</w:t>
            </w:r>
          </w:p>
          <w:p w:rsidR="001A00CA" w:rsidRPr="008A18C5" w:rsidRDefault="001A00CA" w:rsidP="009E3311">
            <w:pPr>
              <w:widowControl/>
              <w:jc w:val="center"/>
              <w:rPr>
                <w:rFonts w:ascii="宋体" w:cs="宋体"/>
                <w:kern w:val="0"/>
                <w:sz w:val="22"/>
              </w:rPr>
            </w:pPr>
            <w:r w:rsidRPr="008A18C5">
              <w:rPr>
                <w:rFonts w:ascii="宋体" w:hAnsi="宋体" w:cs="宋体" w:hint="eastAsia"/>
                <w:kern w:val="0"/>
                <w:sz w:val="22"/>
              </w:rPr>
              <w:t>副台</w:t>
            </w:r>
          </w:p>
          <w:p w:rsidR="001A00CA" w:rsidRPr="008A18C5" w:rsidRDefault="001A00CA" w:rsidP="003228FA">
            <w:pPr>
              <w:widowControl/>
              <w:jc w:val="center"/>
              <w:rPr>
                <w:rFonts w:ascii="宋体" w:cs="宋体"/>
                <w:kern w:val="0"/>
                <w:sz w:val="22"/>
              </w:rPr>
            </w:pPr>
            <w:r w:rsidRPr="008A18C5">
              <w:rPr>
                <w:rFonts w:ascii="宋体" w:hAnsi="宋体" w:cs="宋体"/>
                <w:kern w:val="0"/>
                <w:sz w:val="22"/>
              </w:rPr>
              <w:t>1200*400*</w:t>
            </w:r>
            <w:r w:rsidRPr="008A18C5">
              <w:rPr>
                <w:rFonts w:ascii="宋体" w:hAnsi="宋体" w:cs="宋体" w:hint="eastAsia"/>
                <w:kern w:val="0"/>
                <w:sz w:val="22"/>
              </w:rPr>
              <w:t>66</w:t>
            </w:r>
            <w:r w:rsidRPr="008A18C5">
              <w:rPr>
                <w:rFonts w:ascii="宋体" w:hAnsi="宋体" w:cs="宋体"/>
                <w:kern w:val="0"/>
                <w:sz w:val="22"/>
              </w:rPr>
              <w:t>0</w:t>
            </w:r>
          </w:p>
        </w:tc>
        <w:tc>
          <w:tcPr>
            <w:tcW w:w="538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18"/>
                <w:szCs w:val="18"/>
              </w:rPr>
            </w:pP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147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250C70" w:rsidP="00A22D56">
            <w:pPr>
              <w:widowControl/>
              <w:jc w:val="center"/>
              <w:rPr>
                <w:rFonts w:ascii="宋体" w:cs="宋体"/>
                <w:kern w:val="0"/>
                <w:sz w:val="84"/>
                <w:szCs w:val="84"/>
              </w:rPr>
            </w:pPr>
            <w:r w:rsidRPr="00250C70">
              <w:rPr>
                <w:rFonts w:ascii="宋体" w:hAnsi="宋体" w:cs="宋体" w:hint="eastAsia"/>
                <w:kern w:val="0"/>
                <w:sz w:val="22"/>
              </w:rPr>
              <w:t>5</w:t>
            </w:r>
          </w:p>
        </w:tc>
        <w:tc>
          <w:tcPr>
            <w:tcW w:w="1620" w:type="dxa"/>
            <w:tcBorders>
              <w:top w:val="nil"/>
              <w:left w:val="nil"/>
              <w:bottom w:val="single" w:sz="8" w:space="0" w:color="auto"/>
              <w:right w:val="single" w:sz="8" w:space="0" w:color="auto"/>
            </w:tcBorders>
            <w:vAlign w:val="center"/>
          </w:tcPr>
          <w:p w:rsidR="001A00CA" w:rsidRPr="008A18C5" w:rsidRDefault="001A00CA" w:rsidP="009E3311">
            <w:pPr>
              <w:widowControl/>
              <w:jc w:val="center"/>
              <w:rPr>
                <w:rFonts w:ascii="宋体" w:cs="宋体"/>
                <w:kern w:val="0"/>
                <w:sz w:val="22"/>
              </w:rPr>
            </w:pPr>
            <w:r w:rsidRPr="008A18C5">
              <w:rPr>
                <w:rFonts w:ascii="宋体" w:hAnsi="宋体" w:cs="宋体" w:hint="eastAsia"/>
                <w:kern w:val="0"/>
                <w:sz w:val="22"/>
              </w:rPr>
              <w:t>主台</w:t>
            </w:r>
            <w:r w:rsidRPr="008A18C5">
              <w:rPr>
                <w:rFonts w:ascii="宋体" w:hAnsi="宋体" w:cs="宋体"/>
                <w:kern w:val="0"/>
                <w:sz w:val="22"/>
              </w:rPr>
              <w:t>1500*750*760</w:t>
            </w:r>
          </w:p>
          <w:p w:rsidR="001A00CA" w:rsidRPr="008A18C5" w:rsidRDefault="001A00CA" w:rsidP="009E3311">
            <w:pPr>
              <w:widowControl/>
              <w:jc w:val="center"/>
              <w:rPr>
                <w:rFonts w:ascii="宋体" w:cs="宋体"/>
                <w:kern w:val="0"/>
                <w:sz w:val="22"/>
              </w:rPr>
            </w:pPr>
            <w:r w:rsidRPr="008A18C5">
              <w:rPr>
                <w:rFonts w:ascii="宋体" w:hAnsi="宋体" w:cs="宋体" w:hint="eastAsia"/>
                <w:kern w:val="0"/>
                <w:sz w:val="22"/>
              </w:rPr>
              <w:t>副台</w:t>
            </w:r>
          </w:p>
          <w:p w:rsidR="001A00CA" w:rsidRPr="008A18C5" w:rsidRDefault="001A00CA" w:rsidP="003228FA">
            <w:pPr>
              <w:widowControl/>
              <w:jc w:val="center"/>
              <w:rPr>
                <w:rFonts w:ascii="宋体" w:cs="宋体"/>
                <w:kern w:val="0"/>
                <w:sz w:val="22"/>
              </w:rPr>
            </w:pPr>
            <w:r w:rsidRPr="008A18C5">
              <w:rPr>
                <w:rFonts w:ascii="宋体" w:hAnsi="宋体" w:cs="宋体"/>
                <w:kern w:val="0"/>
                <w:sz w:val="22"/>
              </w:rPr>
              <w:t>1100*400*</w:t>
            </w:r>
            <w:r w:rsidRPr="008A18C5">
              <w:rPr>
                <w:rFonts w:ascii="宋体" w:hAnsi="宋体" w:cs="宋体" w:hint="eastAsia"/>
                <w:kern w:val="0"/>
                <w:sz w:val="22"/>
              </w:rPr>
              <w:t>660</w:t>
            </w:r>
          </w:p>
        </w:tc>
        <w:tc>
          <w:tcPr>
            <w:tcW w:w="5380" w:type="dxa"/>
            <w:vMerge/>
            <w:tcBorders>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18"/>
                <w:szCs w:val="18"/>
              </w:rPr>
            </w:pP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p>
        </w:tc>
      </w:tr>
      <w:tr w:rsidR="001A00CA" w:rsidRPr="008A18C5" w:rsidTr="001A00CA">
        <w:trPr>
          <w:trHeight w:val="210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办公桌（无副台）</w:t>
            </w:r>
          </w:p>
        </w:tc>
        <w:tc>
          <w:tcPr>
            <w:tcW w:w="720" w:type="dxa"/>
            <w:tcBorders>
              <w:top w:val="nil"/>
              <w:left w:val="nil"/>
              <w:bottom w:val="single" w:sz="8" w:space="0" w:color="auto"/>
              <w:right w:val="single" w:sz="8" w:space="0" w:color="auto"/>
            </w:tcBorders>
            <w:vAlign w:val="center"/>
          </w:tcPr>
          <w:p w:rsidR="001A00CA" w:rsidRPr="008A18C5" w:rsidRDefault="00250C70" w:rsidP="00A22D56">
            <w:pPr>
              <w:widowControl/>
              <w:jc w:val="center"/>
              <w:rPr>
                <w:rFonts w:ascii="宋体" w:cs="宋体"/>
                <w:kern w:val="0"/>
                <w:sz w:val="22"/>
              </w:rPr>
            </w:pPr>
            <w:r>
              <w:rPr>
                <w:rFonts w:ascii="宋体" w:hAnsi="宋体" w:cs="宋体" w:hint="eastAsia"/>
                <w:kern w:val="0"/>
                <w:sz w:val="22"/>
              </w:rPr>
              <w:t>6</w:t>
            </w:r>
          </w:p>
        </w:tc>
        <w:tc>
          <w:tcPr>
            <w:tcW w:w="1620" w:type="dxa"/>
            <w:tcBorders>
              <w:top w:val="nil"/>
              <w:left w:val="nil"/>
              <w:bottom w:val="single" w:sz="4"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kern w:val="0"/>
                <w:sz w:val="22"/>
              </w:rPr>
              <w:t>1600*800*760</w:t>
            </w:r>
          </w:p>
        </w:tc>
        <w:tc>
          <w:tcPr>
            <w:tcW w:w="5380" w:type="dxa"/>
            <w:tcBorders>
              <w:top w:val="nil"/>
              <w:left w:val="nil"/>
              <w:bottom w:val="single" w:sz="4" w:space="0" w:color="auto"/>
              <w:right w:val="single" w:sz="8" w:space="0" w:color="auto"/>
            </w:tcBorders>
            <w:vAlign w:val="center"/>
          </w:tcPr>
          <w:p w:rsidR="001A00CA" w:rsidRPr="008A18C5" w:rsidRDefault="001A00CA" w:rsidP="00C000C1">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办公桌构成：主台、三</w:t>
            </w:r>
            <w:proofErr w:type="gramStart"/>
            <w:r w:rsidRPr="008A18C5">
              <w:rPr>
                <w:rFonts w:ascii="宋体" w:hAnsi="宋体" w:cs="宋体" w:hint="eastAsia"/>
                <w:kern w:val="0"/>
                <w:sz w:val="18"/>
                <w:szCs w:val="18"/>
              </w:rPr>
              <w:t>屉活动推</w:t>
            </w:r>
            <w:proofErr w:type="gramEnd"/>
            <w:r w:rsidRPr="008A18C5">
              <w:rPr>
                <w:rFonts w:ascii="宋体" w:hAnsi="宋体" w:cs="宋体" w:hint="eastAsia"/>
                <w:kern w:val="0"/>
                <w:sz w:val="18"/>
                <w:szCs w:val="18"/>
              </w:rPr>
              <w:t>柜。</w:t>
            </w:r>
          </w:p>
          <w:p w:rsidR="001A00CA" w:rsidRPr="008A18C5" w:rsidRDefault="001A00CA" w:rsidP="00C000C1">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基材：台面选用E1级优质人造板，其他部位选用E1级优质刨花板；</w:t>
            </w:r>
          </w:p>
          <w:p w:rsidR="001A00CA" w:rsidRPr="008A18C5" w:rsidRDefault="001A00CA" w:rsidP="00C000C1">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封边：台面使用与木皮材质一致的实</w:t>
            </w:r>
            <w:proofErr w:type="gramStart"/>
            <w:r w:rsidRPr="008A18C5">
              <w:rPr>
                <w:rFonts w:ascii="宋体" w:hAnsi="宋体" w:cs="宋体" w:hint="eastAsia"/>
                <w:kern w:val="0"/>
                <w:sz w:val="18"/>
                <w:szCs w:val="18"/>
              </w:rPr>
              <w:t>木封边，封边</w:t>
            </w:r>
            <w:proofErr w:type="gramEnd"/>
            <w:r w:rsidRPr="008A18C5">
              <w:rPr>
                <w:rFonts w:ascii="宋体" w:hAnsi="宋体" w:cs="宋体" w:hint="eastAsia"/>
                <w:kern w:val="0"/>
                <w:sz w:val="18"/>
                <w:szCs w:val="18"/>
              </w:rPr>
              <w:t>条厚度≥</w:t>
            </w:r>
            <w:r w:rsidRPr="008A18C5">
              <w:rPr>
                <w:rFonts w:ascii="宋体" w:hAnsi="宋体" w:cs="宋体"/>
                <w:kern w:val="0"/>
                <w:sz w:val="18"/>
                <w:szCs w:val="18"/>
              </w:rPr>
              <w:t>6</w:t>
            </w:r>
            <w:r w:rsidRPr="008A18C5">
              <w:rPr>
                <w:rFonts w:ascii="宋体" w:hAnsi="宋体" w:cs="宋体" w:hint="eastAsia"/>
                <w:kern w:val="0"/>
                <w:sz w:val="18"/>
                <w:szCs w:val="18"/>
              </w:rPr>
              <w:t>，</w:t>
            </w:r>
            <w:r w:rsidRPr="008A18C5">
              <w:rPr>
                <w:rFonts w:ascii="宋体" w:hAnsi="宋体" w:cs="宋体" w:hint="eastAsia"/>
                <w:kern w:val="0"/>
                <w:sz w:val="18"/>
                <w:szCs w:val="18"/>
              </w:rPr>
              <w:lastRenderedPageBreak/>
              <w:t>木材含水率</w:t>
            </w:r>
            <w:r w:rsidRPr="008A18C5">
              <w:rPr>
                <w:rFonts w:ascii="宋体" w:hAnsi="宋体" w:cs="宋体"/>
                <w:kern w:val="0"/>
                <w:sz w:val="18"/>
                <w:szCs w:val="18"/>
              </w:rPr>
              <w:t>8—12%</w:t>
            </w:r>
            <w:r w:rsidRPr="008A18C5">
              <w:rPr>
                <w:rFonts w:ascii="宋体" w:hAnsi="宋体" w:cs="宋体" w:hint="eastAsia"/>
                <w:kern w:val="0"/>
                <w:sz w:val="18"/>
                <w:szCs w:val="18"/>
              </w:rPr>
              <w:t>；其它部位实</w:t>
            </w:r>
            <w:proofErr w:type="gramStart"/>
            <w:r w:rsidRPr="008A18C5">
              <w:rPr>
                <w:rFonts w:ascii="宋体" w:hAnsi="宋体" w:cs="宋体" w:hint="eastAsia"/>
                <w:kern w:val="0"/>
                <w:sz w:val="18"/>
                <w:szCs w:val="18"/>
              </w:rPr>
              <w:t>木封边厚度</w:t>
            </w:r>
            <w:proofErr w:type="gramEnd"/>
            <w:r w:rsidRPr="008A18C5">
              <w:rPr>
                <w:rFonts w:ascii="宋体" w:hAnsi="宋体" w:cs="宋体" w:hint="eastAsia"/>
                <w:kern w:val="0"/>
                <w:sz w:val="18"/>
                <w:szCs w:val="18"/>
              </w:rPr>
              <w:t>为</w:t>
            </w:r>
            <w:r w:rsidRPr="008A18C5">
              <w:rPr>
                <w:rFonts w:ascii="宋体" w:hAnsi="宋体" w:cs="宋体"/>
                <w:kern w:val="0"/>
                <w:sz w:val="18"/>
                <w:szCs w:val="18"/>
              </w:rPr>
              <w:t>1</w:t>
            </w:r>
            <w:r w:rsidRPr="008A18C5">
              <w:rPr>
                <w:rFonts w:ascii="宋体" w:hAnsi="宋体" w:cs="宋体" w:hint="eastAsia"/>
                <w:kern w:val="0"/>
                <w:sz w:val="18"/>
                <w:szCs w:val="18"/>
              </w:rPr>
              <w:t>；走线孔内缘及隐蔽部位全部做封闭处理。</w:t>
            </w:r>
          </w:p>
          <w:p w:rsidR="001A00CA" w:rsidRPr="008A18C5" w:rsidRDefault="001A00CA" w:rsidP="00C000C1">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，台面漆膜理化性能达到国标要求，硬度≥2H。</w:t>
            </w:r>
          </w:p>
          <w:p w:rsidR="001A00CA" w:rsidRPr="008A18C5" w:rsidRDefault="001A00CA" w:rsidP="006A3A29">
            <w:pPr>
              <w:widowControl/>
              <w:ind w:firstLineChars="200" w:firstLine="360"/>
              <w:jc w:val="left"/>
              <w:rPr>
                <w:rFonts w:asci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三节静音滑轨、尼龙纤维合成脚轮。</w:t>
            </w:r>
            <w:r w:rsidRPr="008A18C5">
              <w:rPr>
                <w:rFonts w:ascii="宋体" w:cs="宋体"/>
                <w:kern w:val="0"/>
                <w:sz w:val="18"/>
                <w:szCs w:val="18"/>
              </w:rPr>
              <w:br/>
              <w:t xml:space="preserve">    </w:t>
            </w:r>
            <w:r w:rsidRPr="008A18C5">
              <w:rPr>
                <w:rFonts w:ascii="宋体" w:hAnsi="宋体" w:cs="宋体" w:hint="eastAsia"/>
                <w:kern w:val="0"/>
                <w:sz w:val="18"/>
                <w:szCs w:val="18"/>
              </w:rPr>
              <w:t>结构性能描述：</w:t>
            </w:r>
            <w:proofErr w:type="gramStart"/>
            <w:r w:rsidRPr="008A18C5">
              <w:rPr>
                <w:rFonts w:ascii="宋体" w:hAnsi="宋体" w:cs="宋体" w:hint="eastAsia"/>
                <w:kern w:val="0"/>
                <w:sz w:val="18"/>
                <w:szCs w:val="18"/>
              </w:rPr>
              <w:t>带合理走</w:t>
            </w:r>
            <w:proofErr w:type="gramEnd"/>
            <w:r w:rsidRPr="008A18C5">
              <w:rPr>
                <w:rFonts w:ascii="宋体" w:hAnsi="宋体" w:cs="宋体" w:hint="eastAsia"/>
                <w:kern w:val="0"/>
                <w:sz w:val="18"/>
                <w:szCs w:val="18"/>
              </w:rPr>
              <w:t>线功能，含连锁三</w:t>
            </w:r>
            <w:proofErr w:type="gramStart"/>
            <w:r w:rsidRPr="008A18C5">
              <w:rPr>
                <w:rFonts w:ascii="宋体" w:hAnsi="宋体" w:cs="宋体" w:hint="eastAsia"/>
                <w:kern w:val="0"/>
                <w:sz w:val="18"/>
                <w:szCs w:val="18"/>
              </w:rPr>
              <w:t>屉推柜</w:t>
            </w:r>
            <w:proofErr w:type="gramEnd"/>
            <w:r w:rsidRPr="008A18C5">
              <w:rPr>
                <w:rFonts w:ascii="宋体" w:hAnsi="宋体" w:cs="宋体" w:hint="eastAsia"/>
                <w:kern w:val="0"/>
                <w:sz w:val="18"/>
                <w:szCs w:val="18"/>
              </w:rPr>
              <w:t>。</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lastRenderedPageBreak/>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147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办公桌</w:t>
            </w:r>
            <w:r w:rsidRPr="008A18C5">
              <w:rPr>
                <w:rFonts w:ascii="宋体" w:hAnsi="宋体" w:cs="宋体"/>
                <w:kern w:val="0"/>
                <w:sz w:val="22"/>
              </w:rPr>
              <w:t>A</w:t>
            </w:r>
          </w:p>
        </w:tc>
        <w:tc>
          <w:tcPr>
            <w:tcW w:w="720" w:type="dxa"/>
            <w:tcBorders>
              <w:top w:val="nil"/>
              <w:left w:val="nil"/>
              <w:bottom w:val="single" w:sz="8" w:space="0" w:color="auto"/>
              <w:right w:val="single" w:sz="8" w:space="0" w:color="auto"/>
            </w:tcBorders>
            <w:vAlign w:val="center"/>
          </w:tcPr>
          <w:p w:rsidR="001A00CA" w:rsidRPr="008A18C5" w:rsidRDefault="00250C70" w:rsidP="00A22D56">
            <w:pPr>
              <w:widowControl/>
              <w:jc w:val="center"/>
              <w:rPr>
                <w:rFonts w:ascii="宋体" w:cs="宋体"/>
                <w:kern w:val="0"/>
                <w:sz w:val="22"/>
              </w:rPr>
            </w:pPr>
            <w:r>
              <w:rPr>
                <w:rFonts w:ascii="宋体" w:hAnsi="宋体" w:cs="宋体" w:hint="eastAsia"/>
                <w:kern w:val="0"/>
                <w:sz w:val="22"/>
              </w:rPr>
              <w:t>7</w:t>
            </w:r>
          </w:p>
        </w:tc>
        <w:tc>
          <w:tcPr>
            <w:tcW w:w="1620" w:type="dxa"/>
            <w:tcBorders>
              <w:top w:val="nil"/>
              <w:left w:val="nil"/>
              <w:bottom w:val="single" w:sz="8" w:space="0" w:color="auto"/>
              <w:right w:val="single" w:sz="4"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kern w:val="0"/>
                <w:sz w:val="22"/>
              </w:rPr>
              <w:t>1500*750*760</w:t>
            </w:r>
          </w:p>
        </w:tc>
        <w:tc>
          <w:tcPr>
            <w:tcW w:w="5380" w:type="dxa"/>
            <w:tcBorders>
              <w:top w:val="nil"/>
              <w:left w:val="single" w:sz="4" w:space="0" w:color="auto"/>
              <w:bottom w:val="single" w:sz="4" w:space="0" w:color="auto"/>
              <w:right w:val="single" w:sz="8" w:space="0" w:color="auto"/>
            </w:tcBorders>
            <w:vAlign w:val="center"/>
          </w:tcPr>
          <w:p w:rsidR="001A00CA" w:rsidRPr="008A18C5" w:rsidRDefault="001A00CA" w:rsidP="00320FEC">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基材：桌面选用E1级优质人造板，其他部位选用E1级优质刨花板；</w:t>
            </w:r>
          </w:p>
          <w:p w:rsidR="001A00CA" w:rsidRPr="008A18C5" w:rsidRDefault="001A00CA" w:rsidP="00320FEC">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封边：桌面使用与木皮材质一致的实</w:t>
            </w:r>
            <w:proofErr w:type="gramStart"/>
            <w:r w:rsidRPr="008A18C5">
              <w:rPr>
                <w:rFonts w:ascii="宋体" w:hAnsi="宋体" w:cs="宋体" w:hint="eastAsia"/>
                <w:kern w:val="0"/>
                <w:sz w:val="18"/>
                <w:szCs w:val="18"/>
              </w:rPr>
              <w:t>木封边，封边</w:t>
            </w:r>
            <w:proofErr w:type="gramEnd"/>
            <w:r w:rsidRPr="008A18C5">
              <w:rPr>
                <w:rFonts w:ascii="宋体" w:hAnsi="宋体" w:cs="宋体" w:hint="eastAsia"/>
                <w:kern w:val="0"/>
                <w:sz w:val="18"/>
                <w:szCs w:val="18"/>
              </w:rPr>
              <w:t>条厚度≥</w:t>
            </w:r>
            <w:r w:rsidRPr="008A18C5">
              <w:rPr>
                <w:rFonts w:ascii="宋体" w:hAnsi="宋体" w:cs="宋体"/>
                <w:kern w:val="0"/>
                <w:sz w:val="18"/>
                <w:szCs w:val="18"/>
              </w:rPr>
              <w:t>6</w:t>
            </w:r>
            <w:r w:rsidRPr="008A18C5">
              <w:rPr>
                <w:rFonts w:ascii="宋体" w:hAnsi="宋体" w:cs="宋体" w:hint="eastAsia"/>
                <w:kern w:val="0"/>
                <w:sz w:val="18"/>
                <w:szCs w:val="18"/>
              </w:rPr>
              <w:t>，木材含水率</w:t>
            </w:r>
            <w:r w:rsidRPr="008A18C5">
              <w:rPr>
                <w:rFonts w:ascii="宋体" w:hAnsi="宋体" w:cs="宋体"/>
                <w:kern w:val="0"/>
                <w:sz w:val="18"/>
                <w:szCs w:val="18"/>
              </w:rPr>
              <w:t>8—12%</w:t>
            </w:r>
            <w:r w:rsidRPr="008A18C5">
              <w:rPr>
                <w:rFonts w:ascii="宋体" w:hAnsi="宋体" w:cs="宋体" w:hint="eastAsia"/>
                <w:kern w:val="0"/>
                <w:sz w:val="18"/>
                <w:szCs w:val="18"/>
              </w:rPr>
              <w:t>；其它部位实</w:t>
            </w:r>
            <w:proofErr w:type="gramStart"/>
            <w:r w:rsidRPr="008A18C5">
              <w:rPr>
                <w:rFonts w:ascii="宋体" w:hAnsi="宋体" w:cs="宋体" w:hint="eastAsia"/>
                <w:kern w:val="0"/>
                <w:sz w:val="18"/>
                <w:szCs w:val="18"/>
              </w:rPr>
              <w:t>木封边厚度</w:t>
            </w:r>
            <w:proofErr w:type="gramEnd"/>
            <w:r w:rsidRPr="008A18C5">
              <w:rPr>
                <w:rFonts w:ascii="宋体" w:hAnsi="宋体" w:cs="宋体" w:hint="eastAsia"/>
                <w:kern w:val="0"/>
                <w:sz w:val="18"/>
                <w:szCs w:val="18"/>
              </w:rPr>
              <w:t>为</w:t>
            </w:r>
            <w:r w:rsidRPr="008A18C5">
              <w:rPr>
                <w:rFonts w:ascii="宋体" w:hAnsi="宋体" w:cs="宋体"/>
                <w:kern w:val="0"/>
                <w:sz w:val="18"/>
                <w:szCs w:val="18"/>
              </w:rPr>
              <w:t>1</w:t>
            </w:r>
            <w:r w:rsidRPr="008A18C5">
              <w:rPr>
                <w:rFonts w:ascii="宋体" w:hAnsi="宋体" w:cs="宋体" w:hint="eastAsia"/>
                <w:kern w:val="0"/>
                <w:sz w:val="18"/>
                <w:szCs w:val="18"/>
              </w:rPr>
              <w:t>；走线孔内缘及隐蔽部位全部做封闭处理。</w:t>
            </w:r>
          </w:p>
          <w:p w:rsidR="001A00CA" w:rsidRPr="008A18C5" w:rsidRDefault="001A00CA" w:rsidP="00320FEC">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，台面漆膜理化性能达到国标要求，硬度≥2H。</w:t>
            </w:r>
          </w:p>
          <w:p w:rsidR="001A00CA" w:rsidRPr="008A18C5" w:rsidRDefault="001A00CA" w:rsidP="00320FEC">
            <w:pPr>
              <w:widowControl/>
              <w:ind w:firstLineChars="200" w:firstLine="360"/>
              <w:jc w:val="left"/>
              <w:rPr>
                <w:rFonts w:ascii="宋体" w:hAns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三节静音滑轨、优质尼龙脚垫。</w:t>
            </w:r>
          </w:p>
          <w:p w:rsidR="001A00CA" w:rsidRPr="008A18C5" w:rsidRDefault="001A00CA" w:rsidP="005E6D93">
            <w:pPr>
              <w:widowControl/>
              <w:ind w:firstLineChars="200" w:firstLine="360"/>
              <w:jc w:val="left"/>
              <w:rPr>
                <w:rFonts w:ascii="宋体" w:cs="宋体"/>
                <w:kern w:val="0"/>
                <w:sz w:val="18"/>
                <w:szCs w:val="18"/>
              </w:rPr>
            </w:pPr>
            <w:r w:rsidRPr="008A18C5">
              <w:rPr>
                <w:rFonts w:ascii="宋体" w:hAnsi="宋体" w:cs="宋体" w:hint="eastAsia"/>
                <w:kern w:val="0"/>
                <w:sz w:val="18"/>
                <w:szCs w:val="18"/>
              </w:rPr>
              <w:t>结构性能描述：桌面下并排三屉，左右各加开门，内</w:t>
            </w:r>
            <w:proofErr w:type="gramStart"/>
            <w:r w:rsidRPr="008A18C5">
              <w:rPr>
                <w:rFonts w:ascii="宋体" w:hAnsi="宋体" w:cs="宋体" w:hint="eastAsia"/>
                <w:kern w:val="0"/>
                <w:sz w:val="18"/>
                <w:szCs w:val="18"/>
              </w:rPr>
              <w:t>配活动</w:t>
            </w:r>
            <w:proofErr w:type="gramEnd"/>
            <w:r w:rsidRPr="008A18C5">
              <w:rPr>
                <w:rFonts w:ascii="宋体" w:hAnsi="宋体" w:cs="宋体" w:hint="eastAsia"/>
                <w:kern w:val="0"/>
                <w:sz w:val="18"/>
                <w:szCs w:val="18"/>
              </w:rPr>
              <w:t>搁板一块。</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85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9E1369">
            <w:pPr>
              <w:widowControl/>
              <w:jc w:val="center"/>
              <w:rPr>
                <w:rFonts w:ascii="宋体" w:cs="宋体"/>
                <w:kern w:val="0"/>
                <w:sz w:val="22"/>
              </w:rPr>
            </w:pPr>
            <w:r w:rsidRPr="008A18C5">
              <w:rPr>
                <w:rFonts w:ascii="宋体" w:hAnsi="宋体" w:cs="宋体" w:hint="eastAsia"/>
                <w:kern w:val="0"/>
                <w:sz w:val="22"/>
              </w:rPr>
              <w:t>办公桌B</w:t>
            </w:r>
          </w:p>
        </w:tc>
        <w:tc>
          <w:tcPr>
            <w:tcW w:w="720" w:type="dxa"/>
            <w:tcBorders>
              <w:top w:val="nil"/>
              <w:left w:val="nil"/>
              <w:bottom w:val="single" w:sz="8" w:space="0" w:color="auto"/>
              <w:right w:val="single" w:sz="8" w:space="0" w:color="auto"/>
            </w:tcBorders>
            <w:vAlign w:val="center"/>
          </w:tcPr>
          <w:p w:rsidR="001A00CA" w:rsidRPr="008A18C5" w:rsidRDefault="00250C70" w:rsidP="00A22D56">
            <w:pPr>
              <w:widowControl/>
              <w:jc w:val="center"/>
              <w:rPr>
                <w:rFonts w:ascii="宋体" w:cs="宋体"/>
                <w:kern w:val="0"/>
                <w:sz w:val="22"/>
              </w:rPr>
            </w:pPr>
            <w:r>
              <w:rPr>
                <w:rFonts w:ascii="宋体" w:hAnsi="宋体" w:cs="宋体" w:hint="eastAsia"/>
                <w:kern w:val="0"/>
                <w:sz w:val="22"/>
              </w:rPr>
              <w:t>8</w:t>
            </w:r>
          </w:p>
        </w:tc>
        <w:tc>
          <w:tcPr>
            <w:tcW w:w="1620" w:type="dxa"/>
            <w:tcBorders>
              <w:top w:val="nil"/>
              <w:left w:val="nil"/>
              <w:bottom w:val="single" w:sz="4" w:space="0" w:color="auto"/>
              <w:right w:val="single" w:sz="4" w:space="0" w:color="auto"/>
            </w:tcBorders>
            <w:vAlign w:val="center"/>
          </w:tcPr>
          <w:p w:rsidR="001A00CA" w:rsidRPr="008A18C5" w:rsidRDefault="001A00CA" w:rsidP="009E3311">
            <w:pPr>
              <w:widowControl/>
              <w:jc w:val="center"/>
              <w:rPr>
                <w:rFonts w:ascii="宋体" w:cs="宋体"/>
                <w:kern w:val="0"/>
                <w:sz w:val="22"/>
              </w:rPr>
            </w:pPr>
            <w:r w:rsidRPr="008A18C5">
              <w:rPr>
                <w:rFonts w:ascii="宋体" w:hAnsi="宋体" w:cs="宋体"/>
                <w:kern w:val="0"/>
                <w:sz w:val="22"/>
              </w:rPr>
              <w:t>1400*700*760</w:t>
            </w:r>
          </w:p>
        </w:tc>
        <w:tc>
          <w:tcPr>
            <w:tcW w:w="5380" w:type="dxa"/>
            <w:tcBorders>
              <w:top w:val="single" w:sz="4" w:space="0" w:color="auto"/>
              <w:left w:val="single" w:sz="4" w:space="0" w:color="auto"/>
              <w:bottom w:val="single" w:sz="4" w:space="0" w:color="auto"/>
              <w:right w:val="single" w:sz="8" w:space="0" w:color="auto"/>
            </w:tcBorders>
            <w:vAlign w:val="center"/>
          </w:tcPr>
          <w:p w:rsidR="001A00CA" w:rsidRPr="008A18C5" w:rsidRDefault="001A00CA" w:rsidP="00C77710">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基材：桌面选用E1级优质人造板，其他部位选用E1级优质刨花板；</w:t>
            </w:r>
          </w:p>
          <w:p w:rsidR="001A00CA" w:rsidRPr="008A18C5" w:rsidRDefault="001A00CA" w:rsidP="00C77710">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封边：桌面使用与木皮材质一致的实</w:t>
            </w:r>
            <w:proofErr w:type="gramStart"/>
            <w:r w:rsidRPr="008A18C5">
              <w:rPr>
                <w:rFonts w:ascii="宋体" w:hAnsi="宋体" w:cs="宋体" w:hint="eastAsia"/>
                <w:kern w:val="0"/>
                <w:sz w:val="18"/>
                <w:szCs w:val="18"/>
              </w:rPr>
              <w:t>木封边，封边</w:t>
            </w:r>
            <w:proofErr w:type="gramEnd"/>
            <w:r w:rsidRPr="008A18C5">
              <w:rPr>
                <w:rFonts w:ascii="宋体" w:hAnsi="宋体" w:cs="宋体" w:hint="eastAsia"/>
                <w:kern w:val="0"/>
                <w:sz w:val="18"/>
                <w:szCs w:val="18"/>
              </w:rPr>
              <w:t>条厚度≥</w:t>
            </w:r>
            <w:r w:rsidRPr="008A18C5">
              <w:rPr>
                <w:rFonts w:ascii="宋体" w:hAnsi="宋体" w:cs="宋体"/>
                <w:kern w:val="0"/>
                <w:sz w:val="18"/>
                <w:szCs w:val="18"/>
              </w:rPr>
              <w:t>6</w:t>
            </w:r>
            <w:r w:rsidRPr="008A18C5">
              <w:rPr>
                <w:rFonts w:ascii="宋体" w:hAnsi="宋体" w:cs="宋体" w:hint="eastAsia"/>
                <w:kern w:val="0"/>
                <w:sz w:val="18"/>
                <w:szCs w:val="18"/>
              </w:rPr>
              <w:t>，</w:t>
            </w:r>
            <w:r w:rsidRPr="008A18C5">
              <w:rPr>
                <w:rFonts w:ascii="宋体" w:hAnsi="宋体" w:cs="宋体" w:hint="eastAsia"/>
                <w:kern w:val="0"/>
                <w:sz w:val="18"/>
                <w:szCs w:val="18"/>
              </w:rPr>
              <w:lastRenderedPageBreak/>
              <w:t>木材含水率</w:t>
            </w:r>
            <w:r w:rsidRPr="008A18C5">
              <w:rPr>
                <w:rFonts w:ascii="宋体" w:hAnsi="宋体" w:cs="宋体"/>
                <w:kern w:val="0"/>
                <w:sz w:val="18"/>
                <w:szCs w:val="18"/>
              </w:rPr>
              <w:t>8—12%</w:t>
            </w:r>
            <w:r w:rsidRPr="008A18C5">
              <w:rPr>
                <w:rFonts w:ascii="宋体" w:hAnsi="宋体" w:cs="宋体" w:hint="eastAsia"/>
                <w:kern w:val="0"/>
                <w:sz w:val="18"/>
                <w:szCs w:val="18"/>
              </w:rPr>
              <w:t>；其它部位实</w:t>
            </w:r>
            <w:proofErr w:type="gramStart"/>
            <w:r w:rsidRPr="008A18C5">
              <w:rPr>
                <w:rFonts w:ascii="宋体" w:hAnsi="宋体" w:cs="宋体" w:hint="eastAsia"/>
                <w:kern w:val="0"/>
                <w:sz w:val="18"/>
                <w:szCs w:val="18"/>
              </w:rPr>
              <w:t>木封边厚度</w:t>
            </w:r>
            <w:proofErr w:type="gramEnd"/>
            <w:r w:rsidRPr="008A18C5">
              <w:rPr>
                <w:rFonts w:ascii="宋体" w:hAnsi="宋体" w:cs="宋体" w:hint="eastAsia"/>
                <w:kern w:val="0"/>
                <w:sz w:val="18"/>
                <w:szCs w:val="18"/>
              </w:rPr>
              <w:t>为</w:t>
            </w:r>
            <w:r w:rsidRPr="008A18C5">
              <w:rPr>
                <w:rFonts w:ascii="宋体" w:hAnsi="宋体" w:cs="宋体"/>
                <w:kern w:val="0"/>
                <w:sz w:val="18"/>
                <w:szCs w:val="18"/>
              </w:rPr>
              <w:t>1</w:t>
            </w:r>
            <w:r w:rsidRPr="008A18C5">
              <w:rPr>
                <w:rFonts w:ascii="宋体" w:hAnsi="宋体" w:cs="宋体" w:hint="eastAsia"/>
                <w:kern w:val="0"/>
                <w:sz w:val="18"/>
                <w:szCs w:val="18"/>
              </w:rPr>
              <w:t>；走线孔内缘及隐蔽部位全部做封闭处理。</w:t>
            </w:r>
          </w:p>
          <w:p w:rsidR="001A00CA" w:rsidRPr="008A18C5" w:rsidRDefault="001A00CA" w:rsidP="00C77710">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，台面漆膜理化性能达到国标要求，硬度≥2H。</w:t>
            </w:r>
          </w:p>
          <w:p w:rsidR="001A00CA" w:rsidRPr="008A18C5" w:rsidRDefault="001A00CA" w:rsidP="00C77710">
            <w:pPr>
              <w:widowControl/>
              <w:ind w:firstLineChars="200" w:firstLine="360"/>
              <w:jc w:val="left"/>
              <w:rPr>
                <w:rFonts w:ascii="宋体" w:hAns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三节静音滑轨、优质尼龙脚垫。</w:t>
            </w:r>
          </w:p>
          <w:p w:rsidR="001A00CA" w:rsidRPr="008A18C5" w:rsidRDefault="001A00CA" w:rsidP="005E6D93">
            <w:pPr>
              <w:ind w:firstLineChars="200" w:firstLine="360"/>
              <w:jc w:val="left"/>
              <w:rPr>
                <w:rFonts w:ascii="宋体" w:cs="宋体"/>
                <w:kern w:val="0"/>
                <w:sz w:val="18"/>
                <w:szCs w:val="18"/>
              </w:rPr>
            </w:pPr>
            <w:r w:rsidRPr="008A18C5">
              <w:rPr>
                <w:rFonts w:ascii="宋体" w:hAnsi="宋体" w:cs="宋体" w:hint="eastAsia"/>
                <w:kern w:val="0"/>
                <w:sz w:val="18"/>
                <w:szCs w:val="18"/>
              </w:rPr>
              <w:t>结构性能描述：桌面下并排三屉，一侧加三抽屉。</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lastRenderedPageBreak/>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66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24009F">
            <w:pPr>
              <w:widowControl/>
              <w:jc w:val="center"/>
              <w:rPr>
                <w:rFonts w:ascii="宋体" w:cs="宋体"/>
                <w:kern w:val="0"/>
                <w:sz w:val="22"/>
              </w:rPr>
            </w:pPr>
            <w:r w:rsidRPr="008A18C5">
              <w:rPr>
                <w:rFonts w:ascii="宋体" w:hAnsi="宋体" w:cs="宋体" w:hint="eastAsia"/>
                <w:kern w:val="0"/>
                <w:sz w:val="22"/>
              </w:rPr>
              <w:t>办公桌C</w:t>
            </w:r>
          </w:p>
        </w:tc>
        <w:tc>
          <w:tcPr>
            <w:tcW w:w="720" w:type="dxa"/>
            <w:tcBorders>
              <w:top w:val="nil"/>
              <w:left w:val="nil"/>
              <w:bottom w:val="single" w:sz="8" w:space="0" w:color="auto"/>
              <w:right w:val="single" w:sz="8" w:space="0" w:color="auto"/>
            </w:tcBorders>
            <w:vAlign w:val="center"/>
          </w:tcPr>
          <w:p w:rsidR="001A00CA" w:rsidRPr="008A18C5" w:rsidRDefault="00250C70" w:rsidP="00A22D56">
            <w:pPr>
              <w:widowControl/>
              <w:jc w:val="center"/>
              <w:rPr>
                <w:rFonts w:ascii="宋体" w:cs="宋体"/>
                <w:kern w:val="0"/>
                <w:sz w:val="22"/>
              </w:rPr>
            </w:pPr>
            <w:r>
              <w:rPr>
                <w:rFonts w:ascii="宋体" w:cs="宋体" w:hint="eastAsia"/>
                <w:kern w:val="0"/>
                <w:sz w:val="22"/>
              </w:rPr>
              <w:t>9</w:t>
            </w:r>
          </w:p>
        </w:tc>
        <w:tc>
          <w:tcPr>
            <w:tcW w:w="1620" w:type="dxa"/>
            <w:tcBorders>
              <w:top w:val="single" w:sz="4" w:space="0" w:color="auto"/>
              <w:left w:val="nil"/>
              <w:bottom w:val="single" w:sz="8" w:space="0" w:color="auto"/>
              <w:right w:val="single" w:sz="4" w:space="0" w:color="auto"/>
            </w:tcBorders>
            <w:vAlign w:val="center"/>
          </w:tcPr>
          <w:p w:rsidR="001A00CA" w:rsidRPr="008A18C5" w:rsidRDefault="001A00CA" w:rsidP="007872AA">
            <w:pPr>
              <w:widowControl/>
              <w:jc w:val="center"/>
              <w:rPr>
                <w:rFonts w:ascii="宋体" w:hAnsi="宋体" w:cs="宋体"/>
                <w:kern w:val="0"/>
                <w:sz w:val="22"/>
              </w:rPr>
            </w:pPr>
            <w:r w:rsidRPr="008A18C5">
              <w:rPr>
                <w:rFonts w:ascii="宋体" w:hAnsi="宋体" w:cs="宋体"/>
                <w:kern w:val="0"/>
                <w:sz w:val="22"/>
              </w:rPr>
              <w:t>1200*600*760</w:t>
            </w:r>
          </w:p>
        </w:tc>
        <w:tc>
          <w:tcPr>
            <w:tcW w:w="5380" w:type="dxa"/>
            <w:tcBorders>
              <w:top w:val="single" w:sz="4" w:space="0" w:color="auto"/>
              <w:left w:val="single" w:sz="4" w:space="0" w:color="auto"/>
              <w:bottom w:val="single" w:sz="8" w:space="0" w:color="auto"/>
              <w:right w:val="single" w:sz="8" w:space="0" w:color="auto"/>
            </w:tcBorders>
            <w:vAlign w:val="center"/>
          </w:tcPr>
          <w:p w:rsidR="001A00CA" w:rsidRPr="008A18C5" w:rsidRDefault="001A00CA" w:rsidP="0087711A">
            <w:pPr>
              <w:widowControl/>
              <w:ind w:firstLineChars="200" w:firstLine="360"/>
              <w:jc w:val="left"/>
              <w:rPr>
                <w:rFonts w:ascii="宋体" w:cs="宋体"/>
                <w:kern w:val="0"/>
                <w:sz w:val="18"/>
                <w:szCs w:val="18"/>
              </w:rPr>
            </w:pPr>
            <w:r w:rsidRPr="008A18C5">
              <w:rPr>
                <w:rFonts w:ascii="宋体" w:hAnsi="宋体" w:cs="宋体"/>
                <w:kern w:val="0"/>
                <w:sz w:val="18"/>
                <w:szCs w:val="18"/>
              </w:rPr>
              <w:t xml:space="preserve">                                                         </w:t>
            </w:r>
            <w:r w:rsidRPr="008A18C5">
              <w:rPr>
                <w:rFonts w:ascii="宋体" w:cs="宋体"/>
                <w:kern w:val="0"/>
                <w:sz w:val="18"/>
                <w:szCs w:val="18"/>
              </w:rPr>
              <w:br/>
              <w:t xml:space="preserve">    </w:t>
            </w:r>
            <w:r w:rsidRPr="008A18C5">
              <w:rPr>
                <w:rFonts w:ascii="宋体" w:hAnsi="宋体" w:cs="宋体" w:hint="eastAsia"/>
                <w:kern w:val="0"/>
                <w:sz w:val="18"/>
                <w:szCs w:val="18"/>
              </w:rPr>
              <w:t>基材：桌面选用E1级优质人造板，其他部位选用E1级优质刨花板；</w:t>
            </w:r>
          </w:p>
          <w:p w:rsidR="001A00CA" w:rsidRPr="008A18C5" w:rsidRDefault="001A00CA" w:rsidP="0087711A">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封边：桌面使用与木皮材质一致的实</w:t>
            </w:r>
            <w:proofErr w:type="gramStart"/>
            <w:r w:rsidRPr="008A18C5">
              <w:rPr>
                <w:rFonts w:ascii="宋体" w:hAnsi="宋体" w:cs="宋体" w:hint="eastAsia"/>
                <w:kern w:val="0"/>
                <w:sz w:val="18"/>
                <w:szCs w:val="18"/>
              </w:rPr>
              <w:t>木封边，封边</w:t>
            </w:r>
            <w:proofErr w:type="gramEnd"/>
            <w:r w:rsidRPr="008A18C5">
              <w:rPr>
                <w:rFonts w:ascii="宋体" w:hAnsi="宋体" w:cs="宋体" w:hint="eastAsia"/>
                <w:kern w:val="0"/>
                <w:sz w:val="18"/>
                <w:szCs w:val="18"/>
              </w:rPr>
              <w:t>条厚度≥</w:t>
            </w:r>
            <w:r w:rsidRPr="008A18C5">
              <w:rPr>
                <w:rFonts w:ascii="宋体" w:hAnsi="宋体" w:cs="宋体"/>
                <w:kern w:val="0"/>
                <w:sz w:val="18"/>
                <w:szCs w:val="18"/>
              </w:rPr>
              <w:t>6</w:t>
            </w:r>
            <w:r w:rsidRPr="008A18C5">
              <w:rPr>
                <w:rFonts w:ascii="宋体" w:hAnsi="宋体" w:cs="宋体" w:hint="eastAsia"/>
                <w:kern w:val="0"/>
                <w:sz w:val="18"/>
                <w:szCs w:val="18"/>
              </w:rPr>
              <w:t>，木材含水率</w:t>
            </w:r>
            <w:r w:rsidRPr="008A18C5">
              <w:rPr>
                <w:rFonts w:ascii="宋体" w:hAnsi="宋体" w:cs="宋体"/>
                <w:kern w:val="0"/>
                <w:sz w:val="18"/>
                <w:szCs w:val="18"/>
              </w:rPr>
              <w:t>8—12%</w:t>
            </w:r>
            <w:r w:rsidRPr="008A18C5">
              <w:rPr>
                <w:rFonts w:ascii="宋体" w:hAnsi="宋体" w:cs="宋体" w:hint="eastAsia"/>
                <w:kern w:val="0"/>
                <w:sz w:val="18"/>
                <w:szCs w:val="18"/>
              </w:rPr>
              <w:t>；其它部位实</w:t>
            </w:r>
            <w:proofErr w:type="gramStart"/>
            <w:r w:rsidRPr="008A18C5">
              <w:rPr>
                <w:rFonts w:ascii="宋体" w:hAnsi="宋体" w:cs="宋体" w:hint="eastAsia"/>
                <w:kern w:val="0"/>
                <w:sz w:val="18"/>
                <w:szCs w:val="18"/>
              </w:rPr>
              <w:t>木封边厚度</w:t>
            </w:r>
            <w:proofErr w:type="gramEnd"/>
            <w:r w:rsidRPr="008A18C5">
              <w:rPr>
                <w:rFonts w:ascii="宋体" w:hAnsi="宋体" w:cs="宋体" w:hint="eastAsia"/>
                <w:kern w:val="0"/>
                <w:sz w:val="18"/>
                <w:szCs w:val="18"/>
              </w:rPr>
              <w:t>为</w:t>
            </w:r>
            <w:r w:rsidRPr="008A18C5">
              <w:rPr>
                <w:rFonts w:ascii="宋体" w:hAnsi="宋体" w:cs="宋体"/>
                <w:kern w:val="0"/>
                <w:sz w:val="18"/>
                <w:szCs w:val="18"/>
              </w:rPr>
              <w:t>1</w:t>
            </w:r>
            <w:r w:rsidRPr="008A18C5">
              <w:rPr>
                <w:rFonts w:ascii="宋体" w:hAnsi="宋体" w:cs="宋体" w:hint="eastAsia"/>
                <w:kern w:val="0"/>
                <w:sz w:val="18"/>
                <w:szCs w:val="18"/>
              </w:rPr>
              <w:t>；走线孔内缘及隐蔽部位全部做封闭处理。</w:t>
            </w:r>
          </w:p>
          <w:p w:rsidR="001A00CA" w:rsidRPr="008A18C5" w:rsidRDefault="001A00CA" w:rsidP="0087711A">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，台面漆膜理化性能达到国标要求，硬度≥2H。</w:t>
            </w:r>
          </w:p>
          <w:p w:rsidR="001A00CA" w:rsidRPr="008A18C5" w:rsidRDefault="001A00CA" w:rsidP="0087711A">
            <w:pPr>
              <w:widowControl/>
              <w:ind w:firstLineChars="200" w:firstLine="360"/>
              <w:jc w:val="left"/>
              <w:rPr>
                <w:rFonts w:ascii="宋体" w:hAns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三节静音滑轨、优质尼龙脚垫。</w:t>
            </w:r>
          </w:p>
          <w:p w:rsidR="001A00CA" w:rsidRPr="008A18C5" w:rsidRDefault="001A00CA" w:rsidP="00B65B20">
            <w:pPr>
              <w:ind w:firstLineChars="200" w:firstLine="360"/>
              <w:jc w:val="left"/>
              <w:rPr>
                <w:rFonts w:ascii="宋体" w:cs="宋体"/>
                <w:kern w:val="0"/>
                <w:sz w:val="18"/>
                <w:szCs w:val="18"/>
              </w:rPr>
            </w:pPr>
            <w:r w:rsidRPr="008A18C5">
              <w:rPr>
                <w:rFonts w:ascii="宋体" w:hAnsi="宋体" w:cs="宋体" w:hint="eastAsia"/>
                <w:kern w:val="0"/>
                <w:sz w:val="18"/>
                <w:szCs w:val="18"/>
              </w:rPr>
              <w:t>结构性能描述：桌面下并排三屉。</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p>
        </w:tc>
      </w:tr>
      <w:tr w:rsidR="001A00CA" w:rsidRPr="008A18C5" w:rsidTr="001A00CA">
        <w:trPr>
          <w:trHeight w:val="66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B65B20">
            <w:pPr>
              <w:widowControl/>
              <w:jc w:val="center"/>
              <w:rPr>
                <w:rFonts w:ascii="宋体" w:cs="宋体"/>
                <w:kern w:val="0"/>
                <w:sz w:val="22"/>
              </w:rPr>
            </w:pPr>
            <w:r w:rsidRPr="008A18C5">
              <w:rPr>
                <w:rFonts w:ascii="宋体" w:hAnsi="宋体" w:cs="宋体" w:hint="eastAsia"/>
                <w:kern w:val="0"/>
                <w:sz w:val="22"/>
              </w:rPr>
              <w:t>办公桌D</w:t>
            </w:r>
          </w:p>
        </w:tc>
        <w:tc>
          <w:tcPr>
            <w:tcW w:w="720" w:type="dxa"/>
            <w:tcBorders>
              <w:top w:val="nil"/>
              <w:left w:val="nil"/>
              <w:bottom w:val="single" w:sz="8" w:space="0" w:color="auto"/>
              <w:right w:val="single" w:sz="8" w:space="0" w:color="auto"/>
            </w:tcBorders>
            <w:vAlign w:val="center"/>
          </w:tcPr>
          <w:p w:rsidR="001A00CA" w:rsidRPr="008A18C5" w:rsidRDefault="00250C70" w:rsidP="00A22D56">
            <w:pPr>
              <w:widowControl/>
              <w:jc w:val="center"/>
              <w:rPr>
                <w:rFonts w:ascii="宋体" w:cs="宋体"/>
                <w:kern w:val="0"/>
                <w:sz w:val="22"/>
              </w:rPr>
            </w:pPr>
            <w:r>
              <w:rPr>
                <w:rFonts w:ascii="宋体" w:hAnsi="宋体" w:cs="宋体" w:hint="eastAsia"/>
                <w:kern w:val="0"/>
                <w:sz w:val="22"/>
              </w:rPr>
              <w:t>10</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kern w:val="0"/>
                <w:sz w:val="22"/>
              </w:rPr>
              <w:t>1500*750*760</w:t>
            </w:r>
          </w:p>
        </w:tc>
        <w:tc>
          <w:tcPr>
            <w:tcW w:w="5380" w:type="dxa"/>
            <w:tcBorders>
              <w:top w:val="nil"/>
              <w:left w:val="single" w:sz="8" w:space="0" w:color="auto"/>
              <w:bottom w:val="single" w:sz="8" w:space="0" w:color="auto"/>
              <w:right w:val="single" w:sz="8" w:space="0" w:color="auto"/>
            </w:tcBorders>
            <w:vAlign w:val="center"/>
          </w:tcPr>
          <w:p w:rsidR="001A00CA" w:rsidRPr="008A18C5" w:rsidRDefault="001A00CA" w:rsidP="009D3B35">
            <w:pPr>
              <w:widowControl/>
              <w:ind w:firstLineChars="200" w:firstLine="360"/>
              <w:jc w:val="left"/>
              <w:rPr>
                <w:rFonts w:ascii="宋体"/>
                <w:sz w:val="18"/>
                <w:szCs w:val="18"/>
              </w:rPr>
            </w:pPr>
            <w:r w:rsidRPr="008A18C5">
              <w:rPr>
                <w:rFonts w:ascii="宋体" w:hAnsi="宋体" w:cs="宋体" w:hint="eastAsia"/>
                <w:kern w:val="0"/>
                <w:sz w:val="18"/>
                <w:szCs w:val="18"/>
              </w:rPr>
              <w:t>板材：</w:t>
            </w:r>
            <w:r w:rsidRPr="008A18C5">
              <w:rPr>
                <w:rFonts w:ascii="宋体" w:hAnsi="宋体"/>
                <w:sz w:val="18"/>
                <w:szCs w:val="18"/>
              </w:rPr>
              <w:t>E1</w:t>
            </w:r>
            <w:r w:rsidRPr="008A18C5">
              <w:rPr>
                <w:rFonts w:ascii="宋体" w:hAnsi="宋体" w:hint="eastAsia"/>
                <w:sz w:val="18"/>
                <w:szCs w:val="18"/>
              </w:rPr>
              <w:t>级优质三聚氰胺饰面人造板。</w:t>
            </w:r>
          </w:p>
          <w:p w:rsidR="001A00CA" w:rsidRPr="008A18C5" w:rsidRDefault="001A00CA" w:rsidP="009D3B35">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封边：桌面采用</w:t>
            </w:r>
            <w:r w:rsidRPr="008A18C5">
              <w:rPr>
                <w:rFonts w:ascii="宋体" w:hAnsi="宋体" w:cs="宋体"/>
                <w:kern w:val="0"/>
                <w:sz w:val="18"/>
                <w:szCs w:val="18"/>
              </w:rPr>
              <w:t>2</w:t>
            </w:r>
            <w:r w:rsidRPr="008A18C5">
              <w:rPr>
                <w:rFonts w:ascii="宋体" w:hAnsi="宋体" w:cs="宋体" w:hint="eastAsia"/>
                <w:kern w:val="0"/>
                <w:sz w:val="18"/>
                <w:szCs w:val="18"/>
              </w:rPr>
              <w:t>厚优质</w:t>
            </w:r>
            <w:r w:rsidRPr="008A18C5">
              <w:rPr>
                <w:rFonts w:ascii="宋体" w:hAnsi="宋体"/>
                <w:sz w:val="18"/>
                <w:szCs w:val="18"/>
              </w:rPr>
              <w:t>PVC</w:t>
            </w:r>
            <w:r w:rsidRPr="008A18C5">
              <w:rPr>
                <w:rFonts w:ascii="宋体" w:hAnsi="宋体" w:hint="eastAsia"/>
                <w:sz w:val="18"/>
                <w:szCs w:val="18"/>
              </w:rPr>
              <w:t>封边带，其它部位采用</w:t>
            </w:r>
            <w:r w:rsidRPr="008A18C5">
              <w:rPr>
                <w:rFonts w:ascii="宋体" w:hAnsi="宋体"/>
                <w:sz w:val="18"/>
                <w:szCs w:val="18"/>
              </w:rPr>
              <w:t>1</w:t>
            </w:r>
            <w:r w:rsidRPr="008A18C5">
              <w:rPr>
                <w:rFonts w:ascii="宋体" w:hAnsi="宋体" w:hint="eastAsia"/>
                <w:sz w:val="18"/>
                <w:szCs w:val="18"/>
              </w:rPr>
              <w:t>厚</w:t>
            </w:r>
            <w:r w:rsidRPr="008A18C5">
              <w:rPr>
                <w:rFonts w:ascii="宋体" w:hAnsi="宋体" w:cs="宋体" w:hint="eastAsia"/>
                <w:kern w:val="0"/>
                <w:sz w:val="18"/>
                <w:szCs w:val="18"/>
              </w:rPr>
              <w:t>优质</w:t>
            </w:r>
            <w:r w:rsidRPr="008A18C5">
              <w:rPr>
                <w:rFonts w:ascii="宋体" w:hAnsi="宋体"/>
                <w:sz w:val="18"/>
                <w:szCs w:val="18"/>
              </w:rPr>
              <w:t>PVC</w:t>
            </w:r>
            <w:r w:rsidRPr="008A18C5">
              <w:rPr>
                <w:rFonts w:ascii="宋体" w:hAnsi="宋体" w:hint="eastAsia"/>
                <w:sz w:val="18"/>
                <w:szCs w:val="18"/>
              </w:rPr>
              <w:t>封边带，</w:t>
            </w:r>
            <w:r w:rsidRPr="008A18C5">
              <w:rPr>
                <w:rFonts w:ascii="宋体" w:hAnsi="宋体" w:cs="宋体" w:hint="eastAsia"/>
                <w:kern w:val="0"/>
                <w:sz w:val="18"/>
                <w:szCs w:val="18"/>
              </w:rPr>
              <w:t>隐蔽部位封闭处理。</w:t>
            </w:r>
          </w:p>
          <w:p w:rsidR="001A00CA" w:rsidRPr="008A18C5" w:rsidRDefault="001A00CA" w:rsidP="009D3B35">
            <w:pPr>
              <w:widowControl/>
              <w:ind w:firstLineChars="200" w:firstLine="360"/>
              <w:jc w:val="left"/>
              <w:rPr>
                <w:rFonts w:ascii="宋体" w:cs="宋体"/>
                <w:kern w:val="0"/>
                <w:sz w:val="18"/>
                <w:szCs w:val="18"/>
              </w:rPr>
            </w:pPr>
            <w:r w:rsidRPr="008A18C5">
              <w:rPr>
                <w:rFonts w:ascii="宋体" w:hAnsi="宋体" w:cs="宋体" w:hint="eastAsia"/>
                <w:kern w:val="0"/>
                <w:sz w:val="18"/>
                <w:szCs w:val="18"/>
              </w:rPr>
              <w:t>胶粘剂：优质环保胶粘剂。</w:t>
            </w:r>
          </w:p>
          <w:p w:rsidR="001A00CA" w:rsidRPr="008A18C5" w:rsidRDefault="001A00CA" w:rsidP="009D3B35">
            <w:pPr>
              <w:widowControl/>
              <w:ind w:firstLineChars="200" w:firstLine="360"/>
              <w:jc w:val="left"/>
              <w:rPr>
                <w:rFonts w:ascii="宋体"/>
                <w:sz w:val="18"/>
                <w:szCs w:val="18"/>
              </w:rPr>
            </w:pPr>
            <w:r w:rsidRPr="008A18C5">
              <w:rPr>
                <w:rFonts w:ascii="宋体" w:hAnsi="宋体" w:cs="宋体" w:hint="eastAsia"/>
                <w:kern w:val="0"/>
                <w:sz w:val="18"/>
                <w:szCs w:val="18"/>
              </w:rPr>
              <w:t>五金件：采用优质五金配件，</w:t>
            </w:r>
            <w:r w:rsidRPr="008A18C5">
              <w:rPr>
                <w:rFonts w:ascii="宋体" w:hAnsi="宋体" w:hint="eastAsia"/>
                <w:sz w:val="18"/>
                <w:szCs w:val="18"/>
              </w:rPr>
              <w:t>三节静音滑轨、尼龙纤维合成脚轮。</w:t>
            </w:r>
          </w:p>
          <w:p w:rsidR="001A00CA" w:rsidRPr="008A18C5" w:rsidRDefault="001A00CA" w:rsidP="005B29A4">
            <w:pPr>
              <w:widowControl/>
              <w:ind w:firstLineChars="200" w:firstLine="360"/>
              <w:jc w:val="left"/>
              <w:rPr>
                <w:rFonts w:ascii="宋体" w:cs="宋体"/>
                <w:kern w:val="0"/>
                <w:sz w:val="18"/>
                <w:szCs w:val="18"/>
              </w:rPr>
            </w:pPr>
            <w:r w:rsidRPr="008A18C5">
              <w:rPr>
                <w:rFonts w:ascii="宋体" w:hAnsi="宋体" w:cs="宋体" w:hint="eastAsia"/>
                <w:kern w:val="0"/>
                <w:sz w:val="18"/>
                <w:szCs w:val="18"/>
              </w:rPr>
              <w:lastRenderedPageBreak/>
              <w:t>结构性能描述：桌面下并排三屉，左右各加开门，内</w:t>
            </w:r>
            <w:proofErr w:type="gramStart"/>
            <w:r w:rsidRPr="008A18C5">
              <w:rPr>
                <w:rFonts w:ascii="宋体" w:hAnsi="宋体" w:cs="宋体" w:hint="eastAsia"/>
                <w:kern w:val="0"/>
                <w:sz w:val="18"/>
                <w:szCs w:val="18"/>
              </w:rPr>
              <w:t>配活动</w:t>
            </w:r>
            <w:proofErr w:type="gramEnd"/>
            <w:r w:rsidRPr="008A18C5">
              <w:rPr>
                <w:rFonts w:ascii="宋体" w:hAnsi="宋体" w:cs="宋体" w:hint="eastAsia"/>
                <w:kern w:val="0"/>
                <w:sz w:val="18"/>
                <w:szCs w:val="18"/>
              </w:rPr>
              <w:t>搁板一块。</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lastRenderedPageBreak/>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232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柜类</w:t>
            </w:r>
          </w:p>
        </w:tc>
        <w:tc>
          <w:tcPr>
            <w:tcW w:w="720"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DE2ED3">
            <w:pPr>
              <w:widowControl/>
              <w:jc w:val="center"/>
              <w:rPr>
                <w:rFonts w:ascii="宋体" w:cs="宋体"/>
                <w:kern w:val="0"/>
                <w:sz w:val="22"/>
              </w:rPr>
            </w:pPr>
            <w:r w:rsidRPr="008A18C5">
              <w:rPr>
                <w:rFonts w:ascii="宋体" w:hAnsi="宋体" w:cs="宋体" w:hint="eastAsia"/>
                <w:kern w:val="0"/>
                <w:sz w:val="22"/>
              </w:rPr>
              <w:t>文件柜</w:t>
            </w:r>
          </w:p>
        </w:tc>
        <w:tc>
          <w:tcPr>
            <w:tcW w:w="720" w:type="dxa"/>
            <w:tcBorders>
              <w:top w:val="nil"/>
              <w:left w:val="nil"/>
              <w:bottom w:val="single" w:sz="8" w:space="0" w:color="auto"/>
              <w:right w:val="single" w:sz="8" w:space="0" w:color="auto"/>
            </w:tcBorders>
            <w:vAlign w:val="center"/>
          </w:tcPr>
          <w:p w:rsidR="001A00CA" w:rsidRPr="008A18C5" w:rsidRDefault="001A00CA" w:rsidP="001018AF">
            <w:pPr>
              <w:widowControl/>
              <w:jc w:val="center"/>
              <w:rPr>
                <w:rFonts w:ascii="宋体" w:cs="宋体"/>
                <w:kern w:val="0"/>
                <w:sz w:val="22"/>
              </w:rPr>
            </w:pPr>
            <w:r w:rsidRPr="008A18C5">
              <w:rPr>
                <w:rFonts w:ascii="宋体" w:hAnsi="宋体" w:cs="宋体"/>
                <w:kern w:val="0"/>
                <w:sz w:val="22"/>
              </w:rPr>
              <w:t>1</w:t>
            </w:r>
            <w:r w:rsidR="00250C70">
              <w:rPr>
                <w:rFonts w:ascii="宋体" w:hAnsi="宋体" w:cs="宋体" w:hint="eastAsia"/>
                <w:kern w:val="0"/>
                <w:sz w:val="22"/>
              </w:rPr>
              <w:t>1</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kern w:val="0"/>
                <w:sz w:val="22"/>
              </w:rPr>
              <w:t>9</w:t>
            </w:r>
            <w:r w:rsidRPr="008A18C5">
              <w:rPr>
                <w:rFonts w:ascii="宋体" w:cs="宋体"/>
                <w:kern w:val="0"/>
                <w:sz w:val="22"/>
              </w:rPr>
              <w:t>0</w:t>
            </w:r>
            <w:r w:rsidRPr="008A18C5">
              <w:rPr>
                <w:rFonts w:ascii="宋体" w:hAnsi="宋体" w:cs="宋体"/>
                <w:kern w:val="0"/>
                <w:sz w:val="22"/>
              </w:rPr>
              <w:t>0*400*20</w:t>
            </w:r>
            <w:r w:rsidRPr="008A18C5">
              <w:rPr>
                <w:rFonts w:ascii="宋体" w:cs="宋体"/>
                <w:kern w:val="0"/>
                <w:sz w:val="22"/>
              </w:rPr>
              <w:t>00</w:t>
            </w:r>
          </w:p>
          <w:p w:rsidR="001A00CA" w:rsidRPr="008A18C5" w:rsidRDefault="001A00CA" w:rsidP="003D6106">
            <w:pPr>
              <w:widowControl/>
              <w:jc w:val="center"/>
              <w:rPr>
                <w:rFonts w:ascii="宋体" w:cs="宋体"/>
                <w:kern w:val="0"/>
                <w:sz w:val="22"/>
              </w:rPr>
            </w:pPr>
            <w:r w:rsidRPr="008A18C5">
              <w:rPr>
                <w:rFonts w:ascii="宋体" w:cs="宋体" w:hint="eastAsia"/>
                <w:kern w:val="0"/>
                <w:sz w:val="22"/>
              </w:rPr>
              <w:t>上</w:t>
            </w:r>
            <w:proofErr w:type="gramStart"/>
            <w:r w:rsidRPr="008A18C5">
              <w:rPr>
                <w:rFonts w:ascii="宋体" w:cs="宋体" w:hint="eastAsia"/>
                <w:kern w:val="0"/>
                <w:sz w:val="22"/>
              </w:rPr>
              <w:t>玻</w:t>
            </w:r>
            <w:proofErr w:type="gramEnd"/>
            <w:r w:rsidRPr="008A18C5">
              <w:rPr>
                <w:rFonts w:ascii="宋体" w:cs="宋体" w:hint="eastAsia"/>
                <w:kern w:val="0"/>
                <w:sz w:val="22"/>
              </w:rPr>
              <w:t>下木</w:t>
            </w:r>
          </w:p>
        </w:tc>
        <w:tc>
          <w:tcPr>
            <w:tcW w:w="5380" w:type="dxa"/>
            <w:vMerge w:val="restart"/>
            <w:tcBorders>
              <w:top w:val="single" w:sz="4" w:space="0" w:color="auto"/>
              <w:left w:val="nil"/>
              <w:right w:val="single" w:sz="8" w:space="0" w:color="auto"/>
            </w:tcBorders>
            <w:vAlign w:val="center"/>
          </w:tcPr>
          <w:p w:rsidR="001A00CA" w:rsidRPr="008A18C5" w:rsidRDefault="001A00CA" w:rsidP="00C2654F">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基材：选用E1级优质人造板；</w:t>
            </w:r>
          </w:p>
          <w:p w:rsidR="001A00CA" w:rsidRPr="008A18C5" w:rsidRDefault="001A00CA" w:rsidP="00C2654F">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封边：实</w:t>
            </w:r>
            <w:proofErr w:type="gramStart"/>
            <w:r w:rsidRPr="008A18C5">
              <w:rPr>
                <w:rFonts w:ascii="宋体" w:hAnsi="宋体" w:cs="宋体" w:hint="eastAsia"/>
                <w:kern w:val="0"/>
                <w:sz w:val="18"/>
                <w:szCs w:val="18"/>
              </w:rPr>
              <w:t>木封边，封边</w:t>
            </w:r>
            <w:proofErr w:type="gramEnd"/>
            <w:r w:rsidRPr="008A18C5">
              <w:rPr>
                <w:rFonts w:ascii="宋体" w:hAnsi="宋体" w:cs="宋体" w:hint="eastAsia"/>
                <w:kern w:val="0"/>
                <w:sz w:val="18"/>
                <w:szCs w:val="18"/>
              </w:rPr>
              <w:t>条厚度≥1，隐蔽部位全部做封闭处理。</w:t>
            </w:r>
          </w:p>
          <w:p w:rsidR="001A00CA" w:rsidRPr="008A18C5" w:rsidRDefault="001A00CA" w:rsidP="00C2654F">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w:t>
            </w:r>
          </w:p>
          <w:p w:rsidR="001A00CA" w:rsidRPr="008A18C5" w:rsidRDefault="001A00CA" w:rsidP="00C2654F">
            <w:pPr>
              <w:widowControl/>
              <w:ind w:firstLineChars="200" w:firstLine="360"/>
              <w:jc w:val="left"/>
              <w:rPr>
                <w:rFonts w:asci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五金件：采用优质五金配件，带阻尼铰链，配优质尼龙脚垫。</w:t>
            </w:r>
          </w:p>
          <w:p w:rsidR="001A00CA" w:rsidRPr="008A18C5" w:rsidRDefault="001A00CA" w:rsidP="0034759E">
            <w:pPr>
              <w:widowControl/>
              <w:ind w:firstLineChars="200" w:firstLine="360"/>
              <w:jc w:val="left"/>
              <w:rPr>
                <w:rFonts w:ascii="宋体" w:cs="宋体"/>
                <w:kern w:val="0"/>
                <w:sz w:val="18"/>
                <w:szCs w:val="18"/>
              </w:rPr>
            </w:pPr>
            <w:r w:rsidRPr="008A18C5">
              <w:rPr>
                <w:rFonts w:ascii="宋体" w:hAnsi="宋体" w:cs="宋体" w:hint="eastAsia"/>
                <w:kern w:val="0"/>
                <w:sz w:val="18"/>
                <w:szCs w:val="18"/>
              </w:rPr>
              <w:t>结构性能描述：上下门均为对开门，带锁，搁板厚</w:t>
            </w:r>
            <w:r w:rsidRPr="008A18C5">
              <w:rPr>
                <w:rFonts w:ascii="宋体" w:hAnsi="宋体" w:cs="宋体"/>
                <w:kern w:val="0"/>
                <w:sz w:val="18"/>
                <w:szCs w:val="18"/>
              </w:rPr>
              <w:t>25</w:t>
            </w:r>
            <w:r w:rsidRPr="008A18C5">
              <w:rPr>
                <w:rFonts w:ascii="宋体" w:hAnsi="宋体" w:cs="宋体" w:hint="eastAsia"/>
                <w:kern w:val="0"/>
                <w:sz w:val="18"/>
                <w:szCs w:val="18"/>
              </w:rPr>
              <w:t>，后背板厚≥</w:t>
            </w:r>
            <w:r w:rsidRPr="008A18C5">
              <w:rPr>
                <w:rFonts w:ascii="宋体" w:hAnsi="宋体" w:cs="宋体"/>
                <w:kern w:val="0"/>
                <w:sz w:val="18"/>
                <w:szCs w:val="18"/>
              </w:rPr>
              <w:t>15</w:t>
            </w:r>
            <w:r w:rsidRPr="008A18C5">
              <w:rPr>
                <w:rFonts w:ascii="宋体" w:hAnsi="宋体" w:cs="宋体" w:hint="eastAsia"/>
                <w:kern w:val="0"/>
                <w:sz w:val="18"/>
                <w:szCs w:val="18"/>
              </w:rPr>
              <w:t>。上门内设二块可调搁板，下门内设一块可调搁板。</w:t>
            </w:r>
          </w:p>
        </w:tc>
        <w:tc>
          <w:tcPr>
            <w:tcW w:w="1345" w:type="dxa"/>
            <w:tcBorders>
              <w:top w:val="single" w:sz="4" w:space="0" w:color="auto"/>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1136"/>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nil"/>
              <w:left w:val="nil"/>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cs="宋体" w:hint="eastAsia"/>
                <w:kern w:val="0"/>
                <w:sz w:val="22"/>
              </w:rPr>
              <w:t>1</w:t>
            </w:r>
            <w:r w:rsidR="00250C70">
              <w:rPr>
                <w:rFonts w:ascii="宋体" w:cs="宋体" w:hint="eastAsia"/>
                <w:kern w:val="0"/>
                <w:sz w:val="22"/>
              </w:rPr>
              <w:t>2</w:t>
            </w:r>
          </w:p>
        </w:tc>
        <w:tc>
          <w:tcPr>
            <w:tcW w:w="1620" w:type="dxa"/>
            <w:vMerge w:val="restart"/>
            <w:tcBorders>
              <w:top w:val="nil"/>
              <w:left w:val="nil"/>
              <w:right w:val="single" w:sz="8" w:space="0" w:color="auto"/>
            </w:tcBorders>
            <w:vAlign w:val="center"/>
          </w:tcPr>
          <w:p w:rsidR="001A00CA" w:rsidRPr="008A18C5" w:rsidRDefault="001A00CA" w:rsidP="007872AA">
            <w:pPr>
              <w:widowControl/>
              <w:jc w:val="center"/>
              <w:rPr>
                <w:rFonts w:ascii="宋体" w:cs="宋体"/>
                <w:kern w:val="0"/>
                <w:sz w:val="22"/>
              </w:rPr>
            </w:pPr>
            <w:r w:rsidRPr="008A18C5">
              <w:rPr>
                <w:rFonts w:ascii="宋体" w:hAnsi="宋体" w:cs="宋体"/>
                <w:kern w:val="0"/>
                <w:sz w:val="22"/>
              </w:rPr>
              <w:t>900*400*2000</w:t>
            </w:r>
          </w:p>
          <w:p w:rsidR="001A00CA" w:rsidRPr="008A18C5" w:rsidRDefault="001A00CA" w:rsidP="007872AA">
            <w:pPr>
              <w:widowControl/>
              <w:jc w:val="center"/>
              <w:rPr>
                <w:rFonts w:ascii="宋体" w:cs="宋体"/>
                <w:kern w:val="0"/>
                <w:sz w:val="22"/>
              </w:rPr>
            </w:pPr>
            <w:r w:rsidRPr="008A18C5">
              <w:rPr>
                <w:rFonts w:ascii="宋体" w:hAnsi="宋体" w:cs="宋体" w:hint="eastAsia"/>
                <w:kern w:val="0"/>
                <w:sz w:val="22"/>
              </w:rPr>
              <w:t>四板门</w:t>
            </w:r>
          </w:p>
        </w:tc>
        <w:tc>
          <w:tcPr>
            <w:tcW w:w="5380" w:type="dxa"/>
            <w:vMerge/>
            <w:tcBorders>
              <w:left w:val="nil"/>
              <w:right w:val="single" w:sz="8" w:space="0" w:color="auto"/>
            </w:tcBorders>
            <w:vAlign w:val="center"/>
          </w:tcPr>
          <w:p w:rsidR="001A00CA" w:rsidRPr="008A18C5" w:rsidRDefault="001A00CA" w:rsidP="007675ED">
            <w:pPr>
              <w:ind w:firstLineChars="200" w:firstLine="360"/>
              <w:jc w:val="left"/>
              <w:rPr>
                <w:rFonts w:ascii="宋体" w:cs="宋体"/>
                <w:kern w:val="0"/>
                <w:sz w:val="18"/>
                <w:szCs w:val="18"/>
              </w:rPr>
            </w:pPr>
          </w:p>
        </w:tc>
        <w:tc>
          <w:tcPr>
            <w:tcW w:w="1345" w:type="dxa"/>
            <w:vMerge w:val="restart"/>
            <w:tcBorders>
              <w:top w:val="nil"/>
              <w:left w:val="nil"/>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p w:rsidR="001A00CA" w:rsidRPr="008A18C5" w:rsidRDefault="001A00CA" w:rsidP="00A22D56">
            <w:pPr>
              <w:jc w:val="left"/>
              <w:rPr>
                <w:rFonts w:cs="宋体"/>
                <w:kern w:val="0"/>
                <w:szCs w:val="21"/>
              </w:rPr>
            </w:pPr>
            <w:r w:rsidRPr="008A18C5">
              <w:rPr>
                <w:rFonts w:cs="宋体" w:hint="eastAsia"/>
                <w:kern w:val="0"/>
                <w:szCs w:val="21"/>
              </w:rPr>
              <w:t xml:space="preserve">　</w:t>
            </w:r>
          </w:p>
        </w:tc>
        <w:tc>
          <w:tcPr>
            <w:tcW w:w="1691" w:type="dxa"/>
            <w:vMerge w:val="restart"/>
            <w:tcBorders>
              <w:top w:val="nil"/>
              <w:left w:val="nil"/>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p w:rsidR="001A00CA" w:rsidRPr="008A18C5" w:rsidRDefault="001A00CA" w:rsidP="00A22D56">
            <w:pPr>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46"/>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p>
        </w:tc>
        <w:tc>
          <w:tcPr>
            <w:tcW w:w="720" w:type="dxa"/>
            <w:vMerge/>
            <w:tcBorders>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p>
        </w:tc>
        <w:tc>
          <w:tcPr>
            <w:tcW w:w="1620" w:type="dxa"/>
            <w:vMerge/>
            <w:tcBorders>
              <w:left w:val="nil"/>
              <w:bottom w:val="single" w:sz="8" w:space="0" w:color="auto"/>
              <w:right w:val="single" w:sz="8" w:space="0" w:color="auto"/>
            </w:tcBorders>
            <w:vAlign w:val="center"/>
          </w:tcPr>
          <w:p w:rsidR="001A00CA" w:rsidRPr="008A18C5" w:rsidRDefault="001A00CA" w:rsidP="007872AA">
            <w:pPr>
              <w:widowControl/>
              <w:jc w:val="center"/>
              <w:rPr>
                <w:rFonts w:ascii="宋体" w:cs="宋体"/>
                <w:kern w:val="0"/>
                <w:sz w:val="22"/>
              </w:rPr>
            </w:pPr>
          </w:p>
        </w:tc>
        <w:tc>
          <w:tcPr>
            <w:tcW w:w="5380" w:type="dxa"/>
            <w:vMerge/>
            <w:tcBorders>
              <w:left w:val="single" w:sz="8" w:space="0" w:color="auto"/>
              <w:bottom w:val="single" w:sz="4" w:space="0" w:color="auto"/>
              <w:right w:val="single" w:sz="8" w:space="0" w:color="auto"/>
            </w:tcBorders>
            <w:vAlign w:val="center"/>
          </w:tcPr>
          <w:p w:rsidR="001A00CA" w:rsidRPr="008A18C5" w:rsidRDefault="001A00CA" w:rsidP="007675ED">
            <w:pPr>
              <w:widowControl/>
              <w:ind w:firstLineChars="200" w:firstLine="360"/>
              <w:jc w:val="left"/>
              <w:rPr>
                <w:rFonts w:ascii="宋体" w:cs="宋体"/>
                <w:kern w:val="0"/>
                <w:sz w:val="18"/>
                <w:szCs w:val="18"/>
              </w:rPr>
            </w:pPr>
          </w:p>
        </w:tc>
        <w:tc>
          <w:tcPr>
            <w:tcW w:w="1345" w:type="dxa"/>
            <w:vMerge/>
            <w:tcBorders>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p>
        </w:tc>
        <w:tc>
          <w:tcPr>
            <w:tcW w:w="1691" w:type="dxa"/>
            <w:vMerge/>
            <w:tcBorders>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p>
        </w:tc>
      </w:tr>
      <w:tr w:rsidR="001A00CA" w:rsidRPr="008A18C5" w:rsidTr="001A00CA">
        <w:trPr>
          <w:trHeight w:val="144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single" w:sz="4" w:space="0" w:color="auto"/>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书柜</w:t>
            </w: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1018AF">
            <w:pPr>
              <w:widowControl/>
              <w:jc w:val="center"/>
              <w:rPr>
                <w:rFonts w:ascii="宋体" w:cs="宋体"/>
                <w:kern w:val="0"/>
                <w:sz w:val="22"/>
              </w:rPr>
            </w:pPr>
            <w:r w:rsidRPr="008A18C5">
              <w:rPr>
                <w:rFonts w:ascii="宋体" w:hAnsi="宋体" w:cs="宋体"/>
                <w:kern w:val="0"/>
                <w:sz w:val="22"/>
              </w:rPr>
              <w:t>1</w:t>
            </w:r>
            <w:r w:rsidR="00250C70">
              <w:rPr>
                <w:rFonts w:ascii="宋体" w:hAnsi="宋体" w:cs="宋体" w:hint="eastAsia"/>
                <w:kern w:val="0"/>
                <w:sz w:val="22"/>
              </w:rPr>
              <w:t>3</w:t>
            </w:r>
          </w:p>
        </w:tc>
        <w:tc>
          <w:tcPr>
            <w:tcW w:w="1620" w:type="dxa"/>
            <w:tcBorders>
              <w:top w:val="single" w:sz="4" w:space="0" w:color="auto"/>
              <w:left w:val="nil"/>
              <w:bottom w:val="single" w:sz="8" w:space="0" w:color="auto"/>
              <w:right w:val="single" w:sz="8" w:space="0" w:color="auto"/>
            </w:tcBorders>
            <w:noWrap/>
            <w:vAlign w:val="center"/>
          </w:tcPr>
          <w:p w:rsidR="001A00CA" w:rsidRPr="008A18C5" w:rsidRDefault="001A00CA" w:rsidP="004B2F1F">
            <w:pPr>
              <w:widowControl/>
              <w:jc w:val="center"/>
              <w:rPr>
                <w:rFonts w:ascii="宋体" w:cs="宋体"/>
                <w:kern w:val="0"/>
                <w:sz w:val="22"/>
              </w:rPr>
            </w:pPr>
            <w:r w:rsidRPr="008A18C5">
              <w:rPr>
                <w:rFonts w:ascii="宋体" w:hAnsi="宋体" w:cs="宋体"/>
                <w:kern w:val="0"/>
                <w:sz w:val="22"/>
              </w:rPr>
              <w:t>900*400*2000</w:t>
            </w:r>
          </w:p>
          <w:p w:rsidR="001A00CA" w:rsidRPr="008A18C5" w:rsidRDefault="001A00CA" w:rsidP="004B2F1F">
            <w:pPr>
              <w:widowControl/>
              <w:jc w:val="center"/>
              <w:rPr>
                <w:rFonts w:ascii="宋体" w:cs="宋体"/>
                <w:kern w:val="0"/>
                <w:sz w:val="22"/>
              </w:rPr>
            </w:pPr>
            <w:r w:rsidRPr="008A18C5">
              <w:rPr>
                <w:rFonts w:ascii="宋体" w:cs="宋体" w:hint="eastAsia"/>
                <w:kern w:val="0"/>
                <w:sz w:val="22"/>
              </w:rPr>
              <w:t>四玻璃门</w:t>
            </w:r>
          </w:p>
        </w:tc>
        <w:tc>
          <w:tcPr>
            <w:tcW w:w="5380" w:type="dxa"/>
            <w:vMerge w:val="restart"/>
            <w:tcBorders>
              <w:top w:val="single" w:sz="4" w:space="0" w:color="auto"/>
              <w:left w:val="nil"/>
              <w:right w:val="single" w:sz="8" w:space="0" w:color="auto"/>
            </w:tcBorders>
            <w:vAlign w:val="center"/>
          </w:tcPr>
          <w:p w:rsidR="001A00CA" w:rsidRPr="008A18C5" w:rsidRDefault="001A00CA" w:rsidP="00507EC2">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基材：选用E1级优质人造板；</w:t>
            </w:r>
          </w:p>
          <w:p w:rsidR="001A00CA" w:rsidRPr="008A18C5" w:rsidRDefault="001A00CA" w:rsidP="00507EC2">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封边：实</w:t>
            </w:r>
            <w:proofErr w:type="gramStart"/>
            <w:r w:rsidRPr="008A18C5">
              <w:rPr>
                <w:rFonts w:ascii="宋体" w:hAnsi="宋体" w:cs="宋体" w:hint="eastAsia"/>
                <w:kern w:val="0"/>
                <w:sz w:val="18"/>
                <w:szCs w:val="18"/>
              </w:rPr>
              <w:t>木封边，封边</w:t>
            </w:r>
            <w:proofErr w:type="gramEnd"/>
            <w:r w:rsidRPr="008A18C5">
              <w:rPr>
                <w:rFonts w:ascii="宋体" w:hAnsi="宋体" w:cs="宋体" w:hint="eastAsia"/>
                <w:kern w:val="0"/>
                <w:sz w:val="18"/>
                <w:szCs w:val="18"/>
              </w:rPr>
              <w:t>条厚度≥1，隐蔽部位全部做封闭处理。</w:t>
            </w:r>
          </w:p>
          <w:p w:rsidR="001A00CA" w:rsidRPr="008A18C5" w:rsidRDefault="001A00CA" w:rsidP="00507EC2">
            <w:pPr>
              <w:widowControl/>
              <w:ind w:firstLineChars="200" w:firstLine="360"/>
              <w:jc w:val="left"/>
              <w:rPr>
                <w:rFonts w:ascii="宋体" w:cs="宋体"/>
                <w:kern w:val="0"/>
                <w:sz w:val="18"/>
                <w:szCs w:val="18"/>
              </w:rPr>
            </w:pPr>
            <w:r w:rsidRPr="008A18C5">
              <w:rPr>
                <w:rFonts w:ascii="宋体" w:hAnsi="宋体" w:cs="宋体" w:hint="eastAsia"/>
                <w:kern w:val="0"/>
                <w:sz w:val="18"/>
                <w:szCs w:val="18"/>
              </w:rPr>
              <w:lastRenderedPageBreak/>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w:t>
            </w:r>
          </w:p>
          <w:p w:rsidR="001A00CA" w:rsidRPr="008A18C5" w:rsidRDefault="001A00CA" w:rsidP="00507EC2">
            <w:pPr>
              <w:widowControl/>
              <w:ind w:firstLineChars="200" w:firstLine="360"/>
              <w:jc w:val="left"/>
              <w:rPr>
                <w:rFonts w:asci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五金件：采用优质五金配件，带阻尼铰链，配优质尼龙脚垫。</w:t>
            </w:r>
          </w:p>
          <w:p w:rsidR="001A00CA" w:rsidRPr="008A18C5" w:rsidRDefault="001A00CA" w:rsidP="008E45D2">
            <w:pPr>
              <w:widowControl/>
              <w:ind w:firstLineChars="200" w:firstLine="360"/>
              <w:jc w:val="left"/>
              <w:rPr>
                <w:rFonts w:ascii="宋体" w:cs="宋体"/>
                <w:kern w:val="0"/>
                <w:sz w:val="18"/>
                <w:szCs w:val="18"/>
              </w:rPr>
            </w:pPr>
            <w:r w:rsidRPr="008A18C5">
              <w:rPr>
                <w:rFonts w:ascii="宋体" w:hAnsi="宋体" w:cs="宋体" w:hint="eastAsia"/>
                <w:kern w:val="0"/>
                <w:sz w:val="18"/>
                <w:szCs w:val="18"/>
              </w:rPr>
              <w:t>结构性能描述：上下门均为对开</w:t>
            </w:r>
            <w:r w:rsidRPr="008A18C5">
              <w:rPr>
                <w:rFonts w:ascii="宋体" w:hAnsi="宋体" w:hint="eastAsia"/>
                <w:sz w:val="18"/>
                <w:szCs w:val="18"/>
              </w:rPr>
              <w:t>门</w:t>
            </w:r>
            <w:r w:rsidRPr="008A18C5">
              <w:rPr>
                <w:rFonts w:ascii="宋体" w:hAnsi="宋体" w:cs="宋体" w:hint="eastAsia"/>
                <w:kern w:val="0"/>
                <w:sz w:val="18"/>
                <w:szCs w:val="18"/>
              </w:rPr>
              <w:t>，带锁，搁板厚</w:t>
            </w:r>
            <w:r w:rsidRPr="008A18C5">
              <w:rPr>
                <w:rFonts w:ascii="宋体" w:hAnsi="宋体" w:cs="宋体"/>
                <w:kern w:val="0"/>
                <w:sz w:val="18"/>
                <w:szCs w:val="18"/>
              </w:rPr>
              <w:t>25</w:t>
            </w:r>
            <w:r w:rsidRPr="008A18C5">
              <w:rPr>
                <w:rFonts w:ascii="宋体" w:hAnsi="宋体" w:cs="宋体" w:hint="eastAsia"/>
                <w:kern w:val="0"/>
                <w:sz w:val="18"/>
                <w:szCs w:val="18"/>
              </w:rPr>
              <w:t>，后背板厚≥</w:t>
            </w:r>
            <w:r w:rsidRPr="008A18C5">
              <w:rPr>
                <w:rFonts w:ascii="宋体" w:hAnsi="宋体" w:cs="宋体"/>
                <w:kern w:val="0"/>
                <w:sz w:val="18"/>
                <w:szCs w:val="18"/>
              </w:rPr>
              <w:t>15</w:t>
            </w:r>
            <w:r w:rsidRPr="008A18C5">
              <w:rPr>
                <w:rFonts w:ascii="宋体" w:hAnsi="宋体" w:cs="宋体" w:hint="eastAsia"/>
                <w:kern w:val="0"/>
                <w:sz w:val="18"/>
                <w:szCs w:val="18"/>
              </w:rPr>
              <w:t>。上门内设二块可调搁板，下门内设一块可调搁板。</w:t>
            </w:r>
          </w:p>
        </w:tc>
        <w:tc>
          <w:tcPr>
            <w:tcW w:w="1345" w:type="dxa"/>
            <w:tcBorders>
              <w:top w:val="single" w:sz="4" w:space="0" w:color="auto"/>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lastRenderedPageBreak/>
              <w:t xml:space="preserve">　</w:t>
            </w:r>
          </w:p>
        </w:tc>
        <w:tc>
          <w:tcPr>
            <w:tcW w:w="1691" w:type="dxa"/>
            <w:tcBorders>
              <w:top w:val="single" w:sz="4" w:space="0" w:color="auto"/>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288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4"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4"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kern w:val="0"/>
                <w:sz w:val="22"/>
              </w:rPr>
              <w:t>1</w:t>
            </w:r>
            <w:r w:rsidR="00250C70">
              <w:rPr>
                <w:rFonts w:ascii="宋体" w:hAnsi="宋体" w:cs="宋体" w:hint="eastAsia"/>
                <w:kern w:val="0"/>
                <w:sz w:val="22"/>
              </w:rPr>
              <w:t>4</w:t>
            </w:r>
          </w:p>
        </w:tc>
        <w:tc>
          <w:tcPr>
            <w:tcW w:w="1620" w:type="dxa"/>
            <w:tcBorders>
              <w:top w:val="nil"/>
              <w:left w:val="nil"/>
              <w:bottom w:val="single" w:sz="4" w:space="0" w:color="auto"/>
              <w:right w:val="single" w:sz="8" w:space="0" w:color="auto"/>
            </w:tcBorders>
            <w:noWrap/>
            <w:vAlign w:val="center"/>
          </w:tcPr>
          <w:p w:rsidR="001A00CA" w:rsidRPr="008A18C5" w:rsidRDefault="001A00CA" w:rsidP="00F24454">
            <w:pPr>
              <w:widowControl/>
              <w:jc w:val="center"/>
              <w:rPr>
                <w:rFonts w:ascii="宋体" w:cs="宋体"/>
                <w:kern w:val="0"/>
                <w:sz w:val="22"/>
              </w:rPr>
            </w:pPr>
            <w:r w:rsidRPr="008A18C5">
              <w:rPr>
                <w:rFonts w:ascii="宋体" w:hAnsi="宋体" w:cs="宋体"/>
                <w:kern w:val="0"/>
                <w:sz w:val="22"/>
              </w:rPr>
              <w:t>9</w:t>
            </w:r>
            <w:r w:rsidRPr="008A18C5">
              <w:rPr>
                <w:rFonts w:ascii="宋体" w:cs="宋体"/>
                <w:kern w:val="0"/>
                <w:sz w:val="22"/>
              </w:rPr>
              <w:t>0</w:t>
            </w:r>
            <w:r w:rsidRPr="008A18C5">
              <w:rPr>
                <w:rFonts w:ascii="宋体" w:hAnsi="宋体" w:cs="宋体"/>
                <w:kern w:val="0"/>
                <w:sz w:val="22"/>
              </w:rPr>
              <w:t>0*400*20</w:t>
            </w:r>
            <w:r w:rsidRPr="008A18C5">
              <w:rPr>
                <w:rFonts w:ascii="宋体" w:cs="宋体"/>
                <w:kern w:val="0"/>
                <w:sz w:val="22"/>
              </w:rPr>
              <w:t>00</w:t>
            </w:r>
          </w:p>
          <w:p w:rsidR="001A00CA" w:rsidRPr="008A18C5" w:rsidRDefault="001A00CA" w:rsidP="00F24454">
            <w:pPr>
              <w:widowControl/>
              <w:jc w:val="center"/>
              <w:rPr>
                <w:rFonts w:ascii="宋体" w:cs="宋体"/>
                <w:kern w:val="0"/>
                <w:sz w:val="22"/>
              </w:rPr>
            </w:pPr>
            <w:r w:rsidRPr="008A18C5">
              <w:rPr>
                <w:rFonts w:ascii="宋体" w:cs="宋体" w:hint="eastAsia"/>
                <w:kern w:val="0"/>
                <w:sz w:val="22"/>
              </w:rPr>
              <w:t>上</w:t>
            </w:r>
            <w:proofErr w:type="gramStart"/>
            <w:r w:rsidRPr="008A18C5">
              <w:rPr>
                <w:rFonts w:ascii="宋体" w:cs="宋体" w:hint="eastAsia"/>
                <w:kern w:val="0"/>
                <w:sz w:val="22"/>
              </w:rPr>
              <w:t>玻</w:t>
            </w:r>
            <w:proofErr w:type="gramEnd"/>
            <w:r w:rsidRPr="008A18C5">
              <w:rPr>
                <w:rFonts w:ascii="宋体" w:cs="宋体" w:hint="eastAsia"/>
                <w:kern w:val="0"/>
                <w:sz w:val="22"/>
              </w:rPr>
              <w:t>下板</w:t>
            </w:r>
          </w:p>
        </w:tc>
        <w:tc>
          <w:tcPr>
            <w:tcW w:w="5380" w:type="dxa"/>
            <w:vMerge/>
            <w:tcBorders>
              <w:left w:val="nil"/>
              <w:bottom w:val="single" w:sz="4" w:space="0" w:color="auto"/>
              <w:right w:val="single" w:sz="8" w:space="0" w:color="auto"/>
            </w:tcBorders>
            <w:vAlign w:val="center"/>
          </w:tcPr>
          <w:p w:rsidR="001A00CA" w:rsidRPr="008A18C5" w:rsidRDefault="001A00CA" w:rsidP="00C87E51">
            <w:pPr>
              <w:widowControl/>
              <w:jc w:val="left"/>
              <w:rPr>
                <w:rFonts w:ascii="宋体" w:cs="宋体"/>
                <w:kern w:val="0"/>
                <w:sz w:val="18"/>
                <w:szCs w:val="18"/>
              </w:rPr>
            </w:pPr>
          </w:p>
        </w:tc>
        <w:tc>
          <w:tcPr>
            <w:tcW w:w="1345" w:type="dxa"/>
            <w:tcBorders>
              <w:top w:val="nil"/>
              <w:left w:val="nil"/>
              <w:bottom w:val="single" w:sz="4"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p w:rsidR="001A00CA" w:rsidRPr="008A18C5" w:rsidRDefault="001A00CA" w:rsidP="00A22D56">
            <w:pPr>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4"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p w:rsidR="001A00CA" w:rsidRPr="008A18C5" w:rsidRDefault="001A00CA" w:rsidP="00A22D56">
            <w:pPr>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339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更衣柜</w:t>
            </w: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1</w:t>
            </w:r>
            <w:r w:rsidR="003C5091">
              <w:rPr>
                <w:rFonts w:ascii="宋体" w:hAnsi="宋体" w:cs="宋体" w:hint="eastAsia"/>
                <w:kern w:val="0"/>
                <w:sz w:val="22"/>
              </w:rPr>
              <w:t>5</w:t>
            </w:r>
          </w:p>
        </w:tc>
        <w:tc>
          <w:tcPr>
            <w:tcW w:w="1620" w:type="dxa"/>
            <w:tcBorders>
              <w:top w:val="nil"/>
              <w:left w:val="nil"/>
              <w:bottom w:val="single" w:sz="8" w:space="0" w:color="auto"/>
              <w:right w:val="single" w:sz="8" w:space="0" w:color="auto"/>
            </w:tcBorders>
            <w:vAlign w:val="center"/>
          </w:tcPr>
          <w:p w:rsidR="001A00CA" w:rsidRPr="008A18C5" w:rsidRDefault="001A00CA" w:rsidP="004B2F1F">
            <w:pPr>
              <w:widowControl/>
              <w:jc w:val="center"/>
              <w:rPr>
                <w:rFonts w:ascii="宋体" w:cs="宋体"/>
                <w:kern w:val="0"/>
                <w:sz w:val="22"/>
              </w:rPr>
            </w:pPr>
            <w:r w:rsidRPr="008A18C5">
              <w:rPr>
                <w:rFonts w:ascii="宋体" w:hAnsi="宋体" w:cs="宋体" w:hint="eastAsia"/>
                <w:kern w:val="0"/>
                <w:sz w:val="22"/>
              </w:rPr>
              <w:t>6</w:t>
            </w:r>
            <w:r w:rsidRPr="008A18C5">
              <w:rPr>
                <w:rFonts w:ascii="宋体" w:hAnsi="宋体" w:cs="宋体"/>
                <w:kern w:val="0"/>
                <w:sz w:val="22"/>
              </w:rPr>
              <w:t>00*500*2000</w:t>
            </w:r>
          </w:p>
        </w:tc>
        <w:tc>
          <w:tcPr>
            <w:tcW w:w="5380" w:type="dxa"/>
            <w:tcBorders>
              <w:top w:val="nil"/>
              <w:left w:val="nil"/>
              <w:bottom w:val="single" w:sz="8" w:space="0" w:color="auto"/>
              <w:right w:val="single" w:sz="8" w:space="0" w:color="auto"/>
            </w:tcBorders>
            <w:vAlign w:val="center"/>
          </w:tcPr>
          <w:p w:rsidR="001A00CA" w:rsidRPr="008A18C5" w:rsidRDefault="001A00CA" w:rsidP="000138D7">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基材：选用E1级优质人造板；</w:t>
            </w:r>
          </w:p>
          <w:p w:rsidR="001A00CA" w:rsidRPr="008A18C5" w:rsidRDefault="001A00CA" w:rsidP="000138D7">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封边：实</w:t>
            </w:r>
            <w:proofErr w:type="gramStart"/>
            <w:r w:rsidRPr="008A18C5">
              <w:rPr>
                <w:rFonts w:ascii="宋体" w:hAnsi="宋体" w:cs="宋体" w:hint="eastAsia"/>
                <w:kern w:val="0"/>
                <w:sz w:val="18"/>
                <w:szCs w:val="18"/>
              </w:rPr>
              <w:t>木封边，封边</w:t>
            </w:r>
            <w:proofErr w:type="gramEnd"/>
            <w:r w:rsidRPr="008A18C5">
              <w:rPr>
                <w:rFonts w:ascii="宋体" w:hAnsi="宋体" w:cs="宋体" w:hint="eastAsia"/>
                <w:kern w:val="0"/>
                <w:sz w:val="18"/>
                <w:szCs w:val="18"/>
              </w:rPr>
              <w:t>条厚度≥1，隐蔽部位全部做封闭处理。</w:t>
            </w:r>
          </w:p>
          <w:p w:rsidR="001A00CA" w:rsidRPr="008A18C5" w:rsidRDefault="001A00CA" w:rsidP="000138D7">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w:t>
            </w:r>
          </w:p>
          <w:p w:rsidR="001A00CA" w:rsidRPr="008A18C5" w:rsidRDefault="001A00CA" w:rsidP="000138D7">
            <w:pPr>
              <w:widowControl/>
              <w:ind w:firstLineChars="200" w:firstLine="360"/>
              <w:jc w:val="left"/>
              <w:rPr>
                <w:rFonts w:asci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五金件：采用优质五金配件，带阻尼铰链，配优质尼龙脚垫。</w:t>
            </w:r>
          </w:p>
          <w:p w:rsidR="001A00CA" w:rsidRPr="008A18C5" w:rsidRDefault="001A00CA" w:rsidP="0030500F">
            <w:pPr>
              <w:widowControl/>
              <w:ind w:firstLineChars="200" w:firstLine="360"/>
              <w:jc w:val="left"/>
              <w:rPr>
                <w:rFonts w:ascii="宋体" w:cs="宋体"/>
                <w:kern w:val="0"/>
                <w:sz w:val="18"/>
                <w:szCs w:val="18"/>
              </w:rPr>
            </w:pPr>
            <w:r w:rsidRPr="008A18C5">
              <w:rPr>
                <w:rFonts w:ascii="宋体" w:hAnsi="宋体" w:cs="宋体" w:hint="eastAsia"/>
                <w:kern w:val="0"/>
                <w:sz w:val="18"/>
                <w:szCs w:val="18"/>
              </w:rPr>
              <w:t>结构性能描述：</w:t>
            </w:r>
            <w:r w:rsidRPr="008A18C5">
              <w:rPr>
                <w:rFonts w:ascii="宋体" w:hAnsi="宋体" w:hint="eastAsia"/>
                <w:sz w:val="18"/>
                <w:szCs w:val="18"/>
              </w:rPr>
              <w:t>通体单开门，带锁，配衣帽钩，内有两块固定搁板</w:t>
            </w:r>
            <w:r w:rsidRPr="008A18C5">
              <w:rPr>
                <w:rFonts w:ascii="宋体"/>
                <w:sz w:val="18"/>
                <w:szCs w:val="18"/>
              </w:rPr>
              <w:t>,</w:t>
            </w:r>
            <w:r w:rsidRPr="008A18C5">
              <w:rPr>
                <w:rFonts w:ascii="宋体" w:hAnsi="宋体" w:cs="宋体"/>
                <w:kern w:val="0"/>
                <w:sz w:val="18"/>
                <w:szCs w:val="18"/>
              </w:rPr>
              <w:t xml:space="preserve"> </w:t>
            </w:r>
            <w:r w:rsidRPr="008A18C5">
              <w:rPr>
                <w:rFonts w:ascii="宋体" w:hAnsi="宋体" w:cs="宋体" w:hint="eastAsia"/>
                <w:kern w:val="0"/>
                <w:sz w:val="18"/>
                <w:szCs w:val="18"/>
              </w:rPr>
              <w:t>背板厚≥</w:t>
            </w:r>
            <w:r w:rsidRPr="008A18C5">
              <w:rPr>
                <w:rFonts w:ascii="宋体" w:hAnsi="宋体" w:cs="宋体"/>
                <w:kern w:val="0"/>
                <w:sz w:val="18"/>
                <w:szCs w:val="18"/>
              </w:rPr>
              <w:t>15</w:t>
            </w:r>
            <w:r w:rsidRPr="008A18C5">
              <w:rPr>
                <w:rFonts w:ascii="宋体" w:hAnsi="宋体" w:cs="宋体" w:hint="eastAsia"/>
                <w:kern w:val="0"/>
                <w:sz w:val="18"/>
                <w:szCs w:val="18"/>
              </w:rPr>
              <w:t>。</w:t>
            </w:r>
            <w:r w:rsidRPr="008A18C5">
              <w:rPr>
                <w:rFonts w:ascii="宋体" w:hAnsi="宋体" w:hint="eastAsia"/>
                <w:sz w:val="18"/>
                <w:szCs w:val="18"/>
              </w:rPr>
              <w:t>横向不锈钢挂衣杆，挂</w:t>
            </w:r>
            <w:proofErr w:type="gramStart"/>
            <w:r w:rsidRPr="008A18C5">
              <w:rPr>
                <w:rFonts w:ascii="宋体" w:hAnsi="宋体" w:hint="eastAsia"/>
                <w:sz w:val="18"/>
                <w:szCs w:val="18"/>
              </w:rPr>
              <w:t>衣空间</w:t>
            </w:r>
            <w:proofErr w:type="gramEnd"/>
            <w:r w:rsidRPr="008A18C5">
              <w:rPr>
                <w:rFonts w:ascii="宋体" w:hAnsi="宋体" w:hint="eastAsia"/>
                <w:sz w:val="18"/>
                <w:szCs w:val="18"/>
              </w:rPr>
              <w:t>高≥</w:t>
            </w:r>
            <w:r w:rsidRPr="008A18C5">
              <w:rPr>
                <w:rFonts w:ascii="宋体" w:hAnsi="宋体"/>
                <w:sz w:val="18"/>
                <w:szCs w:val="18"/>
              </w:rPr>
              <w:t>1400</w:t>
            </w:r>
            <w:r w:rsidRPr="008A18C5">
              <w:rPr>
                <w:rFonts w:ascii="宋体" w:hAnsi="宋体" w:hint="eastAsia"/>
                <w:sz w:val="18"/>
                <w:szCs w:val="18"/>
              </w:rPr>
              <w:t>，门内装半身镜。</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271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1</w:t>
            </w:r>
            <w:r w:rsidR="003C5091">
              <w:rPr>
                <w:rFonts w:ascii="宋体" w:hAnsi="宋体" w:cs="宋体" w:hint="eastAsia"/>
                <w:kern w:val="0"/>
                <w:sz w:val="22"/>
              </w:rPr>
              <w:t>6</w:t>
            </w:r>
          </w:p>
        </w:tc>
        <w:tc>
          <w:tcPr>
            <w:tcW w:w="1620" w:type="dxa"/>
            <w:tcBorders>
              <w:top w:val="nil"/>
              <w:left w:val="nil"/>
              <w:bottom w:val="single" w:sz="8" w:space="0" w:color="auto"/>
              <w:right w:val="single" w:sz="8" w:space="0" w:color="auto"/>
            </w:tcBorders>
            <w:vAlign w:val="center"/>
          </w:tcPr>
          <w:p w:rsidR="001A00CA" w:rsidRPr="008A18C5" w:rsidRDefault="001A00CA" w:rsidP="00D52CD2">
            <w:pPr>
              <w:widowControl/>
              <w:jc w:val="center"/>
              <w:rPr>
                <w:rFonts w:ascii="宋体" w:cs="宋体"/>
                <w:kern w:val="0"/>
                <w:sz w:val="22"/>
              </w:rPr>
            </w:pPr>
            <w:r w:rsidRPr="008A18C5">
              <w:rPr>
                <w:rFonts w:ascii="宋体" w:hAnsi="宋体" w:cs="宋体" w:hint="eastAsia"/>
                <w:kern w:val="0"/>
                <w:sz w:val="22"/>
              </w:rPr>
              <w:t>9</w:t>
            </w:r>
            <w:r w:rsidRPr="008A18C5">
              <w:rPr>
                <w:rFonts w:ascii="宋体" w:hAnsi="宋体" w:cs="宋体"/>
                <w:kern w:val="0"/>
                <w:sz w:val="22"/>
              </w:rPr>
              <w:t>00*</w:t>
            </w:r>
            <w:r w:rsidRPr="008A18C5">
              <w:rPr>
                <w:rFonts w:ascii="宋体" w:hAnsi="宋体" w:cs="宋体" w:hint="eastAsia"/>
                <w:kern w:val="0"/>
                <w:sz w:val="22"/>
              </w:rPr>
              <w:t>5</w:t>
            </w:r>
            <w:r w:rsidRPr="008A18C5">
              <w:rPr>
                <w:rFonts w:ascii="宋体" w:hAnsi="宋体" w:cs="宋体"/>
                <w:kern w:val="0"/>
                <w:sz w:val="22"/>
              </w:rPr>
              <w:t>00*20</w:t>
            </w:r>
            <w:r w:rsidRPr="008A18C5">
              <w:rPr>
                <w:rFonts w:ascii="宋体" w:cs="宋体"/>
                <w:kern w:val="0"/>
                <w:sz w:val="22"/>
              </w:rPr>
              <w:t>00</w:t>
            </w:r>
          </w:p>
        </w:tc>
        <w:tc>
          <w:tcPr>
            <w:tcW w:w="5380" w:type="dxa"/>
            <w:tcBorders>
              <w:top w:val="nil"/>
              <w:left w:val="nil"/>
              <w:bottom w:val="single" w:sz="8" w:space="0" w:color="auto"/>
              <w:right w:val="single" w:sz="8" w:space="0" w:color="auto"/>
            </w:tcBorders>
            <w:vAlign w:val="center"/>
          </w:tcPr>
          <w:p w:rsidR="001A00CA" w:rsidRPr="008A18C5" w:rsidRDefault="001A00CA" w:rsidP="00627A35">
            <w:pPr>
              <w:widowControl/>
              <w:ind w:firstLineChars="200" w:firstLine="360"/>
              <w:jc w:val="left"/>
              <w:rPr>
                <w:rFonts w:ascii="宋体" w:hAnsi="宋体" w:cs="宋体"/>
                <w:kern w:val="0"/>
                <w:sz w:val="18"/>
                <w:szCs w:val="18"/>
              </w:rPr>
            </w:pPr>
            <w:r w:rsidRPr="008A18C5">
              <w:rPr>
                <w:rFonts w:ascii="宋体" w:hAnsi="宋体" w:cs="宋体" w:hint="eastAsia"/>
                <w:kern w:val="0"/>
                <w:sz w:val="18"/>
                <w:szCs w:val="18"/>
              </w:rPr>
              <w:t>主体结构选用E1级优质三聚氰胺饰面人造板，≥1厚PVC封边，隐蔽部位全部做封闭处理。</w:t>
            </w:r>
          </w:p>
          <w:p w:rsidR="001A00CA" w:rsidRPr="008A18C5" w:rsidRDefault="001A00CA" w:rsidP="00627A35">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门板及其他正面可视部件基材选用E1级优质人造板，双面贴一级天然木皮（包括胡桃木、樱桃木、泰柚木等），木皮厚度≥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，实</w:t>
            </w:r>
            <w:proofErr w:type="gramStart"/>
            <w:r w:rsidRPr="008A18C5">
              <w:rPr>
                <w:rFonts w:ascii="宋体" w:hAnsi="宋体" w:cs="宋体" w:hint="eastAsia"/>
                <w:kern w:val="0"/>
                <w:sz w:val="18"/>
                <w:szCs w:val="18"/>
              </w:rPr>
              <w:t>木封边，封边</w:t>
            </w:r>
            <w:proofErr w:type="gramEnd"/>
            <w:r w:rsidRPr="008A18C5">
              <w:rPr>
                <w:rFonts w:ascii="宋体" w:hAnsi="宋体" w:cs="宋体" w:hint="eastAsia"/>
                <w:kern w:val="0"/>
                <w:sz w:val="18"/>
                <w:szCs w:val="18"/>
              </w:rPr>
              <w:t>条厚度≥1，双面均衡涂饰</w:t>
            </w:r>
            <w:r w:rsidR="000B7B8F" w:rsidRPr="00C37DEE">
              <w:rPr>
                <w:rFonts w:ascii="宋体" w:hAnsi="宋体" w:cs="宋体" w:hint="eastAsia"/>
                <w:kern w:val="0"/>
                <w:sz w:val="18"/>
                <w:szCs w:val="18"/>
              </w:rPr>
              <w:t>优质水性漆</w:t>
            </w:r>
            <w:r w:rsidRPr="008A18C5">
              <w:rPr>
                <w:rFonts w:ascii="宋体" w:hAnsi="宋体" w:cs="宋体" w:hint="eastAsia"/>
                <w:kern w:val="0"/>
                <w:sz w:val="18"/>
                <w:szCs w:val="18"/>
              </w:rPr>
              <w:t>。</w:t>
            </w:r>
          </w:p>
          <w:p w:rsidR="001A00CA" w:rsidRPr="008A18C5" w:rsidRDefault="001A00CA" w:rsidP="00627A35">
            <w:pPr>
              <w:widowControl/>
              <w:ind w:firstLineChars="200" w:firstLine="360"/>
              <w:jc w:val="left"/>
              <w:rPr>
                <w:rFonts w:asci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五金件：采用优质五金配件，带阻尼铰链，配优质尼龙脚垫。</w:t>
            </w:r>
          </w:p>
          <w:p w:rsidR="001A00CA" w:rsidRPr="008A18C5" w:rsidRDefault="001A00CA" w:rsidP="00A25D22">
            <w:pPr>
              <w:widowControl/>
              <w:ind w:firstLineChars="200" w:firstLine="360"/>
              <w:jc w:val="left"/>
              <w:rPr>
                <w:rFonts w:ascii="宋体" w:cs="宋体"/>
                <w:kern w:val="0"/>
                <w:sz w:val="18"/>
                <w:szCs w:val="18"/>
              </w:rPr>
            </w:pPr>
            <w:r w:rsidRPr="008A18C5">
              <w:rPr>
                <w:rFonts w:ascii="宋体" w:hAnsi="宋体" w:cs="宋体" w:hint="eastAsia"/>
                <w:kern w:val="0"/>
                <w:sz w:val="18"/>
                <w:szCs w:val="18"/>
              </w:rPr>
              <w:t>结构性能描述：通体</w:t>
            </w:r>
            <w:r w:rsidRPr="008A18C5">
              <w:rPr>
                <w:rFonts w:ascii="宋体" w:hAnsi="宋体" w:hint="eastAsia"/>
                <w:sz w:val="18"/>
                <w:szCs w:val="18"/>
              </w:rPr>
              <w:t>对开门，有中山，两门分别带锁，内有两块固定搁板</w:t>
            </w:r>
            <w:r w:rsidRPr="008A18C5">
              <w:rPr>
                <w:rFonts w:ascii="宋体"/>
                <w:sz w:val="18"/>
                <w:szCs w:val="18"/>
              </w:rPr>
              <w:t>,</w:t>
            </w:r>
            <w:r w:rsidRPr="008A18C5">
              <w:rPr>
                <w:rFonts w:ascii="宋体" w:hAnsi="宋体" w:cs="宋体"/>
                <w:kern w:val="0"/>
                <w:sz w:val="18"/>
                <w:szCs w:val="18"/>
              </w:rPr>
              <w:t xml:space="preserve"> </w:t>
            </w:r>
            <w:r w:rsidRPr="008A18C5">
              <w:rPr>
                <w:rFonts w:ascii="宋体" w:hAnsi="宋体" w:cs="宋体" w:hint="eastAsia"/>
                <w:kern w:val="0"/>
                <w:sz w:val="18"/>
                <w:szCs w:val="18"/>
              </w:rPr>
              <w:t>背板厚≥</w:t>
            </w:r>
            <w:r w:rsidRPr="008A18C5">
              <w:rPr>
                <w:rFonts w:ascii="宋体" w:hAnsi="宋体" w:cs="宋体"/>
                <w:kern w:val="0"/>
                <w:sz w:val="18"/>
                <w:szCs w:val="18"/>
              </w:rPr>
              <w:t>15</w:t>
            </w:r>
            <w:r w:rsidRPr="008A18C5">
              <w:rPr>
                <w:rFonts w:ascii="宋体" w:hAnsi="宋体" w:cs="宋体" w:hint="eastAsia"/>
                <w:kern w:val="0"/>
                <w:sz w:val="18"/>
                <w:szCs w:val="18"/>
              </w:rPr>
              <w:t>。</w:t>
            </w:r>
            <w:r w:rsidRPr="008A18C5">
              <w:rPr>
                <w:rFonts w:ascii="宋体" w:hAnsi="宋体" w:hint="eastAsia"/>
                <w:sz w:val="18"/>
                <w:szCs w:val="18"/>
              </w:rPr>
              <w:t>两门内均配衣帽钩，半身镜，横向不锈钢挂衣杆，挂</w:t>
            </w:r>
            <w:proofErr w:type="gramStart"/>
            <w:r w:rsidRPr="008A18C5">
              <w:rPr>
                <w:rFonts w:ascii="宋体" w:hAnsi="宋体" w:hint="eastAsia"/>
                <w:sz w:val="18"/>
                <w:szCs w:val="18"/>
              </w:rPr>
              <w:t>衣空间</w:t>
            </w:r>
            <w:proofErr w:type="gramEnd"/>
            <w:r w:rsidRPr="008A18C5">
              <w:rPr>
                <w:rFonts w:ascii="宋体" w:hAnsi="宋体" w:hint="eastAsia"/>
                <w:sz w:val="18"/>
                <w:szCs w:val="18"/>
              </w:rPr>
              <w:t>高≥</w:t>
            </w:r>
            <w:r w:rsidRPr="008A18C5">
              <w:rPr>
                <w:rFonts w:ascii="宋体" w:hAnsi="宋体"/>
                <w:sz w:val="18"/>
                <w:szCs w:val="18"/>
              </w:rPr>
              <w:t>1400</w:t>
            </w:r>
            <w:r w:rsidRPr="008A18C5">
              <w:rPr>
                <w:rFonts w:ascii="宋体" w:hAnsi="宋体" w:hint="eastAsia"/>
                <w:sz w:val="18"/>
                <w:szCs w:val="18"/>
              </w:rPr>
              <w:t>。</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43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nil"/>
              <w:left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茶几</w:t>
            </w:r>
          </w:p>
          <w:p w:rsidR="001A00CA" w:rsidRPr="008A18C5" w:rsidRDefault="001A00CA" w:rsidP="00A22D56">
            <w:pPr>
              <w:widowControl/>
              <w:jc w:val="center"/>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茶几</w:t>
            </w:r>
            <w:r w:rsidRPr="008A18C5">
              <w:rPr>
                <w:rFonts w:ascii="宋体" w:hAnsi="宋体" w:cs="宋体"/>
                <w:kern w:val="0"/>
                <w:sz w:val="22"/>
              </w:rPr>
              <w:t>A</w:t>
            </w:r>
          </w:p>
        </w:tc>
        <w:tc>
          <w:tcPr>
            <w:tcW w:w="720" w:type="dxa"/>
            <w:tcBorders>
              <w:top w:val="nil"/>
              <w:left w:val="nil"/>
              <w:bottom w:val="single" w:sz="8" w:space="0" w:color="auto"/>
              <w:right w:val="single" w:sz="8" w:space="0" w:color="auto"/>
            </w:tcBorders>
            <w:vAlign w:val="center"/>
          </w:tcPr>
          <w:p w:rsidR="001A00CA" w:rsidRPr="008A18C5" w:rsidRDefault="003C5091" w:rsidP="008A18C5">
            <w:pPr>
              <w:widowControl/>
              <w:jc w:val="center"/>
              <w:rPr>
                <w:rFonts w:ascii="宋体" w:cs="宋体"/>
                <w:kern w:val="0"/>
                <w:sz w:val="22"/>
              </w:rPr>
            </w:pPr>
            <w:r>
              <w:rPr>
                <w:rFonts w:ascii="宋体" w:hAnsi="宋体" w:cs="宋体" w:hint="eastAsia"/>
                <w:kern w:val="0"/>
                <w:sz w:val="22"/>
              </w:rPr>
              <w:t>17</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kern w:val="0"/>
                <w:sz w:val="22"/>
              </w:rPr>
              <w:t>1200*600*450</w:t>
            </w:r>
          </w:p>
        </w:tc>
        <w:tc>
          <w:tcPr>
            <w:tcW w:w="5380" w:type="dxa"/>
            <w:vMerge w:val="restart"/>
            <w:tcBorders>
              <w:top w:val="nil"/>
              <w:left w:val="single" w:sz="8" w:space="0" w:color="auto"/>
              <w:right w:val="single" w:sz="8" w:space="0" w:color="auto"/>
            </w:tcBorders>
            <w:vAlign w:val="center"/>
          </w:tcPr>
          <w:p w:rsidR="001A00CA" w:rsidRPr="008A18C5" w:rsidRDefault="001A00CA" w:rsidP="00171E89">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w:t>
            </w:r>
            <w:r w:rsidRPr="008A18C5">
              <w:rPr>
                <w:rFonts w:ascii="宋体" w:hAnsi="宋体" w:hint="eastAsia"/>
                <w:sz w:val="18"/>
                <w:szCs w:val="18"/>
              </w:rPr>
              <w:t>实木几架，</w:t>
            </w:r>
            <w:proofErr w:type="gramStart"/>
            <w:r w:rsidRPr="008A18C5">
              <w:rPr>
                <w:rFonts w:ascii="宋体" w:hAnsi="宋体" w:hint="eastAsia"/>
                <w:sz w:val="18"/>
                <w:szCs w:val="18"/>
              </w:rPr>
              <w:t>榫</w:t>
            </w:r>
            <w:proofErr w:type="gramEnd"/>
            <w:r w:rsidRPr="008A18C5">
              <w:rPr>
                <w:rFonts w:ascii="宋体" w:hAnsi="宋体" w:hint="eastAsia"/>
                <w:sz w:val="18"/>
                <w:szCs w:val="18"/>
              </w:rPr>
              <w:t>卯结构。木材含水率</w:t>
            </w:r>
            <w:r w:rsidRPr="008A18C5">
              <w:rPr>
                <w:rFonts w:ascii="宋体" w:hAnsi="宋体"/>
                <w:sz w:val="18"/>
                <w:szCs w:val="18"/>
              </w:rPr>
              <w:t>8%-12%</w:t>
            </w:r>
            <w:r w:rsidRPr="008A18C5">
              <w:rPr>
                <w:rFonts w:ascii="宋体" w:hAnsi="宋体" w:hint="eastAsia"/>
                <w:sz w:val="18"/>
                <w:szCs w:val="18"/>
              </w:rPr>
              <w:t>，几面采用</w:t>
            </w:r>
            <w:r w:rsidRPr="008A18C5">
              <w:rPr>
                <w:rFonts w:ascii="宋体" w:hAnsi="宋体"/>
                <w:sz w:val="18"/>
                <w:szCs w:val="18"/>
              </w:rPr>
              <w:t>25</w:t>
            </w:r>
            <w:r w:rsidRPr="008A18C5">
              <w:rPr>
                <w:rFonts w:ascii="宋体" w:hAnsi="宋体" w:hint="eastAsia"/>
                <w:sz w:val="18"/>
                <w:szCs w:val="18"/>
              </w:rPr>
              <w:t>厚优质</w:t>
            </w:r>
            <w:r w:rsidRPr="008A18C5">
              <w:rPr>
                <w:rFonts w:ascii="宋体" w:hAnsi="宋体" w:cs="宋体"/>
                <w:kern w:val="0"/>
                <w:sz w:val="18"/>
                <w:szCs w:val="18"/>
              </w:rPr>
              <w:t>E1</w:t>
            </w:r>
            <w:r w:rsidRPr="008A18C5">
              <w:rPr>
                <w:rFonts w:ascii="宋体" w:hAnsi="宋体" w:cs="宋体" w:hint="eastAsia"/>
                <w:kern w:val="0"/>
                <w:sz w:val="18"/>
                <w:szCs w:val="18"/>
              </w:rPr>
              <w:t>级</w:t>
            </w:r>
            <w:r w:rsidRPr="008A18C5">
              <w:rPr>
                <w:rFonts w:ascii="宋体" w:hAnsi="宋体" w:hint="eastAsia"/>
                <w:sz w:val="18"/>
                <w:szCs w:val="18"/>
              </w:rPr>
              <w:t>人造板</w:t>
            </w:r>
            <w:r w:rsidRPr="008A18C5">
              <w:rPr>
                <w:rFonts w:ascii="宋体" w:cs="宋体" w:hint="eastAsia"/>
                <w:kern w:val="0"/>
                <w:sz w:val="18"/>
                <w:szCs w:val="18"/>
              </w:rPr>
              <w:t>。</w:t>
            </w:r>
          </w:p>
          <w:p w:rsidR="001A00CA" w:rsidRPr="008A18C5" w:rsidRDefault="001A00CA" w:rsidP="00171E89">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封边：几面使用与木皮材质一致的实</w:t>
            </w:r>
            <w:proofErr w:type="gramStart"/>
            <w:r w:rsidRPr="008A18C5">
              <w:rPr>
                <w:rFonts w:ascii="宋体" w:hAnsi="宋体" w:cs="宋体" w:hint="eastAsia"/>
                <w:kern w:val="0"/>
                <w:sz w:val="18"/>
                <w:szCs w:val="18"/>
              </w:rPr>
              <w:t>木封边，封边</w:t>
            </w:r>
            <w:proofErr w:type="gramEnd"/>
            <w:r w:rsidRPr="008A18C5">
              <w:rPr>
                <w:rFonts w:ascii="宋体" w:hAnsi="宋体" w:cs="宋体" w:hint="eastAsia"/>
                <w:kern w:val="0"/>
                <w:sz w:val="18"/>
                <w:szCs w:val="18"/>
              </w:rPr>
              <w:t>条厚度≥</w:t>
            </w:r>
            <w:r w:rsidRPr="008A18C5">
              <w:rPr>
                <w:rFonts w:ascii="宋体" w:hAnsi="宋体" w:cs="宋体"/>
                <w:kern w:val="0"/>
                <w:sz w:val="18"/>
                <w:szCs w:val="18"/>
              </w:rPr>
              <w:t>6</w:t>
            </w:r>
            <w:r w:rsidRPr="008A18C5">
              <w:rPr>
                <w:rFonts w:ascii="宋体" w:hAnsi="宋体" w:cs="宋体" w:hint="eastAsia"/>
                <w:kern w:val="0"/>
                <w:sz w:val="18"/>
                <w:szCs w:val="18"/>
              </w:rPr>
              <w:t>，木材含水率</w:t>
            </w:r>
            <w:r w:rsidRPr="008A18C5">
              <w:rPr>
                <w:rFonts w:ascii="宋体" w:hAnsi="宋体" w:cs="宋体"/>
                <w:kern w:val="0"/>
                <w:sz w:val="18"/>
                <w:szCs w:val="18"/>
              </w:rPr>
              <w:t>8—12%</w:t>
            </w:r>
            <w:r w:rsidRPr="008A18C5">
              <w:rPr>
                <w:rFonts w:ascii="宋体" w:hAnsi="宋体" w:cs="宋体" w:hint="eastAsia"/>
                <w:kern w:val="0"/>
                <w:sz w:val="18"/>
                <w:szCs w:val="18"/>
              </w:rPr>
              <w:t>；隐蔽部位全部做封闭处理。</w:t>
            </w:r>
          </w:p>
          <w:p w:rsidR="001A00CA" w:rsidRPr="008A18C5" w:rsidRDefault="001A00CA" w:rsidP="00171E89">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w:t>
            </w:r>
          </w:p>
          <w:p w:rsidR="001A00CA" w:rsidRPr="008A18C5" w:rsidRDefault="001A00CA" w:rsidP="00171E89">
            <w:pPr>
              <w:widowControl/>
              <w:ind w:firstLineChars="200" w:firstLine="360"/>
              <w:jc w:val="left"/>
              <w:rPr>
                <w:rFonts w:ascii="宋体" w:hAnsi="宋体"/>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配优质尼龙脚垫。</w:t>
            </w:r>
          </w:p>
          <w:p w:rsidR="001A00CA" w:rsidRPr="008A18C5" w:rsidRDefault="001A00CA" w:rsidP="00D27211">
            <w:pPr>
              <w:widowControl/>
              <w:ind w:firstLineChars="200" w:firstLine="360"/>
              <w:jc w:val="left"/>
              <w:rPr>
                <w:rFonts w:ascii="宋体" w:cs="宋体"/>
                <w:kern w:val="0"/>
                <w:sz w:val="18"/>
                <w:szCs w:val="18"/>
              </w:rPr>
            </w:pPr>
            <w:r w:rsidRPr="008A18C5">
              <w:rPr>
                <w:rFonts w:ascii="宋体" w:hAnsi="宋体" w:cs="宋体" w:hint="eastAsia"/>
                <w:kern w:val="0"/>
                <w:sz w:val="18"/>
                <w:szCs w:val="18"/>
              </w:rPr>
              <w:t>结构性能描述：距地100处设一搁板。</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119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4" w:space="0" w:color="auto"/>
              <w:right w:val="single" w:sz="8" w:space="0" w:color="auto"/>
            </w:tcBorders>
            <w:vAlign w:val="center"/>
          </w:tcPr>
          <w:p w:rsidR="001A00CA" w:rsidRPr="008A18C5" w:rsidRDefault="001A00CA" w:rsidP="00515E57">
            <w:pPr>
              <w:widowControl/>
              <w:jc w:val="center"/>
              <w:rPr>
                <w:rFonts w:ascii="宋体" w:cs="宋体"/>
                <w:kern w:val="0"/>
                <w:sz w:val="22"/>
              </w:rPr>
            </w:pPr>
            <w:r w:rsidRPr="008A18C5">
              <w:rPr>
                <w:rFonts w:ascii="宋体" w:hAnsi="宋体" w:cs="宋体" w:hint="eastAsia"/>
                <w:kern w:val="0"/>
                <w:sz w:val="22"/>
              </w:rPr>
              <w:t>茶几</w:t>
            </w:r>
            <w:r w:rsidRPr="008A18C5">
              <w:rPr>
                <w:rFonts w:ascii="宋体" w:hAnsi="宋体" w:cs="宋体"/>
                <w:kern w:val="0"/>
                <w:sz w:val="22"/>
              </w:rPr>
              <w:t>B</w:t>
            </w:r>
          </w:p>
        </w:tc>
        <w:tc>
          <w:tcPr>
            <w:tcW w:w="720" w:type="dxa"/>
            <w:tcBorders>
              <w:top w:val="nil"/>
              <w:left w:val="nil"/>
              <w:bottom w:val="single" w:sz="4"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1</w:t>
            </w:r>
            <w:r w:rsidR="003C5091">
              <w:rPr>
                <w:rFonts w:ascii="宋体" w:hAnsi="宋体" w:cs="宋体" w:hint="eastAsia"/>
                <w:kern w:val="0"/>
                <w:sz w:val="22"/>
              </w:rPr>
              <w:t>8</w:t>
            </w:r>
          </w:p>
        </w:tc>
        <w:tc>
          <w:tcPr>
            <w:tcW w:w="1620" w:type="dxa"/>
            <w:tcBorders>
              <w:top w:val="nil"/>
              <w:left w:val="nil"/>
              <w:bottom w:val="single" w:sz="4" w:space="0" w:color="auto"/>
              <w:right w:val="single" w:sz="8" w:space="0" w:color="auto"/>
            </w:tcBorders>
            <w:vAlign w:val="center"/>
          </w:tcPr>
          <w:p w:rsidR="001A00CA" w:rsidRPr="008A18C5" w:rsidRDefault="001A00CA" w:rsidP="008D3411">
            <w:pPr>
              <w:widowControl/>
              <w:jc w:val="center"/>
              <w:rPr>
                <w:rFonts w:ascii="宋体" w:cs="宋体"/>
                <w:kern w:val="0"/>
                <w:sz w:val="22"/>
              </w:rPr>
            </w:pPr>
            <w:r w:rsidRPr="008A18C5">
              <w:rPr>
                <w:rFonts w:ascii="宋体" w:hAnsi="宋体" w:cs="宋体"/>
                <w:kern w:val="0"/>
                <w:sz w:val="22"/>
              </w:rPr>
              <w:t>700*700*450</w:t>
            </w:r>
          </w:p>
        </w:tc>
        <w:tc>
          <w:tcPr>
            <w:tcW w:w="538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18"/>
                <w:szCs w:val="18"/>
              </w:rPr>
            </w:pPr>
          </w:p>
        </w:tc>
        <w:tc>
          <w:tcPr>
            <w:tcW w:w="1345" w:type="dxa"/>
            <w:vMerge w:val="restart"/>
            <w:tcBorders>
              <w:top w:val="nil"/>
              <w:left w:val="nil"/>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p w:rsidR="001A00CA" w:rsidRPr="008A18C5" w:rsidRDefault="001A00CA" w:rsidP="00A22D56">
            <w:pPr>
              <w:jc w:val="left"/>
              <w:rPr>
                <w:rFonts w:cs="宋体"/>
                <w:kern w:val="0"/>
                <w:szCs w:val="21"/>
              </w:rPr>
            </w:pPr>
            <w:r w:rsidRPr="008A18C5">
              <w:rPr>
                <w:rFonts w:cs="宋体" w:hint="eastAsia"/>
                <w:kern w:val="0"/>
                <w:szCs w:val="21"/>
              </w:rPr>
              <w:t xml:space="preserve">　</w:t>
            </w:r>
          </w:p>
        </w:tc>
        <w:tc>
          <w:tcPr>
            <w:tcW w:w="1691" w:type="dxa"/>
            <w:vMerge w:val="restart"/>
            <w:tcBorders>
              <w:top w:val="nil"/>
              <w:left w:val="nil"/>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p w:rsidR="001A00CA" w:rsidRPr="008A18C5" w:rsidRDefault="001A00CA" w:rsidP="00A22D56">
            <w:pPr>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312"/>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single" w:sz="4" w:space="0" w:color="auto"/>
              <w:left w:val="nil"/>
              <w:right w:val="single" w:sz="8" w:space="0" w:color="auto"/>
            </w:tcBorders>
            <w:vAlign w:val="center"/>
          </w:tcPr>
          <w:p w:rsidR="001A00CA" w:rsidRPr="008A18C5" w:rsidRDefault="001A00CA" w:rsidP="00515E57">
            <w:pPr>
              <w:jc w:val="center"/>
              <w:rPr>
                <w:rFonts w:ascii="宋体" w:hAnsi="宋体" w:cs="宋体"/>
                <w:kern w:val="0"/>
                <w:sz w:val="22"/>
              </w:rPr>
            </w:pPr>
          </w:p>
        </w:tc>
        <w:tc>
          <w:tcPr>
            <w:tcW w:w="720" w:type="dxa"/>
            <w:vMerge w:val="restart"/>
            <w:tcBorders>
              <w:top w:val="single" w:sz="4" w:space="0" w:color="auto"/>
              <w:left w:val="nil"/>
              <w:right w:val="single" w:sz="8" w:space="0" w:color="auto"/>
            </w:tcBorders>
            <w:vAlign w:val="center"/>
          </w:tcPr>
          <w:p w:rsidR="001A00CA" w:rsidRPr="008A18C5" w:rsidRDefault="001A00CA" w:rsidP="00515E57">
            <w:pPr>
              <w:jc w:val="center"/>
              <w:rPr>
                <w:rFonts w:ascii="宋体" w:hAnsi="宋体" w:cs="宋体"/>
                <w:kern w:val="0"/>
                <w:sz w:val="22"/>
              </w:rPr>
            </w:pPr>
          </w:p>
        </w:tc>
        <w:tc>
          <w:tcPr>
            <w:tcW w:w="1620" w:type="dxa"/>
            <w:vMerge w:val="restart"/>
            <w:tcBorders>
              <w:top w:val="single" w:sz="4" w:space="0" w:color="auto"/>
              <w:left w:val="nil"/>
              <w:right w:val="single" w:sz="8" w:space="0" w:color="auto"/>
            </w:tcBorders>
            <w:vAlign w:val="center"/>
          </w:tcPr>
          <w:p w:rsidR="001A00CA" w:rsidRPr="008A18C5" w:rsidRDefault="001A00CA" w:rsidP="009072CE">
            <w:pPr>
              <w:jc w:val="center"/>
              <w:rPr>
                <w:rFonts w:ascii="宋体" w:hAnsi="宋体" w:cs="宋体"/>
                <w:kern w:val="0"/>
                <w:sz w:val="22"/>
              </w:rPr>
            </w:pPr>
          </w:p>
        </w:tc>
        <w:tc>
          <w:tcPr>
            <w:tcW w:w="538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18"/>
                <w:szCs w:val="18"/>
              </w:rPr>
            </w:pPr>
          </w:p>
        </w:tc>
        <w:tc>
          <w:tcPr>
            <w:tcW w:w="1345" w:type="dxa"/>
            <w:vMerge/>
            <w:tcBorders>
              <w:left w:val="nil"/>
              <w:bottom w:val="single" w:sz="4" w:space="0" w:color="auto"/>
              <w:right w:val="single" w:sz="8" w:space="0" w:color="auto"/>
            </w:tcBorders>
            <w:vAlign w:val="center"/>
          </w:tcPr>
          <w:p w:rsidR="001A00CA" w:rsidRPr="008A18C5" w:rsidRDefault="001A00CA" w:rsidP="00A22D56">
            <w:pPr>
              <w:widowControl/>
              <w:jc w:val="left"/>
              <w:rPr>
                <w:rFonts w:cs="宋体"/>
                <w:kern w:val="0"/>
                <w:szCs w:val="21"/>
              </w:rPr>
            </w:pPr>
          </w:p>
        </w:tc>
        <w:tc>
          <w:tcPr>
            <w:tcW w:w="1691" w:type="dxa"/>
            <w:vMerge/>
            <w:tcBorders>
              <w:left w:val="nil"/>
              <w:bottom w:val="single" w:sz="4" w:space="0" w:color="auto"/>
              <w:right w:val="single" w:sz="8" w:space="0" w:color="auto"/>
            </w:tcBorders>
          </w:tcPr>
          <w:p w:rsidR="001A00CA" w:rsidRPr="008A18C5" w:rsidRDefault="001A00CA" w:rsidP="00A22D56">
            <w:pPr>
              <w:widowControl/>
              <w:jc w:val="left"/>
              <w:rPr>
                <w:rFonts w:ascii="宋体" w:hAnsi="宋体" w:cs="宋体"/>
                <w:kern w:val="0"/>
                <w:sz w:val="22"/>
              </w:rPr>
            </w:pPr>
          </w:p>
        </w:tc>
      </w:tr>
      <w:tr w:rsidR="001A00CA" w:rsidRPr="008A18C5" w:rsidTr="001A00CA">
        <w:trPr>
          <w:trHeight w:val="217"/>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left w:val="nil"/>
              <w:right w:val="single" w:sz="8" w:space="0" w:color="auto"/>
            </w:tcBorders>
            <w:vAlign w:val="center"/>
          </w:tcPr>
          <w:p w:rsidR="001A00CA" w:rsidRPr="008A18C5" w:rsidRDefault="001A00CA" w:rsidP="00515E57">
            <w:pPr>
              <w:jc w:val="center"/>
              <w:rPr>
                <w:rFonts w:ascii="宋体" w:hAnsi="宋体" w:cs="宋体"/>
                <w:kern w:val="0"/>
                <w:sz w:val="22"/>
              </w:rPr>
            </w:pPr>
          </w:p>
        </w:tc>
        <w:tc>
          <w:tcPr>
            <w:tcW w:w="720" w:type="dxa"/>
            <w:vMerge/>
            <w:tcBorders>
              <w:left w:val="nil"/>
              <w:right w:val="single" w:sz="8" w:space="0" w:color="auto"/>
            </w:tcBorders>
            <w:vAlign w:val="center"/>
          </w:tcPr>
          <w:p w:rsidR="001A00CA" w:rsidRPr="008A18C5" w:rsidRDefault="001A00CA" w:rsidP="00515E57">
            <w:pPr>
              <w:jc w:val="center"/>
              <w:rPr>
                <w:rFonts w:ascii="宋体" w:hAnsi="宋体" w:cs="宋体"/>
                <w:kern w:val="0"/>
                <w:sz w:val="22"/>
              </w:rPr>
            </w:pPr>
          </w:p>
        </w:tc>
        <w:tc>
          <w:tcPr>
            <w:tcW w:w="1620" w:type="dxa"/>
            <w:vMerge/>
            <w:tcBorders>
              <w:left w:val="nil"/>
              <w:right w:val="single" w:sz="8" w:space="0" w:color="auto"/>
            </w:tcBorders>
            <w:vAlign w:val="center"/>
          </w:tcPr>
          <w:p w:rsidR="001A00CA" w:rsidRPr="008A18C5" w:rsidRDefault="001A00CA" w:rsidP="009072CE">
            <w:pPr>
              <w:jc w:val="center"/>
              <w:rPr>
                <w:rFonts w:ascii="宋体" w:hAnsi="宋体" w:cs="宋体"/>
                <w:kern w:val="0"/>
                <w:sz w:val="22"/>
              </w:rPr>
            </w:pPr>
          </w:p>
        </w:tc>
        <w:tc>
          <w:tcPr>
            <w:tcW w:w="538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18"/>
                <w:szCs w:val="18"/>
              </w:rPr>
            </w:pPr>
          </w:p>
        </w:tc>
        <w:tc>
          <w:tcPr>
            <w:tcW w:w="1345" w:type="dxa"/>
            <w:tcBorders>
              <w:top w:val="single" w:sz="4" w:space="0" w:color="auto"/>
              <w:left w:val="nil"/>
              <w:right w:val="single" w:sz="8" w:space="0" w:color="auto"/>
            </w:tcBorders>
            <w:vAlign w:val="center"/>
          </w:tcPr>
          <w:p w:rsidR="001A00CA" w:rsidRPr="008A18C5" w:rsidRDefault="001A00CA" w:rsidP="00A22D56">
            <w:pPr>
              <w:jc w:val="left"/>
              <w:rPr>
                <w:rFonts w:cs="宋体"/>
                <w:kern w:val="0"/>
                <w:szCs w:val="21"/>
              </w:rPr>
            </w:pPr>
          </w:p>
        </w:tc>
        <w:tc>
          <w:tcPr>
            <w:tcW w:w="1691" w:type="dxa"/>
            <w:tcBorders>
              <w:top w:val="single" w:sz="4" w:space="0" w:color="auto"/>
              <w:left w:val="nil"/>
              <w:right w:val="single" w:sz="8" w:space="0" w:color="auto"/>
            </w:tcBorders>
          </w:tcPr>
          <w:p w:rsidR="001A00CA" w:rsidRPr="008A18C5" w:rsidRDefault="001A00CA" w:rsidP="00A22D56">
            <w:pPr>
              <w:jc w:val="left"/>
              <w:rPr>
                <w:rFonts w:ascii="宋体" w:hAnsi="宋体" w:cs="宋体"/>
                <w:kern w:val="0"/>
                <w:sz w:val="22"/>
              </w:rPr>
            </w:pPr>
          </w:p>
        </w:tc>
      </w:tr>
      <w:tr w:rsidR="001A00CA" w:rsidRPr="008A18C5" w:rsidTr="001A00CA">
        <w:trPr>
          <w:trHeight w:val="1228"/>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right w:val="single" w:sz="8" w:space="0" w:color="auto"/>
            </w:tcBorders>
            <w:vAlign w:val="center"/>
          </w:tcPr>
          <w:p w:rsidR="001A00CA" w:rsidRPr="008A18C5" w:rsidRDefault="001A00CA" w:rsidP="00515E57">
            <w:pPr>
              <w:widowControl/>
              <w:rPr>
                <w:rFonts w:ascii="宋体" w:cs="宋体"/>
                <w:kern w:val="0"/>
                <w:sz w:val="22"/>
              </w:rPr>
            </w:pPr>
            <w:r w:rsidRPr="008A18C5">
              <w:rPr>
                <w:rFonts w:ascii="宋体" w:hAnsi="宋体" w:cs="宋体" w:hint="eastAsia"/>
                <w:kern w:val="0"/>
                <w:sz w:val="22"/>
              </w:rPr>
              <w:t>茶几C</w:t>
            </w:r>
          </w:p>
        </w:tc>
        <w:tc>
          <w:tcPr>
            <w:tcW w:w="720" w:type="dxa"/>
            <w:tcBorders>
              <w:top w:val="nil"/>
              <w:left w:val="nil"/>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1</w:t>
            </w:r>
            <w:r w:rsidR="003C5091">
              <w:rPr>
                <w:rFonts w:ascii="宋体" w:hAnsi="宋体" w:cs="宋体" w:hint="eastAsia"/>
                <w:kern w:val="0"/>
                <w:sz w:val="22"/>
              </w:rPr>
              <w:t>9</w:t>
            </w:r>
          </w:p>
        </w:tc>
        <w:tc>
          <w:tcPr>
            <w:tcW w:w="1620" w:type="dxa"/>
            <w:tcBorders>
              <w:top w:val="nil"/>
              <w:left w:val="nil"/>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kern w:val="0"/>
                <w:sz w:val="22"/>
              </w:rPr>
              <w:t>700*450*550</w:t>
            </w:r>
          </w:p>
        </w:tc>
        <w:tc>
          <w:tcPr>
            <w:tcW w:w="538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18"/>
                <w:szCs w:val="18"/>
              </w:rPr>
            </w:pPr>
          </w:p>
        </w:tc>
        <w:tc>
          <w:tcPr>
            <w:tcW w:w="1345" w:type="dxa"/>
            <w:tcBorders>
              <w:top w:val="nil"/>
              <w:left w:val="nil"/>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p w:rsidR="001A00CA" w:rsidRPr="008A18C5" w:rsidRDefault="001A00CA" w:rsidP="00A22D56">
            <w:pPr>
              <w:jc w:val="left"/>
              <w:rPr>
                <w:rFonts w:cs="宋体"/>
                <w:kern w:val="0"/>
                <w:szCs w:val="21"/>
              </w:rPr>
            </w:pPr>
            <w:r w:rsidRPr="008A18C5">
              <w:rPr>
                <w:rFonts w:cs="宋体" w:hint="eastAsia"/>
                <w:kern w:val="0"/>
                <w:szCs w:val="21"/>
              </w:rPr>
              <w:t xml:space="preserve">　</w:t>
            </w:r>
          </w:p>
        </w:tc>
        <w:tc>
          <w:tcPr>
            <w:tcW w:w="1691" w:type="dxa"/>
            <w:tcBorders>
              <w:top w:val="nil"/>
              <w:left w:val="nil"/>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p w:rsidR="001A00CA" w:rsidRPr="008A18C5" w:rsidRDefault="001A00CA" w:rsidP="00A22D56">
            <w:pPr>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271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nil"/>
              <w:left w:val="single" w:sz="8" w:space="0" w:color="auto"/>
              <w:right w:val="single" w:sz="8" w:space="0" w:color="auto"/>
            </w:tcBorders>
            <w:vAlign w:val="center"/>
          </w:tcPr>
          <w:p w:rsidR="001A00CA" w:rsidRPr="008A18C5" w:rsidRDefault="001A00CA" w:rsidP="00430177">
            <w:pPr>
              <w:widowControl/>
              <w:jc w:val="center"/>
              <w:rPr>
                <w:rFonts w:ascii="宋体" w:cs="宋体"/>
                <w:kern w:val="0"/>
                <w:sz w:val="22"/>
              </w:rPr>
            </w:pPr>
            <w:r w:rsidRPr="008A18C5">
              <w:rPr>
                <w:rFonts w:ascii="宋体" w:hAnsi="宋体" w:cs="宋体" w:hint="eastAsia"/>
                <w:kern w:val="0"/>
                <w:sz w:val="22"/>
              </w:rPr>
              <w:t>沙发</w:t>
            </w:r>
          </w:p>
        </w:tc>
        <w:tc>
          <w:tcPr>
            <w:tcW w:w="720" w:type="dxa"/>
            <w:tcBorders>
              <w:top w:val="nil"/>
              <w:left w:val="nil"/>
              <w:bottom w:val="single" w:sz="4" w:space="0" w:color="auto"/>
              <w:right w:val="single" w:sz="8" w:space="0" w:color="auto"/>
            </w:tcBorders>
            <w:vAlign w:val="center"/>
          </w:tcPr>
          <w:p w:rsidR="001A00CA" w:rsidRPr="008A18C5" w:rsidRDefault="001A00CA" w:rsidP="00A22D56">
            <w:pPr>
              <w:jc w:val="center"/>
              <w:rPr>
                <w:rFonts w:ascii="宋体" w:cs="宋体"/>
                <w:kern w:val="0"/>
                <w:sz w:val="22"/>
              </w:rPr>
            </w:pPr>
            <w:r w:rsidRPr="008A18C5">
              <w:rPr>
                <w:rFonts w:ascii="宋体" w:hAnsi="宋体" w:cs="宋体" w:hint="eastAsia"/>
                <w:kern w:val="0"/>
                <w:sz w:val="22"/>
              </w:rPr>
              <w:t>沙发</w:t>
            </w:r>
            <w:r w:rsidRPr="008A18C5">
              <w:rPr>
                <w:rFonts w:ascii="宋体" w:hAnsi="宋体" w:cs="宋体"/>
                <w:kern w:val="0"/>
                <w:sz w:val="22"/>
              </w:rPr>
              <w:t>A1</w:t>
            </w:r>
          </w:p>
        </w:tc>
        <w:tc>
          <w:tcPr>
            <w:tcW w:w="720" w:type="dxa"/>
            <w:tcBorders>
              <w:top w:val="nil"/>
              <w:left w:val="nil"/>
              <w:bottom w:val="single" w:sz="4" w:space="0" w:color="auto"/>
              <w:right w:val="single" w:sz="8" w:space="0" w:color="auto"/>
            </w:tcBorders>
            <w:vAlign w:val="center"/>
          </w:tcPr>
          <w:p w:rsidR="001A00CA" w:rsidRPr="008A18C5" w:rsidRDefault="003C5091" w:rsidP="001018AF">
            <w:pPr>
              <w:jc w:val="center"/>
              <w:rPr>
                <w:rFonts w:ascii="宋体" w:cs="宋体"/>
                <w:kern w:val="0"/>
                <w:sz w:val="22"/>
              </w:rPr>
            </w:pPr>
            <w:r>
              <w:rPr>
                <w:rFonts w:ascii="宋体" w:hAnsi="宋体" w:cs="宋体" w:hint="eastAsia"/>
                <w:kern w:val="0"/>
                <w:sz w:val="22"/>
              </w:rPr>
              <w:t>20</w:t>
            </w:r>
          </w:p>
        </w:tc>
        <w:tc>
          <w:tcPr>
            <w:tcW w:w="1620" w:type="dxa"/>
            <w:tcBorders>
              <w:top w:val="single" w:sz="4" w:space="0" w:color="auto"/>
              <w:left w:val="nil"/>
              <w:bottom w:val="single" w:sz="4" w:space="0" w:color="auto"/>
              <w:right w:val="single" w:sz="8" w:space="0" w:color="auto"/>
            </w:tcBorders>
            <w:vAlign w:val="center"/>
          </w:tcPr>
          <w:p w:rsidR="001A00CA" w:rsidRPr="008A18C5" w:rsidRDefault="001A00CA" w:rsidP="003D6106">
            <w:pPr>
              <w:jc w:val="center"/>
              <w:rPr>
                <w:rFonts w:ascii="宋体" w:cs="宋体"/>
                <w:kern w:val="0"/>
                <w:sz w:val="22"/>
              </w:rPr>
            </w:pPr>
            <w:proofErr w:type="gramStart"/>
            <w:r w:rsidRPr="008A18C5">
              <w:rPr>
                <w:rFonts w:ascii="宋体" w:hAnsi="宋体" w:cs="宋体" w:hint="eastAsia"/>
                <w:kern w:val="0"/>
                <w:sz w:val="22"/>
              </w:rPr>
              <w:t>单人位</w:t>
            </w:r>
            <w:proofErr w:type="gramEnd"/>
          </w:p>
        </w:tc>
        <w:tc>
          <w:tcPr>
            <w:tcW w:w="5380" w:type="dxa"/>
            <w:tcBorders>
              <w:top w:val="single" w:sz="4" w:space="0" w:color="auto"/>
              <w:left w:val="nil"/>
              <w:bottom w:val="single" w:sz="4" w:space="0" w:color="auto"/>
              <w:right w:val="single" w:sz="8" w:space="0" w:color="auto"/>
            </w:tcBorders>
            <w:vAlign w:val="center"/>
          </w:tcPr>
          <w:p w:rsidR="001A00CA" w:rsidRPr="008A18C5" w:rsidRDefault="001A00CA" w:rsidP="00334CE5">
            <w:pPr>
              <w:rPr>
                <w:rFonts w:ascii="宋体"/>
                <w:sz w:val="18"/>
                <w:szCs w:val="18"/>
              </w:rPr>
            </w:pPr>
            <w:r w:rsidRPr="008A18C5">
              <w:rPr>
                <w:rFonts w:ascii="宋体" w:hAnsi="宋体" w:hint="eastAsia"/>
                <w:sz w:val="18"/>
                <w:szCs w:val="18"/>
              </w:rPr>
              <w:t>中背、带扶手</w:t>
            </w:r>
          </w:p>
          <w:p w:rsidR="001A00CA" w:rsidRPr="008A18C5" w:rsidRDefault="001A00CA" w:rsidP="00A61943">
            <w:pPr>
              <w:jc w:val="left"/>
              <w:rPr>
                <w:rFonts w:ascii="宋体" w:cs="宋体"/>
                <w:kern w:val="0"/>
                <w:sz w:val="18"/>
                <w:szCs w:val="18"/>
              </w:rPr>
            </w:pPr>
            <w:r w:rsidRPr="008A18C5">
              <w:rPr>
                <w:rFonts w:ascii="宋体" w:hAnsi="宋体" w:hint="eastAsia"/>
                <w:sz w:val="18"/>
                <w:szCs w:val="18"/>
              </w:rPr>
              <w:t>选用优质一级真皮覆面，满包结构；</w:t>
            </w:r>
            <w:proofErr w:type="gramStart"/>
            <w:r w:rsidRPr="008A18C5">
              <w:rPr>
                <w:rFonts w:ascii="宋体" w:hAnsi="宋体" w:hint="eastAsia"/>
                <w:sz w:val="18"/>
                <w:szCs w:val="18"/>
              </w:rPr>
              <w:t>内部实</w:t>
            </w:r>
            <w:proofErr w:type="gramEnd"/>
            <w:r w:rsidRPr="008A18C5">
              <w:rPr>
                <w:rFonts w:ascii="宋体" w:hAnsi="宋体" w:hint="eastAsia"/>
                <w:sz w:val="18"/>
                <w:szCs w:val="18"/>
              </w:rPr>
              <w:t>木主框架，四面刨光，木材含水率</w:t>
            </w:r>
            <w:r w:rsidRPr="008A18C5">
              <w:rPr>
                <w:rFonts w:ascii="宋体" w:hAnsi="宋体"/>
                <w:sz w:val="18"/>
                <w:szCs w:val="18"/>
              </w:rPr>
              <w:t>8%-12%</w:t>
            </w:r>
            <w:r w:rsidRPr="008A18C5">
              <w:rPr>
                <w:rFonts w:ascii="宋体" w:hAnsi="宋体" w:hint="eastAsia"/>
                <w:sz w:val="18"/>
                <w:szCs w:val="18"/>
              </w:rPr>
              <w:t>，弹簧或绷带材料与泡棉之间有高强度织物隔垫。采用优质环保、高回弹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smartTag w:uri="urn:schemas-microsoft-com:office:smarttags" w:element="chmetcnv">
              <w:smartTagPr>
                <w:attr w:name="TCSC" w:val="0"/>
                <w:attr w:name="NumberType" w:val="1"/>
                <w:attr w:name="Negative" w:val="False"/>
                <w:attr w:name="HasSpace" w:val="False"/>
                <w:attr w:name="SourceValue" w:val="30"/>
                <w:attr w:name="UnitName" w:val="kg"/>
              </w:smartTagPr>
              <w:r w:rsidRPr="008A18C5">
                <w:rPr>
                  <w:rFonts w:ascii="宋体" w:hAnsi="宋体"/>
                  <w:sz w:val="18"/>
                  <w:szCs w:val="18"/>
                </w:rPr>
                <w:t>30Kg</w:t>
              </w:r>
            </w:smartTag>
            <w:r w:rsidRPr="008A18C5">
              <w:rPr>
                <w:rFonts w:ascii="宋体" w:hAnsi="宋体"/>
                <w:sz w:val="18"/>
                <w:szCs w:val="18"/>
              </w:rPr>
              <w:t>/ m</w:t>
            </w:r>
            <w:r w:rsidRPr="008A18C5">
              <w:rPr>
                <w:rFonts w:ascii="宋体" w:hAnsi="宋体"/>
                <w:sz w:val="18"/>
                <w:szCs w:val="18"/>
                <w:vertAlign w:val="superscript"/>
              </w:rPr>
              <w:t>3</w:t>
            </w:r>
            <w:r w:rsidRPr="008A18C5">
              <w:rPr>
                <w:rFonts w:ascii="宋体" w:hAnsi="宋体" w:hint="eastAsia"/>
                <w:sz w:val="18"/>
                <w:szCs w:val="18"/>
              </w:rPr>
              <w:t>，无苯胶粘剂粘结；所有内部填充物清洁无异味。配优质尼龙脚垫。</w:t>
            </w:r>
          </w:p>
        </w:tc>
        <w:tc>
          <w:tcPr>
            <w:tcW w:w="1345" w:type="dxa"/>
            <w:tcBorders>
              <w:top w:val="single" w:sz="4" w:space="0" w:color="auto"/>
              <w:left w:val="nil"/>
              <w:bottom w:val="single" w:sz="4" w:space="0" w:color="auto"/>
              <w:right w:val="single" w:sz="8" w:space="0" w:color="auto"/>
            </w:tcBorders>
            <w:vAlign w:val="center"/>
          </w:tcPr>
          <w:p w:rsidR="001A00CA" w:rsidRPr="008A18C5" w:rsidRDefault="001A00CA" w:rsidP="00334CE5">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4"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p w:rsidR="001A00CA" w:rsidRPr="008A18C5" w:rsidRDefault="001A00CA" w:rsidP="00A22D56">
            <w:pPr>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76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沙发</w:t>
            </w:r>
            <w:r w:rsidRPr="008A18C5">
              <w:rPr>
                <w:rFonts w:ascii="宋体" w:hAnsi="宋体" w:cs="宋体"/>
                <w:kern w:val="0"/>
                <w:sz w:val="22"/>
              </w:rPr>
              <w:t>A2</w:t>
            </w:r>
          </w:p>
        </w:tc>
        <w:tc>
          <w:tcPr>
            <w:tcW w:w="720" w:type="dxa"/>
            <w:tcBorders>
              <w:top w:val="nil"/>
              <w:left w:val="nil"/>
              <w:bottom w:val="single" w:sz="8" w:space="0" w:color="auto"/>
              <w:right w:val="single" w:sz="8" w:space="0" w:color="auto"/>
            </w:tcBorders>
            <w:vAlign w:val="center"/>
          </w:tcPr>
          <w:p w:rsidR="001A00CA" w:rsidRPr="008A18C5" w:rsidRDefault="003C5091" w:rsidP="008A18C5">
            <w:pPr>
              <w:widowControl/>
              <w:jc w:val="center"/>
              <w:rPr>
                <w:rFonts w:ascii="宋体" w:cs="宋体"/>
                <w:kern w:val="0"/>
                <w:sz w:val="22"/>
              </w:rPr>
            </w:pPr>
            <w:r>
              <w:rPr>
                <w:rFonts w:ascii="宋体" w:hAnsi="宋体" w:cs="宋体" w:hint="eastAsia"/>
                <w:kern w:val="0"/>
                <w:sz w:val="22"/>
              </w:rPr>
              <w:t>21</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proofErr w:type="gramStart"/>
            <w:r w:rsidRPr="008A18C5">
              <w:rPr>
                <w:rFonts w:ascii="宋体" w:hAnsi="宋体" w:cs="宋体" w:hint="eastAsia"/>
                <w:kern w:val="0"/>
                <w:sz w:val="22"/>
              </w:rPr>
              <w:t>单人位</w:t>
            </w:r>
            <w:proofErr w:type="gramEnd"/>
          </w:p>
        </w:tc>
        <w:tc>
          <w:tcPr>
            <w:tcW w:w="5380" w:type="dxa"/>
            <w:tcBorders>
              <w:top w:val="nil"/>
              <w:left w:val="nil"/>
              <w:bottom w:val="single" w:sz="8" w:space="0" w:color="auto"/>
              <w:right w:val="single" w:sz="8" w:space="0" w:color="auto"/>
            </w:tcBorders>
            <w:vAlign w:val="center"/>
          </w:tcPr>
          <w:p w:rsidR="001A00CA" w:rsidRPr="008A18C5" w:rsidRDefault="001A00CA" w:rsidP="006B7520">
            <w:pPr>
              <w:rPr>
                <w:rFonts w:ascii="宋体"/>
                <w:sz w:val="18"/>
                <w:szCs w:val="18"/>
              </w:rPr>
            </w:pPr>
            <w:r w:rsidRPr="008A18C5">
              <w:rPr>
                <w:rFonts w:ascii="宋体" w:hAnsi="宋体" w:hint="eastAsia"/>
                <w:sz w:val="18"/>
                <w:szCs w:val="18"/>
              </w:rPr>
              <w:t>中背、带扶手</w:t>
            </w:r>
          </w:p>
          <w:p w:rsidR="001A00CA" w:rsidRPr="008A18C5" w:rsidRDefault="001A00CA" w:rsidP="00A963DC">
            <w:pPr>
              <w:widowControl/>
              <w:jc w:val="left"/>
              <w:rPr>
                <w:rFonts w:ascii="宋体" w:cs="宋体"/>
                <w:kern w:val="0"/>
                <w:sz w:val="18"/>
                <w:szCs w:val="18"/>
              </w:rPr>
            </w:pPr>
            <w:r w:rsidRPr="008A18C5">
              <w:rPr>
                <w:rFonts w:ascii="宋体" w:hAnsi="宋体" w:hint="eastAsia"/>
                <w:sz w:val="18"/>
                <w:szCs w:val="18"/>
              </w:rPr>
              <w:t>选用</w:t>
            </w:r>
            <w:r w:rsidRPr="008A18C5">
              <w:rPr>
                <w:rFonts w:ascii="宋体" w:hAnsi="宋体" w:cs="宋体" w:hint="eastAsia"/>
                <w:kern w:val="0"/>
                <w:sz w:val="18"/>
                <w:szCs w:val="18"/>
              </w:rPr>
              <w:t>优质PU革覆面</w:t>
            </w:r>
            <w:r w:rsidRPr="008A18C5">
              <w:rPr>
                <w:rFonts w:ascii="宋体" w:hAnsi="宋体" w:hint="eastAsia"/>
                <w:sz w:val="18"/>
                <w:szCs w:val="18"/>
              </w:rPr>
              <w:t>，露木结构；内部实木主框架，四面刨光，木材含水率</w:t>
            </w:r>
            <w:r w:rsidRPr="008A18C5">
              <w:rPr>
                <w:rFonts w:ascii="宋体" w:hAnsi="宋体"/>
                <w:sz w:val="18"/>
                <w:szCs w:val="18"/>
              </w:rPr>
              <w:t>8%-12%</w:t>
            </w:r>
            <w:r w:rsidRPr="008A18C5">
              <w:rPr>
                <w:rFonts w:ascii="宋体" w:hAnsi="宋体" w:hint="eastAsia"/>
                <w:sz w:val="18"/>
                <w:szCs w:val="18"/>
              </w:rPr>
              <w:t>，弹簧或绷带材料与泡棉之间有高强度织物隔垫。采用优质环保、高回弹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smartTag w:uri="urn:schemas-microsoft-com:office:smarttags" w:element="chmetcnv">
              <w:smartTagPr>
                <w:attr w:name="TCSC" w:val="0"/>
                <w:attr w:name="NumberType" w:val="1"/>
                <w:attr w:name="Negative" w:val="False"/>
                <w:attr w:name="HasSpace" w:val="False"/>
                <w:attr w:name="SourceValue" w:val="30"/>
                <w:attr w:name="UnitName" w:val="kg"/>
              </w:smartTagPr>
              <w:r w:rsidRPr="008A18C5">
                <w:rPr>
                  <w:rFonts w:ascii="宋体" w:hAnsi="宋体"/>
                  <w:sz w:val="18"/>
                  <w:szCs w:val="18"/>
                </w:rPr>
                <w:t>30Kg</w:t>
              </w:r>
            </w:smartTag>
            <w:r w:rsidRPr="008A18C5">
              <w:rPr>
                <w:rFonts w:ascii="宋体" w:hAnsi="宋体"/>
                <w:sz w:val="18"/>
                <w:szCs w:val="18"/>
              </w:rPr>
              <w:t>/ m</w:t>
            </w:r>
            <w:r w:rsidRPr="008A18C5">
              <w:rPr>
                <w:rFonts w:ascii="宋体" w:hAnsi="宋体"/>
                <w:sz w:val="18"/>
                <w:szCs w:val="18"/>
                <w:vertAlign w:val="superscript"/>
              </w:rPr>
              <w:t>3</w:t>
            </w:r>
            <w:r w:rsidRPr="008A18C5">
              <w:rPr>
                <w:rFonts w:ascii="宋体" w:hAnsi="宋体" w:hint="eastAsia"/>
                <w:sz w:val="18"/>
                <w:szCs w:val="18"/>
              </w:rPr>
              <w:t>，无苯胶粘剂粘结；所有内部填充物清洁无异味。配优质尼龙脚垫。</w:t>
            </w:r>
            <w:proofErr w:type="gramStart"/>
            <w:r w:rsidR="005E34E3">
              <w:rPr>
                <w:rFonts w:ascii="宋体" w:hAnsi="宋体" w:cs="宋体" w:hint="eastAsia"/>
                <w:kern w:val="0"/>
                <w:sz w:val="18"/>
                <w:szCs w:val="18"/>
              </w:rPr>
              <w:t>出木部分</w:t>
            </w:r>
            <w:proofErr w:type="gramEnd"/>
            <w:r w:rsidR="005E34E3">
              <w:rPr>
                <w:rFonts w:ascii="宋体" w:hAnsi="宋体" w:cs="宋体" w:hint="eastAsia"/>
                <w:kern w:val="0"/>
                <w:sz w:val="18"/>
                <w:szCs w:val="18"/>
              </w:rPr>
              <w:t>采用优质水性漆</w:t>
            </w:r>
            <w:r w:rsidRPr="008A18C5">
              <w:rPr>
                <w:rFonts w:ascii="宋体" w:hAnsi="宋体" w:cs="宋体" w:hint="eastAsia"/>
                <w:kern w:val="0"/>
                <w:sz w:val="18"/>
                <w:szCs w:val="18"/>
              </w:rPr>
              <w:t>，双面均衡涂饰。</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76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177731">
            <w:pPr>
              <w:widowControl/>
              <w:jc w:val="center"/>
              <w:rPr>
                <w:rFonts w:ascii="宋体" w:cs="宋体"/>
                <w:kern w:val="0"/>
                <w:sz w:val="22"/>
              </w:rPr>
            </w:pPr>
            <w:r w:rsidRPr="008A18C5">
              <w:rPr>
                <w:rFonts w:ascii="宋体" w:hAnsi="宋体" w:cs="宋体" w:hint="eastAsia"/>
                <w:kern w:val="0"/>
                <w:sz w:val="22"/>
              </w:rPr>
              <w:t>沙发</w:t>
            </w:r>
            <w:r w:rsidRPr="008A18C5">
              <w:rPr>
                <w:rFonts w:ascii="宋体" w:hAnsi="宋体" w:cs="宋体"/>
                <w:kern w:val="0"/>
                <w:sz w:val="22"/>
              </w:rPr>
              <w:t>A3</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2</w:t>
            </w:r>
            <w:r w:rsidR="003C5091">
              <w:rPr>
                <w:rFonts w:ascii="宋体" w:hAnsi="宋体" w:cs="宋体" w:hint="eastAsia"/>
                <w:kern w:val="0"/>
                <w:sz w:val="22"/>
              </w:rPr>
              <w:t>2</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proofErr w:type="gramStart"/>
            <w:r w:rsidRPr="008A18C5">
              <w:rPr>
                <w:rFonts w:ascii="宋体" w:hAnsi="宋体" w:cs="宋体" w:hint="eastAsia"/>
                <w:kern w:val="0"/>
                <w:sz w:val="22"/>
              </w:rPr>
              <w:t>单人位</w:t>
            </w:r>
            <w:proofErr w:type="gramEnd"/>
          </w:p>
        </w:tc>
        <w:tc>
          <w:tcPr>
            <w:tcW w:w="5380" w:type="dxa"/>
            <w:tcBorders>
              <w:top w:val="nil"/>
              <w:left w:val="nil"/>
              <w:bottom w:val="single" w:sz="8" w:space="0" w:color="auto"/>
              <w:right w:val="single" w:sz="8" w:space="0" w:color="auto"/>
            </w:tcBorders>
          </w:tcPr>
          <w:p w:rsidR="001A00CA" w:rsidRPr="008A18C5" w:rsidRDefault="001A00CA" w:rsidP="00A963DC">
            <w:pPr>
              <w:rPr>
                <w:rFonts w:ascii="宋体"/>
                <w:sz w:val="18"/>
                <w:szCs w:val="18"/>
              </w:rPr>
            </w:pPr>
            <w:r w:rsidRPr="008A18C5">
              <w:rPr>
                <w:rFonts w:ascii="宋体" w:hAnsi="宋体" w:hint="eastAsia"/>
                <w:sz w:val="18"/>
                <w:szCs w:val="18"/>
              </w:rPr>
              <w:t>中背、带扶手</w:t>
            </w:r>
          </w:p>
          <w:p w:rsidR="001A00CA" w:rsidRPr="008A18C5" w:rsidRDefault="001A00CA" w:rsidP="00A963DC">
            <w:r w:rsidRPr="008A18C5">
              <w:rPr>
                <w:rFonts w:ascii="宋体" w:hAnsi="宋体" w:hint="eastAsia"/>
                <w:sz w:val="18"/>
                <w:szCs w:val="18"/>
              </w:rPr>
              <w:t>选用</w:t>
            </w:r>
            <w:r w:rsidRPr="008A18C5">
              <w:rPr>
                <w:rFonts w:ascii="宋体" w:hAnsi="宋体" w:cs="宋体" w:hint="eastAsia"/>
                <w:kern w:val="0"/>
                <w:sz w:val="18"/>
                <w:szCs w:val="18"/>
              </w:rPr>
              <w:t>优质麻绒覆面</w:t>
            </w:r>
            <w:r w:rsidRPr="008A18C5">
              <w:rPr>
                <w:rFonts w:ascii="宋体" w:hAnsi="宋体" w:hint="eastAsia"/>
                <w:sz w:val="18"/>
                <w:szCs w:val="18"/>
              </w:rPr>
              <w:t>，露木结构；内部实木主框架，四面刨光，木材含水率</w:t>
            </w:r>
            <w:r w:rsidRPr="008A18C5">
              <w:rPr>
                <w:rFonts w:ascii="宋体" w:hAnsi="宋体"/>
                <w:sz w:val="18"/>
                <w:szCs w:val="18"/>
              </w:rPr>
              <w:t>8%-12%</w:t>
            </w:r>
            <w:r w:rsidRPr="008A18C5">
              <w:rPr>
                <w:rFonts w:ascii="宋体" w:hAnsi="宋体" w:hint="eastAsia"/>
                <w:sz w:val="18"/>
                <w:szCs w:val="18"/>
              </w:rPr>
              <w:t>，弹簧或绷带材料与泡棉之间有高强度织物隔垫。采用优质环保、高回弹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smartTag w:uri="urn:schemas-microsoft-com:office:smarttags" w:element="chmetcnv">
              <w:smartTagPr>
                <w:attr w:name="TCSC" w:val="0"/>
                <w:attr w:name="NumberType" w:val="1"/>
                <w:attr w:name="Negative" w:val="False"/>
                <w:attr w:name="HasSpace" w:val="False"/>
                <w:attr w:name="SourceValue" w:val="30"/>
                <w:attr w:name="UnitName" w:val="kg"/>
              </w:smartTagPr>
              <w:r w:rsidRPr="008A18C5">
                <w:rPr>
                  <w:rFonts w:ascii="宋体" w:hAnsi="宋体"/>
                  <w:sz w:val="18"/>
                  <w:szCs w:val="18"/>
                </w:rPr>
                <w:t>30Kg</w:t>
              </w:r>
            </w:smartTag>
            <w:r w:rsidRPr="008A18C5">
              <w:rPr>
                <w:rFonts w:ascii="宋体" w:hAnsi="宋体"/>
                <w:sz w:val="18"/>
                <w:szCs w:val="18"/>
              </w:rPr>
              <w:t>/ m</w:t>
            </w:r>
            <w:r w:rsidRPr="008A18C5">
              <w:rPr>
                <w:rFonts w:ascii="宋体" w:hAnsi="宋体"/>
                <w:sz w:val="18"/>
                <w:szCs w:val="18"/>
                <w:vertAlign w:val="superscript"/>
              </w:rPr>
              <w:t>3</w:t>
            </w:r>
            <w:r w:rsidRPr="008A18C5">
              <w:rPr>
                <w:rFonts w:ascii="宋体" w:hAnsi="宋体" w:hint="eastAsia"/>
                <w:sz w:val="18"/>
                <w:szCs w:val="18"/>
              </w:rPr>
              <w:t>，无苯胶粘剂粘结；所有内部填充物清洁无异味。配优质尼龙脚垫。</w:t>
            </w:r>
            <w:proofErr w:type="gramStart"/>
            <w:r w:rsidR="005E34E3">
              <w:rPr>
                <w:rFonts w:ascii="宋体" w:hAnsi="宋体" w:cs="宋体" w:hint="eastAsia"/>
                <w:kern w:val="0"/>
                <w:sz w:val="18"/>
                <w:szCs w:val="18"/>
              </w:rPr>
              <w:t>出木部分</w:t>
            </w:r>
            <w:proofErr w:type="gramEnd"/>
            <w:r w:rsidR="005E34E3">
              <w:rPr>
                <w:rFonts w:ascii="宋体" w:hAnsi="宋体" w:cs="宋体" w:hint="eastAsia"/>
                <w:kern w:val="0"/>
                <w:sz w:val="18"/>
                <w:szCs w:val="18"/>
              </w:rPr>
              <w:t>采用优质水性漆</w:t>
            </w:r>
            <w:r w:rsidRPr="008A18C5">
              <w:rPr>
                <w:rFonts w:ascii="宋体" w:hAnsi="宋体" w:cs="宋体" w:hint="eastAsia"/>
                <w:kern w:val="0"/>
                <w:sz w:val="18"/>
                <w:szCs w:val="18"/>
              </w:rPr>
              <w:t>，双面均衡涂饰。</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76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177731">
            <w:pPr>
              <w:jc w:val="center"/>
              <w:rPr>
                <w:rFonts w:ascii="宋体" w:cs="宋体"/>
                <w:kern w:val="0"/>
                <w:sz w:val="22"/>
              </w:rPr>
            </w:pPr>
            <w:r w:rsidRPr="008A18C5">
              <w:rPr>
                <w:rFonts w:ascii="宋体" w:hAnsi="宋体" w:cs="宋体" w:hint="eastAsia"/>
                <w:kern w:val="0"/>
                <w:sz w:val="22"/>
              </w:rPr>
              <w:t>沙发</w:t>
            </w:r>
            <w:r w:rsidRPr="008A18C5">
              <w:rPr>
                <w:rFonts w:ascii="宋体" w:hAnsi="宋体" w:cs="宋体"/>
                <w:kern w:val="0"/>
                <w:sz w:val="22"/>
              </w:rPr>
              <w:t>B1</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jc w:val="center"/>
              <w:rPr>
                <w:rFonts w:ascii="宋体" w:cs="宋体"/>
                <w:kern w:val="0"/>
                <w:sz w:val="22"/>
              </w:rPr>
            </w:pPr>
            <w:r w:rsidRPr="008A18C5">
              <w:rPr>
                <w:rFonts w:ascii="宋体" w:hAnsi="宋体" w:cs="宋体" w:hint="eastAsia"/>
                <w:kern w:val="0"/>
                <w:sz w:val="22"/>
              </w:rPr>
              <w:t>2</w:t>
            </w:r>
            <w:r w:rsidR="003C5091">
              <w:rPr>
                <w:rFonts w:ascii="宋体" w:hAnsi="宋体" w:cs="宋体" w:hint="eastAsia"/>
                <w:kern w:val="0"/>
                <w:sz w:val="22"/>
              </w:rPr>
              <w:t>3</w:t>
            </w:r>
          </w:p>
        </w:tc>
        <w:tc>
          <w:tcPr>
            <w:tcW w:w="1620" w:type="dxa"/>
            <w:tcBorders>
              <w:top w:val="nil"/>
              <w:left w:val="nil"/>
              <w:bottom w:val="single" w:sz="8" w:space="0" w:color="auto"/>
              <w:right w:val="single" w:sz="8" w:space="0" w:color="auto"/>
            </w:tcBorders>
            <w:vAlign w:val="center"/>
          </w:tcPr>
          <w:p w:rsidR="001A00CA" w:rsidRPr="008A18C5" w:rsidRDefault="001A00CA" w:rsidP="005B6C5C">
            <w:pPr>
              <w:jc w:val="center"/>
              <w:rPr>
                <w:rFonts w:ascii="宋体" w:cs="宋体"/>
                <w:kern w:val="0"/>
                <w:sz w:val="22"/>
              </w:rPr>
            </w:pPr>
            <w:proofErr w:type="gramStart"/>
            <w:r w:rsidRPr="008A18C5">
              <w:rPr>
                <w:rFonts w:ascii="宋体" w:hAnsi="宋体" w:cs="宋体" w:hint="eastAsia"/>
                <w:kern w:val="0"/>
                <w:sz w:val="22"/>
              </w:rPr>
              <w:t>三人位</w:t>
            </w:r>
            <w:proofErr w:type="gramEnd"/>
          </w:p>
        </w:tc>
        <w:tc>
          <w:tcPr>
            <w:tcW w:w="5380" w:type="dxa"/>
            <w:tcBorders>
              <w:top w:val="nil"/>
              <w:left w:val="nil"/>
              <w:bottom w:val="single" w:sz="8" w:space="0" w:color="auto"/>
              <w:right w:val="single" w:sz="8" w:space="0" w:color="auto"/>
            </w:tcBorders>
            <w:vAlign w:val="center"/>
          </w:tcPr>
          <w:p w:rsidR="001A00CA" w:rsidRPr="008A18C5" w:rsidRDefault="001A00CA" w:rsidP="009072CE">
            <w:pPr>
              <w:rPr>
                <w:rFonts w:ascii="宋体"/>
                <w:sz w:val="18"/>
                <w:szCs w:val="18"/>
              </w:rPr>
            </w:pPr>
            <w:r w:rsidRPr="008A18C5">
              <w:rPr>
                <w:rFonts w:ascii="宋体" w:hAnsi="宋体" w:hint="eastAsia"/>
                <w:sz w:val="18"/>
                <w:szCs w:val="18"/>
              </w:rPr>
              <w:t>中背、带扶手</w:t>
            </w:r>
          </w:p>
          <w:p w:rsidR="001A00CA" w:rsidRPr="008A18C5" w:rsidRDefault="001A00CA" w:rsidP="009072CE">
            <w:pPr>
              <w:jc w:val="left"/>
              <w:rPr>
                <w:rFonts w:ascii="宋体" w:cs="宋体"/>
                <w:kern w:val="0"/>
                <w:sz w:val="18"/>
                <w:szCs w:val="18"/>
              </w:rPr>
            </w:pPr>
            <w:r w:rsidRPr="008A18C5">
              <w:rPr>
                <w:rFonts w:ascii="宋体" w:hAnsi="宋体" w:hint="eastAsia"/>
                <w:sz w:val="18"/>
                <w:szCs w:val="18"/>
              </w:rPr>
              <w:t>选用优质一级真皮覆面，满包结构；内部实木主框架，四面刨光，木材含水率</w:t>
            </w:r>
            <w:r w:rsidRPr="008A18C5">
              <w:rPr>
                <w:rFonts w:ascii="宋体" w:hAnsi="宋体"/>
                <w:sz w:val="18"/>
                <w:szCs w:val="18"/>
              </w:rPr>
              <w:t>8%-12%</w:t>
            </w:r>
            <w:r w:rsidRPr="008A18C5">
              <w:rPr>
                <w:rFonts w:ascii="宋体" w:hAnsi="宋体" w:hint="eastAsia"/>
                <w:sz w:val="18"/>
                <w:szCs w:val="18"/>
              </w:rPr>
              <w:t>，弹簧或绷带材料与泡棉之间有高强度织物隔垫。采用优质环保、高回弹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smartTag w:uri="urn:schemas-microsoft-com:office:smarttags" w:element="chmetcnv">
              <w:smartTagPr>
                <w:attr w:name="UnitName" w:val="kg"/>
                <w:attr w:name="SourceValue" w:val="30"/>
                <w:attr w:name="HasSpace" w:val="False"/>
                <w:attr w:name="Negative" w:val="False"/>
                <w:attr w:name="NumberType" w:val="1"/>
                <w:attr w:name="TCSC" w:val="0"/>
              </w:smartTagPr>
              <w:r w:rsidRPr="008A18C5">
                <w:rPr>
                  <w:rFonts w:ascii="宋体" w:hAnsi="宋体"/>
                  <w:sz w:val="18"/>
                  <w:szCs w:val="18"/>
                </w:rPr>
                <w:t>30Kg</w:t>
              </w:r>
            </w:smartTag>
            <w:r w:rsidRPr="008A18C5">
              <w:rPr>
                <w:rFonts w:ascii="宋体" w:hAnsi="宋体"/>
                <w:sz w:val="18"/>
                <w:szCs w:val="18"/>
              </w:rPr>
              <w:t>/ m</w:t>
            </w:r>
            <w:r w:rsidRPr="008A18C5">
              <w:rPr>
                <w:rFonts w:ascii="宋体" w:hAnsi="宋体"/>
                <w:sz w:val="18"/>
                <w:szCs w:val="18"/>
                <w:vertAlign w:val="superscript"/>
              </w:rPr>
              <w:t>3</w:t>
            </w:r>
            <w:r w:rsidRPr="008A18C5">
              <w:rPr>
                <w:rFonts w:ascii="宋体" w:hAnsi="宋体" w:hint="eastAsia"/>
                <w:sz w:val="18"/>
                <w:szCs w:val="18"/>
              </w:rPr>
              <w:t>，无苯胶粘剂粘结；所有内部填充物清洁无异味。配优质</w:t>
            </w:r>
            <w:r w:rsidRPr="008A18C5">
              <w:rPr>
                <w:rFonts w:ascii="宋体" w:hAnsi="宋体" w:hint="eastAsia"/>
                <w:sz w:val="18"/>
                <w:szCs w:val="18"/>
              </w:rPr>
              <w:lastRenderedPageBreak/>
              <w:t>尼龙脚垫。</w:t>
            </w:r>
          </w:p>
        </w:tc>
        <w:tc>
          <w:tcPr>
            <w:tcW w:w="1345"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r w:rsidRPr="008A18C5">
              <w:rPr>
                <w:rFonts w:cs="宋体" w:hint="eastAsia"/>
                <w:kern w:val="0"/>
                <w:szCs w:val="21"/>
              </w:rPr>
              <w:lastRenderedPageBreak/>
              <w:t xml:space="preserve">　</w:t>
            </w:r>
          </w:p>
        </w:tc>
        <w:tc>
          <w:tcPr>
            <w:tcW w:w="1691"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r w:rsidRPr="008A18C5">
              <w:rPr>
                <w:rFonts w:ascii="宋体" w:hAnsi="宋体" w:cs="宋体" w:hint="eastAsia"/>
                <w:kern w:val="0"/>
                <w:sz w:val="22"/>
              </w:rPr>
              <w:t xml:space="preserve">　</w:t>
            </w:r>
          </w:p>
          <w:p w:rsidR="001A00CA" w:rsidRPr="008A18C5" w:rsidRDefault="001A00CA" w:rsidP="005B6C5C">
            <w:pPr>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76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nil"/>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沙发</w:t>
            </w:r>
          </w:p>
        </w:tc>
        <w:tc>
          <w:tcPr>
            <w:tcW w:w="720" w:type="dxa"/>
            <w:tcBorders>
              <w:top w:val="nil"/>
              <w:left w:val="nil"/>
              <w:bottom w:val="single" w:sz="8" w:space="0" w:color="auto"/>
              <w:right w:val="single" w:sz="8" w:space="0" w:color="auto"/>
            </w:tcBorders>
            <w:vAlign w:val="center"/>
          </w:tcPr>
          <w:p w:rsidR="001A00CA" w:rsidRPr="008A18C5" w:rsidRDefault="001A00CA" w:rsidP="00177731">
            <w:pPr>
              <w:widowControl/>
              <w:jc w:val="center"/>
              <w:rPr>
                <w:rFonts w:ascii="宋体" w:cs="宋体"/>
                <w:kern w:val="0"/>
                <w:sz w:val="22"/>
              </w:rPr>
            </w:pPr>
            <w:r w:rsidRPr="008A18C5">
              <w:rPr>
                <w:rFonts w:ascii="宋体" w:hAnsi="宋体" w:cs="宋体" w:hint="eastAsia"/>
                <w:kern w:val="0"/>
                <w:sz w:val="22"/>
              </w:rPr>
              <w:t>沙发</w:t>
            </w:r>
            <w:r w:rsidRPr="008A18C5">
              <w:rPr>
                <w:rFonts w:ascii="宋体" w:hAnsi="宋体" w:cs="宋体"/>
                <w:kern w:val="0"/>
                <w:sz w:val="22"/>
              </w:rPr>
              <w:t>B2</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2</w:t>
            </w:r>
            <w:r w:rsidR="003C5091">
              <w:rPr>
                <w:rFonts w:ascii="宋体" w:hAnsi="宋体" w:cs="宋体" w:hint="eastAsia"/>
                <w:kern w:val="0"/>
                <w:sz w:val="22"/>
              </w:rPr>
              <w:t>4</w:t>
            </w:r>
          </w:p>
        </w:tc>
        <w:tc>
          <w:tcPr>
            <w:tcW w:w="16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proofErr w:type="gramStart"/>
            <w:r w:rsidRPr="008A18C5">
              <w:rPr>
                <w:rFonts w:ascii="宋体" w:hAnsi="宋体" w:cs="宋体" w:hint="eastAsia"/>
                <w:kern w:val="0"/>
                <w:sz w:val="22"/>
              </w:rPr>
              <w:t>三人位</w:t>
            </w:r>
            <w:proofErr w:type="gramEnd"/>
          </w:p>
        </w:tc>
        <w:tc>
          <w:tcPr>
            <w:tcW w:w="5380" w:type="dxa"/>
            <w:tcBorders>
              <w:top w:val="nil"/>
              <w:left w:val="nil"/>
              <w:bottom w:val="single" w:sz="8" w:space="0" w:color="auto"/>
              <w:right w:val="single" w:sz="8" w:space="0" w:color="auto"/>
            </w:tcBorders>
            <w:vAlign w:val="center"/>
          </w:tcPr>
          <w:p w:rsidR="001A00CA" w:rsidRPr="008A18C5" w:rsidRDefault="001A00CA" w:rsidP="009072CE">
            <w:pPr>
              <w:rPr>
                <w:rFonts w:ascii="宋体"/>
                <w:sz w:val="18"/>
                <w:szCs w:val="18"/>
              </w:rPr>
            </w:pPr>
            <w:r w:rsidRPr="008A18C5">
              <w:rPr>
                <w:rFonts w:ascii="宋体" w:hAnsi="宋体" w:hint="eastAsia"/>
                <w:sz w:val="18"/>
                <w:szCs w:val="18"/>
              </w:rPr>
              <w:t>中背、带扶手</w:t>
            </w:r>
          </w:p>
          <w:p w:rsidR="001A00CA" w:rsidRPr="008A18C5" w:rsidRDefault="001A00CA" w:rsidP="009072CE">
            <w:pPr>
              <w:widowControl/>
              <w:jc w:val="left"/>
              <w:rPr>
                <w:rFonts w:ascii="宋体" w:cs="宋体"/>
                <w:kern w:val="0"/>
                <w:sz w:val="18"/>
                <w:szCs w:val="18"/>
              </w:rPr>
            </w:pPr>
            <w:r w:rsidRPr="008A18C5">
              <w:rPr>
                <w:rFonts w:ascii="宋体" w:hAnsi="宋体" w:hint="eastAsia"/>
                <w:sz w:val="18"/>
                <w:szCs w:val="18"/>
              </w:rPr>
              <w:t>选用</w:t>
            </w:r>
            <w:r w:rsidRPr="008A18C5">
              <w:rPr>
                <w:rFonts w:ascii="宋体" w:hAnsi="宋体" w:cs="宋体" w:hint="eastAsia"/>
                <w:kern w:val="0"/>
                <w:sz w:val="18"/>
                <w:szCs w:val="18"/>
              </w:rPr>
              <w:t>优质PU革覆面</w:t>
            </w:r>
            <w:r w:rsidRPr="008A18C5">
              <w:rPr>
                <w:rFonts w:ascii="宋体" w:hAnsi="宋体" w:hint="eastAsia"/>
                <w:sz w:val="18"/>
                <w:szCs w:val="18"/>
              </w:rPr>
              <w:t>，露木结构；内部实木主框架，四面刨光，木材含水率</w:t>
            </w:r>
            <w:r w:rsidRPr="008A18C5">
              <w:rPr>
                <w:rFonts w:ascii="宋体" w:hAnsi="宋体"/>
                <w:sz w:val="18"/>
                <w:szCs w:val="18"/>
              </w:rPr>
              <w:t>8%-12%</w:t>
            </w:r>
            <w:r w:rsidRPr="008A18C5">
              <w:rPr>
                <w:rFonts w:ascii="宋体" w:hAnsi="宋体" w:hint="eastAsia"/>
                <w:sz w:val="18"/>
                <w:szCs w:val="18"/>
              </w:rPr>
              <w:t>，弹簧或绷带材料与泡棉之间有高强度织物隔垫。采用优质环保、高回弹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smartTag w:uri="urn:schemas-microsoft-com:office:smarttags" w:element="chmetcnv">
              <w:smartTagPr>
                <w:attr w:name="UnitName" w:val="kg"/>
                <w:attr w:name="SourceValue" w:val="30"/>
                <w:attr w:name="HasSpace" w:val="False"/>
                <w:attr w:name="Negative" w:val="False"/>
                <w:attr w:name="NumberType" w:val="1"/>
                <w:attr w:name="TCSC" w:val="0"/>
              </w:smartTagPr>
              <w:r w:rsidRPr="008A18C5">
                <w:rPr>
                  <w:rFonts w:ascii="宋体" w:hAnsi="宋体"/>
                  <w:sz w:val="18"/>
                  <w:szCs w:val="18"/>
                </w:rPr>
                <w:t>30Kg</w:t>
              </w:r>
            </w:smartTag>
            <w:r w:rsidRPr="008A18C5">
              <w:rPr>
                <w:rFonts w:ascii="宋体" w:hAnsi="宋体"/>
                <w:sz w:val="18"/>
                <w:szCs w:val="18"/>
              </w:rPr>
              <w:t>/ m</w:t>
            </w:r>
            <w:r w:rsidRPr="008A18C5">
              <w:rPr>
                <w:rFonts w:ascii="宋体" w:hAnsi="宋体"/>
                <w:sz w:val="18"/>
                <w:szCs w:val="18"/>
                <w:vertAlign w:val="superscript"/>
              </w:rPr>
              <w:t>3</w:t>
            </w:r>
            <w:r w:rsidRPr="008A18C5">
              <w:rPr>
                <w:rFonts w:ascii="宋体" w:hAnsi="宋体" w:hint="eastAsia"/>
                <w:sz w:val="18"/>
                <w:szCs w:val="18"/>
              </w:rPr>
              <w:t>，无苯胶粘剂粘结；所有内部填充物清洁无异味。配优质尼龙脚垫。</w:t>
            </w:r>
            <w:proofErr w:type="gramStart"/>
            <w:r w:rsidR="005E34E3">
              <w:rPr>
                <w:rFonts w:ascii="宋体" w:hAnsi="宋体" w:cs="宋体" w:hint="eastAsia"/>
                <w:kern w:val="0"/>
                <w:sz w:val="18"/>
                <w:szCs w:val="18"/>
              </w:rPr>
              <w:t>出木部分</w:t>
            </w:r>
            <w:proofErr w:type="gramEnd"/>
            <w:r w:rsidR="005E34E3">
              <w:rPr>
                <w:rFonts w:ascii="宋体" w:hAnsi="宋体" w:cs="宋体" w:hint="eastAsia"/>
                <w:kern w:val="0"/>
                <w:sz w:val="18"/>
                <w:szCs w:val="18"/>
              </w:rPr>
              <w:t>采用优质水性漆</w:t>
            </w:r>
            <w:r w:rsidRPr="008A18C5">
              <w:rPr>
                <w:rFonts w:ascii="宋体" w:hAnsi="宋体" w:cs="宋体" w:hint="eastAsia"/>
                <w:kern w:val="0"/>
                <w:sz w:val="18"/>
                <w:szCs w:val="18"/>
              </w:rPr>
              <w:t>，双面均衡涂饰。</w:t>
            </w:r>
          </w:p>
        </w:tc>
        <w:tc>
          <w:tcPr>
            <w:tcW w:w="1345"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76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177731">
            <w:pPr>
              <w:widowControl/>
              <w:jc w:val="center"/>
              <w:rPr>
                <w:rFonts w:ascii="宋体" w:cs="宋体"/>
                <w:kern w:val="0"/>
                <w:sz w:val="22"/>
              </w:rPr>
            </w:pPr>
            <w:r w:rsidRPr="008A18C5">
              <w:rPr>
                <w:rFonts w:ascii="宋体" w:hAnsi="宋体" w:cs="宋体" w:hint="eastAsia"/>
                <w:kern w:val="0"/>
                <w:sz w:val="22"/>
              </w:rPr>
              <w:t>沙发</w:t>
            </w:r>
            <w:r w:rsidRPr="008A18C5">
              <w:rPr>
                <w:rFonts w:ascii="宋体" w:hAnsi="宋体" w:cs="宋体"/>
                <w:kern w:val="0"/>
                <w:sz w:val="22"/>
              </w:rPr>
              <w:t>B3</w:t>
            </w: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2</w:t>
            </w:r>
            <w:r w:rsidR="003C5091">
              <w:rPr>
                <w:rFonts w:ascii="宋体" w:hAnsi="宋体" w:cs="宋体" w:hint="eastAsia"/>
                <w:kern w:val="0"/>
                <w:sz w:val="22"/>
              </w:rPr>
              <w:t>5</w:t>
            </w:r>
          </w:p>
        </w:tc>
        <w:tc>
          <w:tcPr>
            <w:tcW w:w="16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proofErr w:type="gramStart"/>
            <w:r w:rsidRPr="008A18C5">
              <w:rPr>
                <w:rFonts w:ascii="宋体" w:hAnsi="宋体" w:cs="宋体" w:hint="eastAsia"/>
                <w:kern w:val="0"/>
                <w:sz w:val="22"/>
              </w:rPr>
              <w:t>三人位</w:t>
            </w:r>
            <w:proofErr w:type="gramEnd"/>
          </w:p>
        </w:tc>
        <w:tc>
          <w:tcPr>
            <w:tcW w:w="5380" w:type="dxa"/>
            <w:tcBorders>
              <w:top w:val="nil"/>
              <w:left w:val="nil"/>
              <w:bottom w:val="single" w:sz="8" w:space="0" w:color="auto"/>
              <w:right w:val="single" w:sz="8" w:space="0" w:color="auto"/>
            </w:tcBorders>
          </w:tcPr>
          <w:p w:rsidR="001A00CA" w:rsidRPr="008A18C5" w:rsidRDefault="001A00CA" w:rsidP="009072CE">
            <w:pPr>
              <w:rPr>
                <w:rFonts w:ascii="宋体"/>
                <w:sz w:val="18"/>
                <w:szCs w:val="18"/>
              </w:rPr>
            </w:pPr>
            <w:r w:rsidRPr="008A18C5">
              <w:rPr>
                <w:rFonts w:ascii="宋体" w:hAnsi="宋体" w:hint="eastAsia"/>
                <w:sz w:val="18"/>
                <w:szCs w:val="18"/>
              </w:rPr>
              <w:t>中背、带扶手</w:t>
            </w:r>
          </w:p>
          <w:p w:rsidR="001A00CA" w:rsidRPr="008A18C5" w:rsidRDefault="001A00CA" w:rsidP="009072CE">
            <w:r w:rsidRPr="008A18C5">
              <w:rPr>
                <w:rFonts w:ascii="宋体" w:hAnsi="宋体" w:hint="eastAsia"/>
                <w:sz w:val="18"/>
                <w:szCs w:val="18"/>
              </w:rPr>
              <w:t>选用</w:t>
            </w:r>
            <w:r w:rsidRPr="008A18C5">
              <w:rPr>
                <w:rFonts w:ascii="宋体" w:hAnsi="宋体" w:cs="宋体" w:hint="eastAsia"/>
                <w:kern w:val="0"/>
                <w:sz w:val="18"/>
                <w:szCs w:val="18"/>
              </w:rPr>
              <w:t>优质麻绒覆面</w:t>
            </w:r>
            <w:r w:rsidRPr="008A18C5">
              <w:rPr>
                <w:rFonts w:ascii="宋体" w:hAnsi="宋体" w:hint="eastAsia"/>
                <w:sz w:val="18"/>
                <w:szCs w:val="18"/>
              </w:rPr>
              <w:t>，露木结构；内部实木主框架，四面刨光，木材含水率</w:t>
            </w:r>
            <w:r w:rsidRPr="008A18C5">
              <w:rPr>
                <w:rFonts w:ascii="宋体" w:hAnsi="宋体"/>
                <w:sz w:val="18"/>
                <w:szCs w:val="18"/>
              </w:rPr>
              <w:t>8%-12%</w:t>
            </w:r>
            <w:r w:rsidRPr="008A18C5">
              <w:rPr>
                <w:rFonts w:ascii="宋体" w:hAnsi="宋体" w:hint="eastAsia"/>
                <w:sz w:val="18"/>
                <w:szCs w:val="18"/>
              </w:rPr>
              <w:t>，弹簧或绷带材料与泡棉之间有高强度织物隔垫。采用优质环保、高回弹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smartTag w:uri="urn:schemas-microsoft-com:office:smarttags" w:element="chmetcnv">
              <w:smartTagPr>
                <w:attr w:name="UnitName" w:val="kg"/>
                <w:attr w:name="SourceValue" w:val="30"/>
                <w:attr w:name="HasSpace" w:val="False"/>
                <w:attr w:name="Negative" w:val="False"/>
                <w:attr w:name="NumberType" w:val="1"/>
                <w:attr w:name="TCSC" w:val="0"/>
              </w:smartTagPr>
              <w:r w:rsidRPr="008A18C5">
                <w:rPr>
                  <w:rFonts w:ascii="宋体" w:hAnsi="宋体"/>
                  <w:sz w:val="18"/>
                  <w:szCs w:val="18"/>
                </w:rPr>
                <w:t>30Kg</w:t>
              </w:r>
            </w:smartTag>
            <w:r w:rsidRPr="008A18C5">
              <w:rPr>
                <w:rFonts w:ascii="宋体" w:hAnsi="宋体"/>
                <w:sz w:val="18"/>
                <w:szCs w:val="18"/>
              </w:rPr>
              <w:t>/ m</w:t>
            </w:r>
            <w:r w:rsidRPr="008A18C5">
              <w:rPr>
                <w:rFonts w:ascii="宋体" w:hAnsi="宋体"/>
                <w:sz w:val="18"/>
                <w:szCs w:val="18"/>
                <w:vertAlign w:val="superscript"/>
              </w:rPr>
              <w:t>3</w:t>
            </w:r>
            <w:r w:rsidRPr="008A18C5">
              <w:rPr>
                <w:rFonts w:ascii="宋体" w:hAnsi="宋体" w:hint="eastAsia"/>
                <w:sz w:val="18"/>
                <w:szCs w:val="18"/>
              </w:rPr>
              <w:t>，无苯胶粘剂粘结；所有内部填充物清洁无异味。配优质尼龙脚垫。</w:t>
            </w:r>
            <w:proofErr w:type="gramStart"/>
            <w:r w:rsidR="005E34E3">
              <w:rPr>
                <w:rFonts w:ascii="宋体" w:hAnsi="宋体" w:cs="宋体" w:hint="eastAsia"/>
                <w:kern w:val="0"/>
                <w:sz w:val="18"/>
                <w:szCs w:val="18"/>
              </w:rPr>
              <w:t>出木部分</w:t>
            </w:r>
            <w:proofErr w:type="gramEnd"/>
            <w:r w:rsidR="005E34E3">
              <w:rPr>
                <w:rFonts w:ascii="宋体" w:hAnsi="宋体" w:cs="宋体" w:hint="eastAsia"/>
                <w:kern w:val="0"/>
                <w:sz w:val="18"/>
                <w:szCs w:val="18"/>
              </w:rPr>
              <w:t>采用优质水性漆</w:t>
            </w:r>
            <w:r w:rsidRPr="008A18C5">
              <w:rPr>
                <w:rFonts w:ascii="宋体" w:hAnsi="宋体" w:cs="宋体" w:hint="eastAsia"/>
                <w:kern w:val="0"/>
                <w:sz w:val="18"/>
                <w:szCs w:val="18"/>
              </w:rPr>
              <w:t>，双面均衡涂饰。</w:t>
            </w:r>
          </w:p>
        </w:tc>
        <w:tc>
          <w:tcPr>
            <w:tcW w:w="1345"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69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椅类</w:t>
            </w: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办公椅</w:t>
            </w:r>
            <w:r w:rsidRPr="008A18C5">
              <w:rPr>
                <w:rFonts w:ascii="宋体" w:hAnsi="宋体" w:cs="宋体"/>
                <w:kern w:val="0"/>
                <w:sz w:val="22"/>
              </w:rPr>
              <w:t>A</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2</w:t>
            </w:r>
            <w:r w:rsidR="003C5091">
              <w:rPr>
                <w:rFonts w:ascii="宋体" w:hAnsi="宋体" w:cs="宋体" w:hint="eastAsia"/>
                <w:kern w:val="0"/>
                <w:sz w:val="22"/>
              </w:rPr>
              <w:t>6</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常规</w:t>
            </w:r>
          </w:p>
        </w:tc>
        <w:tc>
          <w:tcPr>
            <w:tcW w:w="5380" w:type="dxa"/>
            <w:tcBorders>
              <w:top w:val="nil"/>
              <w:left w:val="nil"/>
              <w:bottom w:val="single" w:sz="8" w:space="0" w:color="auto"/>
              <w:right w:val="single" w:sz="8" w:space="0" w:color="auto"/>
            </w:tcBorders>
            <w:vAlign w:val="center"/>
          </w:tcPr>
          <w:p w:rsidR="001A00CA" w:rsidRPr="008A18C5" w:rsidRDefault="001A00CA" w:rsidP="009A0A77">
            <w:pPr>
              <w:rPr>
                <w:rFonts w:ascii="宋体"/>
                <w:sz w:val="18"/>
                <w:szCs w:val="18"/>
              </w:rPr>
            </w:pPr>
            <w:r w:rsidRPr="008A18C5">
              <w:rPr>
                <w:rFonts w:ascii="宋体" w:hAnsi="宋体" w:hint="eastAsia"/>
                <w:sz w:val="18"/>
                <w:szCs w:val="18"/>
              </w:rPr>
              <w:t>高背，带扶手</w:t>
            </w:r>
          </w:p>
          <w:p w:rsidR="001A00CA" w:rsidRPr="008A18C5" w:rsidRDefault="001A00CA" w:rsidP="002943A7">
            <w:pPr>
              <w:widowControl/>
              <w:rPr>
                <w:rFonts w:ascii="宋体" w:cs="宋体"/>
                <w:kern w:val="0"/>
                <w:sz w:val="18"/>
                <w:szCs w:val="18"/>
              </w:rPr>
            </w:pPr>
            <w:r w:rsidRPr="008A18C5">
              <w:rPr>
                <w:rFonts w:ascii="宋体" w:hAnsi="宋体" w:hint="eastAsia"/>
                <w:sz w:val="18"/>
                <w:szCs w:val="18"/>
              </w:rPr>
              <w:t>优质一级牛皮覆面；</w:t>
            </w:r>
            <w:r w:rsidRPr="008A18C5">
              <w:rPr>
                <w:rFonts w:ascii="宋体" w:hAnsi="宋体"/>
                <w:sz w:val="18"/>
                <w:szCs w:val="18"/>
              </w:rPr>
              <w:t xml:space="preserve"> </w:t>
            </w:r>
            <w:r w:rsidRPr="008A18C5">
              <w:rPr>
                <w:rFonts w:ascii="宋体" w:hAnsi="宋体" w:hint="eastAsia"/>
                <w:sz w:val="18"/>
                <w:szCs w:val="18"/>
              </w:rPr>
              <w:t>内衬优质环保高回弹一次成形</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smartTag w:uri="urn:schemas-microsoft-com:office:smarttags" w:element="chmetcnv">
              <w:smartTagPr>
                <w:attr w:name="TCSC" w:val="0"/>
                <w:attr w:name="NumberType" w:val="1"/>
                <w:attr w:name="Negative" w:val="False"/>
                <w:attr w:name="HasSpace" w:val="False"/>
                <w:attr w:name="SourceValue" w:val="30"/>
                <w:attr w:name="UnitName" w:val="kg"/>
              </w:smartTagPr>
              <w:r w:rsidRPr="008A18C5">
                <w:rPr>
                  <w:rFonts w:ascii="宋体" w:hAnsi="宋体"/>
                  <w:sz w:val="18"/>
                  <w:szCs w:val="18"/>
                </w:rPr>
                <w:t>30Kg</w:t>
              </w:r>
            </w:smartTag>
            <w:r w:rsidRPr="008A18C5">
              <w:rPr>
                <w:rFonts w:ascii="宋体" w:hAnsi="宋体"/>
                <w:sz w:val="18"/>
                <w:szCs w:val="18"/>
              </w:rPr>
              <w:t>/m</w:t>
            </w:r>
            <w:r w:rsidRPr="008A18C5">
              <w:rPr>
                <w:rFonts w:ascii="宋体" w:hAnsi="宋体"/>
                <w:sz w:val="18"/>
                <w:szCs w:val="18"/>
                <w:vertAlign w:val="superscript"/>
              </w:rPr>
              <w:t>3</w:t>
            </w:r>
            <w:r w:rsidRPr="008A18C5">
              <w:rPr>
                <w:rFonts w:ascii="宋体" w:hAnsi="宋体" w:hint="eastAsia"/>
                <w:sz w:val="18"/>
                <w:szCs w:val="18"/>
              </w:rPr>
              <w:t>），座、背衬板采用</w:t>
            </w:r>
            <w:r w:rsidRPr="008A18C5">
              <w:rPr>
                <w:rFonts w:ascii="宋体" w:hAnsi="宋体"/>
                <w:sz w:val="18"/>
                <w:szCs w:val="18"/>
              </w:rPr>
              <w:t>E1</w:t>
            </w:r>
            <w:r w:rsidRPr="008A18C5">
              <w:rPr>
                <w:rFonts w:ascii="宋体" w:hAnsi="宋体" w:hint="eastAsia"/>
                <w:sz w:val="18"/>
                <w:szCs w:val="18"/>
              </w:rPr>
              <w:t>级弯曲木胶合板，厚度≥</w:t>
            </w:r>
            <w:r w:rsidRPr="008A18C5">
              <w:rPr>
                <w:rFonts w:ascii="宋体" w:hAnsi="宋体"/>
                <w:sz w:val="18"/>
                <w:szCs w:val="18"/>
              </w:rPr>
              <w:t>12</w:t>
            </w:r>
            <w:r w:rsidRPr="008A18C5">
              <w:rPr>
                <w:rFonts w:ascii="宋体" w:hAnsi="宋体" w:hint="eastAsia"/>
                <w:sz w:val="18"/>
                <w:szCs w:val="18"/>
              </w:rPr>
              <w:t>；座背分体式结构。实木（樱桃木、花梨木）扶手，木材含水率</w:t>
            </w:r>
            <w:r w:rsidRPr="008A18C5">
              <w:rPr>
                <w:rFonts w:ascii="宋体" w:hAnsi="宋体"/>
                <w:sz w:val="18"/>
                <w:szCs w:val="18"/>
              </w:rPr>
              <w:t>8%-12%</w:t>
            </w:r>
            <w:r w:rsidRPr="008A18C5">
              <w:rPr>
                <w:rFonts w:ascii="宋体" w:hAnsi="宋体" w:hint="eastAsia"/>
                <w:sz w:val="18"/>
                <w:szCs w:val="18"/>
              </w:rPr>
              <w:t>；优质</w:t>
            </w:r>
            <w:proofErr w:type="gramStart"/>
            <w:r w:rsidRPr="008A18C5">
              <w:rPr>
                <w:rFonts w:ascii="宋体" w:hAnsi="宋体" w:hint="eastAsia"/>
                <w:sz w:val="18"/>
                <w:szCs w:val="18"/>
              </w:rPr>
              <w:t>前置式倾仰机构</w:t>
            </w:r>
            <w:proofErr w:type="gramEnd"/>
            <w:r w:rsidRPr="008A18C5">
              <w:rPr>
                <w:rFonts w:ascii="宋体" w:hAnsi="宋体" w:hint="eastAsia"/>
                <w:sz w:val="18"/>
                <w:szCs w:val="18"/>
              </w:rPr>
              <w:t>，具备无级锁定功能；优质气压棒，行程≥</w:t>
            </w:r>
            <w:r w:rsidRPr="008A18C5">
              <w:rPr>
                <w:rFonts w:ascii="宋体" w:hAnsi="宋体"/>
                <w:sz w:val="18"/>
                <w:szCs w:val="18"/>
              </w:rPr>
              <w:t>80</w:t>
            </w:r>
            <w:r w:rsidRPr="008A18C5">
              <w:rPr>
                <w:rFonts w:ascii="宋体" w:hAnsi="宋体" w:hint="eastAsia"/>
                <w:sz w:val="18"/>
                <w:szCs w:val="18"/>
              </w:rPr>
              <w:t>，最低座面高≤</w:t>
            </w:r>
            <w:r w:rsidRPr="008A18C5">
              <w:rPr>
                <w:rFonts w:ascii="宋体" w:hAnsi="宋体"/>
                <w:sz w:val="18"/>
                <w:szCs w:val="18"/>
              </w:rPr>
              <w:t>440</w:t>
            </w:r>
            <w:r w:rsidRPr="008A18C5">
              <w:rPr>
                <w:rFonts w:ascii="宋体" w:hAnsi="宋体" w:hint="eastAsia"/>
                <w:sz w:val="18"/>
                <w:szCs w:val="18"/>
              </w:rPr>
              <w:t>；优质钢架五星脚，</w:t>
            </w:r>
            <w:r w:rsidRPr="008A18C5">
              <w:rPr>
                <w:rFonts w:ascii="宋体" w:hAnsi="宋体" w:cs="宋体" w:hint="eastAsia"/>
                <w:kern w:val="0"/>
                <w:sz w:val="18"/>
                <w:szCs w:val="18"/>
              </w:rPr>
              <w:t>实木</w:t>
            </w:r>
            <w:r w:rsidRPr="008A18C5">
              <w:rPr>
                <w:rFonts w:ascii="宋体" w:hAnsi="宋体" w:hint="eastAsia"/>
                <w:sz w:val="18"/>
                <w:szCs w:val="18"/>
              </w:rPr>
              <w:t>（樱桃木、花梨木）</w:t>
            </w:r>
            <w:r w:rsidRPr="008A18C5">
              <w:rPr>
                <w:rFonts w:ascii="宋体" w:hAnsi="宋体" w:cs="宋体" w:hint="eastAsia"/>
                <w:kern w:val="0"/>
                <w:sz w:val="18"/>
                <w:szCs w:val="18"/>
              </w:rPr>
              <w:t>盖板</w:t>
            </w:r>
            <w:r w:rsidRPr="008A18C5">
              <w:rPr>
                <w:rFonts w:ascii="宋体" w:hAnsi="宋体" w:hint="eastAsia"/>
                <w:sz w:val="18"/>
                <w:szCs w:val="18"/>
              </w:rPr>
              <w:t>；优质</w:t>
            </w:r>
            <w:r w:rsidRPr="008A18C5">
              <w:rPr>
                <w:rFonts w:ascii="宋体" w:hAnsi="宋体"/>
                <w:sz w:val="18"/>
                <w:szCs w:val="18"/>
              </w:rPr>
              <w:t>PU</w:t>
            </w:r>
            <w:r w:rsidRPr="008A18C5">
              <w:rPr>
                <w:rFonts w:ascii="宋体" w:hAnsi="宋体" w:hint="eastAsia"/>
                <w:sz w:val="18"/>
                <w:szCs w:val="18"/>
              </w:rPr>
              <w:t>脚轮；</w:t>
            </w:r>
            <w:r w:rsidRPr="008A18C5">
              <w:rPr>
                <w:rFonts w:ascii="宋体" w:hAnsi="宋体" w:cs="宋体" w:hint="eastAsia"/>
                <w:kern w:val="0"/>
                <w:sz w:val="18"/>
                <w:szCs w:val="18"/>
              </w:rPr>
              <w:t>优质</w:t>
            </w:r>
            <w:r w:rsidR="000B7B8F">
              <w:rPr>
                <w:rFonts w:ascii="宋体" w:hAnsi="宋体" w:cs="宋体" w:hint="eastAsia"/>
                <w:kern w:val="0"/>
                <w:sz w:val="18"/>
                <w:szCs w:val="18"/>
              </w:rPr>
              <w:t>水性漆</w:t>
            </w:r>
            <w:r w:rsidRPr="008A18C5">
              <w:rPr>
                <w:rFonts w:ascii="宋体" w:hAnsi="宋体" w:cs="宋体" w:hint="eastAsia"/>
                <w:kern w:val="0"/>
                <w:sz w:val="18"/>
                <w:szCs w:val="18"/>
              </w:rPr>
              <w:t>，双面均衡涂饰。</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69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办公椅</w:t>
            </w:r>
            <w:r w:rsidRPr="008A18C5">
              <w:rPr>
                <w:rFonts w:ascii="宋体" w:hAnsi="宋体" w:cs="宋体"/>
                <w:kern w:val="0"/>
                <w:sz w:val="22"/>
              </w:rPr>
              <w:t>B</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2</w:t>
            </w:r>
            <w:r w:rsidR="003C5091">
              <w:rPr>
                <w:rFonts w:ascii="宋体" w:hAnsi="宋体" w:cs="宋体" w:hint="eastAsia"/>
                <w:kern w:val="0"/>
                <w:sz w:val="22"/>
              </w:rPr>
              <w:t>7</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常规</w:t>
            </w:r>
          </w:p>
        </w:tc>
        <w:tc>
          <w:tcPr>
            <w:tcW w:w="5380" w:type="dxa"/>
            <w:tcBorders>
              <w:top w:val="nil"/>
              <w:left w:val="nil"/>
              <w:bottom w:val="single" w:sz="8" w:space="0" w:color="auto"/>
              <w:right w:val="single" w:sz="8" w:space="0" w:color="auto"/>
            </w:tcBorders>
            <w:vAlign w:val="center"/>
          </w:tcPr>
          <w:p w:rsidR="001A00CA" w:rsidRPr="008A18C5" w:rsidRDefault="001A00CA" w:rsidP="00162F60">
            <w:pPr>
              <w:rPr>
                <w:rFonts w:ascii="宋体"/>
                <w:sz w:val="18"/>
                <w:szCs w:val="18"/>
              </w:rPr>
            </w:pPr>
            <w:r w:rsidRPr="008A18C5">
              <w:rPr>
                <w:rFonts w:ascii="宋体" w:hAnsi="宋体" w:cs="宋体" w:hint="eastAsia"/>
                <w:kern w:val="0"/>
                <w:sz w:val="18"/>
                <w:szCs w:val="18"/>
              </w:rPr>
              <w:t>高背，带扶手</w:t>
            </w:r>
          </w:p>
          <w:p w:rsidR="001A00CA" w:rsidRPr="008A18C5" w:rsidRDefault="001A00CA" w:rsidP="002943A7">
            <w:pPr>
              <w:widowControl/>
              <w:rPr>
                <w:rFonts w:ascii="宋体" w:cs="宋体"/>
                <w:kern w:val="0"/>
                <w:sz w:val="18"/>
                <w:szCs w:val="18"/>
              </w:rPr>
            </w:pPr>
            <w:r w:rsidRPr="008A18C5">
              <w:rPr>
                <w:rFonts w:ascii="宋体" w:hAnsi="宋体" w:hint="eastAsia"/>
                <w:sz w:val="18"/>
                <w:szCs w:val="18"/>
              </w:rPr>
              <w:t>优质一级牛皮覆面；</w:t>
            </w:r>
            <w:r w:rsidRPr="008A18C5">
              <w:rPr>
                <w:rFonts w:ascii="宋体" w:hAnsi="宋体"/>
                <w:sz w:val="18"/>
                <w:szCs w:val="18"/>
              </w:rPr>
              <w:t xml:space="preserve"> </w:t>
            </w:r>
            <w:r w:rsidRPr="008A18C5">
              <w:rPr>
                <w:rFonts w:ascii="宋体" w:hAnsi="宋体" w:hint="eastAsia"/>
                <w:sz w:val="18"/>
                <w:szCs w:val="18"/>
              </w:rPr>
              <w:t>内衬优质环保高回弹一次成形</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smartTag w:uri="urn:schemas-microsoft-com:office:smarttags" w:element="chmetcnv">
              <w:smartTagPr>
                <w:attr w:name="TCSC" w:val="0"/>
                <w:attr w:name="NumberType" w:val="1"/>
                <w:attr w:name="Negative" w:val="False"/>
                <w:attr w:name="HasSpace" w:val="False"/>
                <w:attr w:name="SourceValue" w:val="30"/>
                <w:attr w:name="UnitName" w:val="kg"/>
              </w:smartTagPr>
              <w:r w:rsidRPr="008A18C5">
                <w:rPr>
                  <w:rFonts w:ascii="宋体" w:hAnsi="宋体"/>
                  <w:sz w:val="18"/>
                  <w:szCs w:val="18"/>
                </w:rPr>
                <w:t>30Kg</w:t>
              </w:r>
            </w:smartTag>
            <w:r w:rsidRPr="008A18C5">
              <w:rPr>
                <w:rFonts w:ascii="宋体" w:hAnsi="宋体"/>
                <w:sz w:val="18"/>
                <w:szCs w:val="18"/>
              </w:rPr>
              <w:t>/m</w:t>
            </w:r>
            <w:r w:rsidRPr="008A18C5">
              <w:rPr>
                <w:rFonts w:ascii="宋体" w:hAnsi="宋体"/>
                <w:sz w:val="18"/>
                <w:szCs w:val="18"/>
                <w:vertAlign w:val="superscript"/>
              </w:rPr>
              <w:t>3</w:t>
            </w:r>
            <w:r w:rsidRPr="008A18C5">
              <w:rPr>
                <w:rFonts w:ascii="宋体" w:hAnsi="宋体" w:hint="eastAsia"/>
                <w:sz w:val="18"/>
                <w:szCs w:val="18"/>
              </w:rPr>
              <w:t>），座、背衬板采用</w:t>
            </w:r>
            <w:r w:rsidRPr="008A18C5">
              <w:rPr>
                <w:rFonts w:ascii="宋体" w:hAnsi="宋体"/>
                <w:sz w:val="18"/>
                <w:szCs w:val="18"/>
              </w:rPr>
              <w:t>E1</w:t>
            </w:r>
            <w:r w:rsidRPr="008A18C5">
              <w:rPr>
                <w:rFonts w:ascii="宋体" w:hAnsi="宋体" w:hint="eastAsia"/>
                <w:sz w:val="18"/>
                <w:szCs w:val="18"/>
              </w:rPr>
              <w:t>级弯曲木胶</w:t>
            </w:r>
            <w:r w:rsidRPr="008A18C5">
              <w:rPr>
                <w:rFonts w:ascii="宋体" w:hAnsi="宋体" w:hint="eastAsia"/>
                <w:sz w:val="18"/>
                <w:szCs w:val="18"/>
              </w:rPr>
              <w:lastRenderedPageBreak/>
              <w:t>合板，厚度≥</w:t>
            </w:r>
            <w:r w:rsidRPr="008A18C5">
              <w:rPr>
                <w:rFonts w:ascii="宋体" w:hAnsi="宋体"/>
                <w:sz w:val="18"/>
                <w:szCs w:val="18"/>
              </w:rPr>
              <w:t>12</w:t>
            </w:r>
            <w:r w:rsidRPr="008A18C5">
              <w:rPr>
                <w:rFonts w:ascii="宋体" w:hAnsi="宋体" w:hint="eastAsia"/>
                <w:sz w:val="18"/>
                <w:szCs w:val="18"/>
              </w:rPr>
              <w:t>；座背分体式结构。实木扶手，木材含水率</w:t>
            </w:r>
            <w:r w:rsidRPr="008A18C5">
              <w:rPr>
                <w:rFonts w:ascii="宋体" w:hAnsi="宋体"/>
                <w:sz w:val="18"/>
                <w:szCs w:val="18"/>
              </w:rPr>
              <w:t>8%-12%</w:t>
            </w:r>
            <w:r w:rsidRPr="008A18C5">
              <w:rPr>
                <w:rFonts w:ascii="宋体" w:hAnsi="宋体" w:hint="eastAsia"/>
                <w:sz w:val="18"/>
                <w:szCs w:val="18"/>
              </w:rPr>
              <w:t>；优质前置式倾仰、锁定机构；优质气压棒，行程≥</w:t>
            </w:r>
            <w:r w:rsidRPr="008A18C5">
              <w:rPr>
                <w:rFonts w:ascii="宋体" w:hAnsi="宋体"/>
                <w:sz w:val="18"/>
                <w:szCs w:val="18"/>
              </w:rPr>
              <w:t>80</w:t>
            </w:r>
            <w:r w:rsidRPr="008A18C5">
              <w:rPr>
                <w:rFonts w:ascii="宋体" w:hAnsi="宋体" w:hint="eastAsia"/>
                <w:sz w:val="18"/>
                <w:szCs w:val="18"/>
              </w:rPr>
              <w:t>，最低座面高≤</w:t>
            </w:r>
            <w:r w:rsidRPr="008A18C5">
              <w:rPr>
                <w:rFonts w:ascii="宋体" w:hAnsi="宋体"/>
                <w:sz w:val="18"/>
                <w:szCs w:val="18"/>
              </w:rPr>
              <w:t>440</w:t>
            </w:r>
            <w:r w:rsidRPr="008A18C5">
              <w:rPr>
                <w:rFonts w:ascii="宋体" w:hAnsi="宋体" w:hint="eastAsia"/>
                <w:sz w:val="18"/>
                <w:szCs w:val="18"/>
              </w:rPr>
              <w:t>；优质铝合金五星脚；优质</w:t>
            </w:r>
            <w:r w:rsidRPr="008A18C5">
              <w:rPr>
                <w:rFonts w:ascii="宋体" w:hAnsi="宋体"/>
                <w:sz w:val="18"/>
                <w:szCs w:val="18"/>
              </w:rPr>
              <w:t>PU</w:t>
            </w:r>
            <w:r w:rsidRPr="008A18C5">
              <w:rPr>
                <w:rFonts w:ascii="宋体" w:hAnsi="宋体" w:hint="eastAsia"/>
                <w:sz w:val="18"/>
                <w:szCs w:val="18"/>
              </w:rPr>
              <w:t>脚轮；</w:t>
            </w:r>
            <w:r w:rsidRPr="008A18C5">
              <w:rPr>
                <w:rFonts w:ascii="宋体" w:hAnsi="宋体" w:cs="宋体" w:hint="eastAsia"/>
                <w:kern w:val="0"/>
                <w:sz w:val="18"/>
                <w:szCs w:val="18"/>
              </w:rPr>
              <w:t>优质</w:t>
            </w:r>
            <w:r w:rsidR="000B7B8F">
              <w:rPr>
                <w:rFonts w:ascii="宋体" w:hAnsi="宋体" w:cs="宋体" w:hint="eastAsia"/>
                <w:kern w:val="0"/>
                <w:sz w:val="18"/>
                <w:szCs w:val="18"/>
              </w:rPr>
              <w:t>水性漆</w:t>
            </w:r>
            <w:r w:rsidRPr="008A18C5">
              <w:rPr>
                <w:rFonts w:ascii="宋体" w:hAnsi="宋体" w:cs="宋体" w:hint="eastAsia"/>
                <w:kern w:val="0"/>
                <w:sz w:val="18"/>
                <w:szCs w:val="18"/>
              </w:rPr>
              <w:t>，双面均衡涂饰。</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lastRenderedPageBreak/>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46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9E05E7">
            <w:pPr>
              <w:widowControl/>
              <w:jc w:val="center"/>
              <w:rPr>
                <w:rFonts w:ascii="宋体" w:cs="宋体"/>
                <w:kern w:val="0"/>
                <w:sz w:val="22"/>
              </w:rPr>
            </w:pPr>
            <w:r w:rsidRPr="008A18C5">
              <w:rPr>
                <w:rFonts w:ascii="宋体" w:hAnsi="宋体" w:cs="宋体" w:hint="eastAsia"/>
                <w:kern w:val="0"/>
                <w:sz w:val="22"/>
              </w:rPr>
              <w:t>办公椅</w:t>
            </w:r>
            <w:r w:rsidRPr="008A18C5">
              <w:rPr>
                <w:rFonts w:ascii="宋体" w:hAnsi="宋体" w:cs="宋体"/>
                <w:kern w:val="0"/>
                <w:sz w:val="22"/>
              </w:rPr>
              <w:t>C</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2</w:t>
            </w:r>
            <w:r w:rsidR="003C5091">
              <w:rPr>
                <w:rFonts w:ascii="宋体" w:hAnsi="宋体" w:cs="宋体" w:hint="eastAsia"/>
                <w:kern w:val="0"/>
                <w:sz w:val="22"/>
              </w:rPr>
              <w:t>8</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常规</w:t>
            </w:r>
          </w:p>
        </w:tc>
        <w:tc>
          <w:tcPr>
            <w:tcW w:w="5380" w:type="dxa"/>
            <w:tcBorders>
              <w:top w:val="nil"/>
              <w:left w:val="nil"/>
              <w:bottom w:val="single" w:sz="8" w:space="0" w:color="auto"/>
              <w:right w:val="single" w:sz="8" w:space="0" w:color="auto"/>
            </w:tcBorders>
            <w:vAlign w:val="center"/>
          </w:tcPr>
          <w:p w:rsidR="001A00CA" w:rsidRPr="008A18C5" w:rsidRDefault="001A00CA" w:rsidP="00162F60">
            <w:pPr>
              <w:widowControl/>
              <w:rPr>
                <w:rFonts w:ascii="宋体" w:cs="宋体"/>
                <w:kern w:val="0"/>
                <w:sz w:val="18"/>
                <w:szCs w:val="18"/>
              </w:rPr>
            </w:pPr>
            <w:r w:rsidRPr="008A18C5">
              <w:rPr>
                <w:rFonts w:ascii="宋体" w:hAnsi="宋体" w:cs="宋体" w:hint="eastAsia"/>
                <w:kern w:val="0"/>
                <w:sz w:val="18"/>
                <w:szCs w:val="18"/>
              </w:rPr>
              <w:t>中背，带扶手</w:t>
            </w:r>
          </w:p>
          <w:p w:rsidR="001A00CA" w:rsidRPr="008A18C5" w:rsidRDefault="001A00CA" w:rsidP="00F72CE4">
            <w:pPr>
              <w:widowControl/>
              <w:rPr>
                <w:rFonts w:ascii="宋体" w:cs="宋体"/>
                <w:kern w:val="0"/>
                <w:sz w:val="18"/>
                <w:szCs w:val="18"/>
              </w:rPr>
            </w:pPr>
            <w:r w:rsidRPr="008A18C5">
              <w:rPr>
                <w:rFonts w:ascii="宋体" w:hAnsi="宋体" w:hint="eastAsia"/>
                <w:sz w:val="18"/>
                <w:szCs w:val="18"/>
              </w:rPr>
              <w:t>优质麻绒覆面；内衬优质环保高回弹一次成形</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smartTag w:uri="urn:schemas-microsoft-com:office:smarttags" w:element="chmetcnv">
              <w:smartTagPr>
                <w:attr w:name="TCSC" w:val="0"/>
                <w:attr w:name="NumberType" w:val="1"/>
                <w:attr w:name="Negative" w:val="False"/>
                <w:attr w:name="HasSpace" w:val="False"/>
                <w:attr w:name="SourceValue" w:val="30"/>
                <w:attr w:name="UnitName" w:val="kg"/>
              </w:smartTagPr>
              <w:r w:rsidRPr="008A18C5">
                <w:rPr>
                  <w:rFonts w:ascii="宋体" w:hAnsi="宋体"/>
                  <w:sz w:val="18"/>
                  <w:szCs w:val="18"/>
                </w:rPr>
                <w:t>30Kg</w:t>
              </w:r>
            </w:smartTag>
            <w:r w:rsidRPr="008A18C5">
              <w:rPr>
                <w:rFonts w:ascii="宋体" w:hAnsi="宋体"/>
                <w:sz w:val="18"/>
                <w:szCs w:val="18"/>
              </w:rPr>
              <w:t>/m</w:t>
            </w:r>
            <w:r w:rsidRPr="008A18C5">
              <w:rPr>
                <w:rFonts w:ascii="宋体" w:hAnsi="宋体"/>
                <w:sz w:val="18"/>
                <w:szCs w:val="18"/>
                <w:vertAlign w:val="superscript"/>
              </w:rPr>
              <w:t>3</w:t>
            </w:r>
            <w:r w:rsidRPr="008A18C5">
              <w:rPr>
                <w:rFonts w:ascii="宋体" w:hAnsi="宋体" w:hint="eastAsia"/>
                <w:sz w:val="18"/>
                <w:szCs w:val="18"/>
              </w:rPr>
              <w:t>），座、背衬板采用</w:t>
            </w:r>
            <w:r w:rsidRPr="008A18C5">
              <w:rPr>
                <w:rFonts w:ascii="宋体" w:hAnsi="宋体"/>
                <w:sz w:val="18"/>
                <w:szCs w:val="18"/>
              </w:rPr>
              <w:t>E1</w:t>
            </w:r>
            <w:r w:rsidRPr="008A18C5">
              <w:rPr>
                <w:rFonts w:ascii="宋体" w:hAnsi="宋体" w:hint="eastAsia"/>
                <w:sz w:val="18"/>
                <w:szCs w:val="18"/>
              </w:rPr>
              <w:t>级弯曲木胶合板，厚度≥</w:t>
            </w:r>
            <w:r w:rsidRPr="008A18C5">
              <w:rPr>
                <w:rFonts w:ascii="宋体" w:hAnsi="宋体"/>
                <w:sz w:val="18"/>
                <w:szCs w:val="18"/>
              </w:rPr>
              <w:t>12</w:t>
            </w:r>
            <w:r w:rsidRPr="008A18C5">
              <w:rPr>
                <w:rFonts w:ascii="宋体" w:hAnsi="宋体" w:hint="eastAsia"/>
                <w:sz w:val="18"/>
                <w:szCs w:val="18"/>
              </w:rPr>
              <w:t>；座背分体式结构。优质前置式倾仰、锁定机构；优质气压棒，行程≥</w:t>
            </w:r>
            <w:r w:rsidRPr="008A18C5">
              <w:rPr>
                <w:rFonts w:ascii="宋体" w:hAnsi="宋体"/>
                <w:sz w:val="18"/>
                <w:szCs w:val="18"/>
              </w:rPr>
              <w:t>80</w:t>
            </w:r>
            <w:r w:rsidRPr="008A18C5">
              <w:rPr>
                <w:rFonts w:ascii="宋体" w:hAnsi="宋体" w:hint="eastAsia"/>
                <w:sz w:val="18"/>
                <w:szCs w:val="18"/>
              </w:rPr>
              <w:t>，最低座面高≤</w:t>
            </w:r>
            <w:r w:rsidRPr="008A18C5">
              <w:rPr>
                <w:rFonts w:ascii="宋体" w:hAnsi="宋体"/>
                <w:sz w:val="18"/>
                <w:szCs w:val="18"/>
              </w:rPr>
              <w:t>440</w:t>
            </w:r>
            <w:r w:rsidRPr="008A18C5">
              <w:rPr>
                <w:rFonts w:ascii="宋体" w:hAnsi="宋体" w:hint="eastAsia"/>
                <w:sz w:val="18"/>
                <w:szCs w:val="18"/>
              </w:rPr>
              <w:t>；优质铝合金五星脚；优质</w:t>
            </w:r>
            <w:r w:rsidRPr="008A18C5">
              <w:rPr>
                <w:rFonts w:ascii="宋体" w:hAnsi="宋体"/>
                <w:sz w:val="18"/>
                <w:szCs w:val="18"/>
              </w:rPr>
              <w:t>PU</w:t>
            </w:r>
            <w:r w:rsidRPr="008A18C5">
              <w:rPr>
                <w:rFonts w:ascii="宋体" w:hAnsi="宋体" w:hint="eastAsia"/>
                <w:sz w:val="18"/>
                <w:szCs w:val="18"/>
              </w:rPr>
              <w:t>脚轮</w:t>
            </w:r>
            <w:r w:rsidRPr="008A18C5">
              <w:rPr>
                <w:rFonts w:ascii="宋体" w:hAnsi="宋体" w:cs="宋体" w:hint="eastAsia"/>
                <w:kern w:val="0"/>
                <w:sz w:val="18"/>
                <w:szCs w:val="18"/>
              </w:rPr>
              <w:t>。</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46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9E05E7">
            <w:pPr>
              <w:widowControl/>
              <w:jc w:val="center"/>
              <w:rPr>
                <w:rFonts w:ascii="宋体" w:cs="宋体"/>
                <w:kern w:val="0"/>
                <w:sz w:val="22"/>
              </w:rPr>
            </w:pPr>
            <w:r w:rsidRPr="008A18C5">
              <w:rPr>
                <w:rFonts w:ascii="宋体" w:hAnsi="宋体" w:cs="宋体" w:hint="eastAsia"/>
                <w:kern w:val="0"/>
                <w:sz w:val="22"/>
              </w:rPr>
              <w:t>办公椅</w:t>
            </w:r>
            <w:r w:rsidRPr="008A18C5">
              <w:rPr>
                <w:rFonts w:ascii="宋体" w:hAnsi="宋体" w:cs="宋体"/>
                <w:kern w:val="0"/>
                <w:sz w:val="22"/>
              </w:rPr>
              <w:t>D</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2</w:t>
            </w:r>
            <w:r w:rsidR="003C5091">
              <w:rPr>
                <w:rFonts w:ascii="宋体" w:hAnsi="宋体" w:cs="宋体" w:hint="eastAsia"/>
                <w:kern w:val="0"/>
                <w:sz w:val="22"/>
              </w:rPr>
              <w:t>9</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常规</w:t>
            </w:r>
          </w:p>
        </w:tc>
        <w:tc>
          <w:tcPr>
            <w:tcW w:w="5380" w:type="dxa"/>
            <w:tcBorders>
              <w:top w:val="nil"/>
              <w:left w:val="nil"/>
              <w:bottom w:val="single" w:sz="8" w:space="0" w:color="auto"/>
              <w:right w:val="single" w:sz="8" w:space="0" w:color="auto"/>
            </w:tcBorders>
            <w:vAlign w:val="center"/>
          </w:tcPr>
          <w:p w:rsidR="001A00CA" w:rsidRPr="008A18C5" w:rsidRDefault="001A00CA" w:rsidP="00162F60">
            <w:pPr>
              <w:rPr>
                <w:rFonts w:ascii="宋体"/>
                <w:sz w:val="18"/>
                <w:szCs w:val="18"/>
              </w:rPr>
            </w:pPr>
            <w:r w:rsidRPr="008A18C5">
              <w:rPr>
                <w:rFonts w:ascii="宋体" w:hAnsi="宋体" w:cs="宋体" w:hint="eastAsia"/>
                <w:kern w:val="0"/>
                <w:sz w:val="18"/>
                <w:szCs w:val="18"/>
              </w:rPr>
              <w:t>中背，带扶手</w:t>
            </w:r>
          </w:p>
          <w:p w:rsidR="001A00CA" w:rsidRPr="008A18C5" w:rsidRDefault="001A00CA" w:rsidP="00E45E64">
            <w:pPr>
              <w:widowControl/>
              <w:rPr>
                <w:rFonts w:ascii="宋体" w:cs="宋体"/>
                <w:kern w:val="0"/>
                <w:sz w:val="18"/>
                <w:szCs w:val="18"/>
              </w:rPr>
            </w:pPr>
            <w:r w:rsidRPr="008A18C5">
              <w:rPr>
                <w:rFonts w:ascii="宋体" w:hAnsi="宋体" w:hint="eastAsia"/>
                <w:sz w:val="18"/>
                <w:szCs w:val="18"/>
              </w:rPr>
              <w:t>座衬板采用</w:t>
            </w:r>
            <w:r w:rsidRPr="008A18C5">
              <w:rPr>
                <w:rFonts w:ascii="宋体" w:hAnsi="宋体"/>
                <w:sz w:val="18"/>
                <w:szCs w:val="18"/>
              </w:rPr>
              <w:t>E1</w:t>
            </w:r>
            <w:r w:rsidRPr="008A18C5">
              <w:rPr>
                <w:rFonts w:ascii="宋体" w:hAnsi="宋体" w:hint="eastAsia"/>
                <w:sz w:val="18"/>
                <w:szCs w:val="18"/>
              </w:rPr>
              <w:t>级弯曲木胶合板，厚度≥</w:t>
            </w:r>
            <w:r w:rsidRPr="008A18C5">
              <w:rPr>
                <w:rFonts w:ascii="宋体" w:hAnsi="宋体"/>
                <w:sz w:val="18"/>
                <w:szCs w:val="18"/>
              </w:rPr>
              <w:t>12</w:t>
            </w:r>
            <w:r w:rsidRPr="008A18C5">
              <w:rPr>
                <w:rFonts w:ascii="宋体" w:hAnsi="宋体" w:hint="eastAsia"/>
                <w:sz w:val="18"/>
                <w:szCs w:val="18"/>
              </w:rPr>
              <w:t>，优质尼龙网布覆面；内衬优质环保高回弹一次成形</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smartTag w:uri="urn:schemas-microsoft-com:office:smarttags" w:element="chmetcnv">
              <w:smartTagPr>
                <w:attr w:name="TCSC" w:val="0"/>
                <w:attr w:name="NumberType" w:val="1"/>
                <w:attr w:name="Negative" w:val="False"/>
                <w:attr w:name="HasSpace" w:val="False"/>
                <w:attr w:name="SourceValue" w:val="30"/>
                <w:attr w:name="UnitName" w:val="kg"/>
              </w:smartTagPr>
              <w:r w:rsidRPr="008A18C5">
                <w:rPr>
                  <w:rFonts w:ascii="宋体" w:hAnsi="宋体"/>
                  <w:sz w:val="18"/>
                  <w:szCs w:val="18"/>
                </w:rPr>
                <w:t>30Kg</w:t>
              </w:r>
            </w:smartTag>
            <w:r w:rsidRPr="008A18C5">
              <w:rPr>
                <w:rFonts w:ascii="宋体" w:hAnsi="宋体"/>
                <w:sz w:val="18"/>
                <w:szCs w:val="18"/>
              </w:rPr>
              <w:t>/m</w:t>
            </w:r>
            <w:r w:rsidRPr="008A18C5">
              <w:rPr>
                <w:rFonts w:ascii="宋体" w:hAnsi="宋体"/>
                <w:sz w:val="18"/>
                <w:szCs w:val="18"/>
                <w:vertAlign w:val="superscript"/>
              </w:rPr>
              <w:t>3</w:t>
            </w:r>
            <w:r w:rsidRPr="008A18C5">
              <w:rPr>
                <w:rFonts w:ascii="宋体" w:hAnsi="宋体" w:hint="eastAsia"/>
                <w:sz w:val="18"/>
                <w:szCs w:val="18"/>
              </w:rPr>
              <w:t>），背板绷优质尼龙网布；座背分体式结构。优质前置式倾仰、锁定机构；优质气压棒，行程≥</w:t>
            </w:r>
            <w:r w:rsidRPr="008A18C5">
              <w:rPr>
                <w:rFonts w:ascii="宋体" w:hAnsi="宋体"/>
                <w:sz w:val="18"/>
                <w:szCs w:val="18"/>
              </w:rPr>
              <w:t>80</w:t>
            </w:r>
            <w:r w:rsidRPr="008A18C5">
              <w:rPr>
                <w:rFonts w:ascii="宋体" w:hAnsi="宋体" w:hint="eastAsia"/>
                <w:sz w:val="18"/>
                <w:szCs w:val="18"/>
              </w:rPr>
              <w:t>，最低座面高≤</w:t>
            </w:r>
            <w:r w:rsidRPr="008A18C5">
              <w:rPr>
                <w:rFonts w:ascii="宋体" w:hAnsi="宋体"/>
                <w:sz w:val="18"/>
                <w:szCs w:val="18"/>
              </w:rPr>
              <w:t>440</w:t>
            </w:r>
            <w:r w:rsidRPr="008A18C5">
              <w:rPr>
                <w:rFonts w:ascii="宋体" w:hAnsi="宋体" w:hint="eastAsia"/>
                <w:sz w:val="18"/>
                <w:szCs w:val="18"/>
              </w:rPr>
              <w:t>；优质铝合金五星脚；优质</w:t>
            </w:r>
            <w:r w:rsidRPr="008A18C5">
              <w:rPr>
                <w:rFonts w:ascii="宋体" w:hAnsi="宋体"/>
                <w:sz w:val="18"/>
                <w:szCs w:val="18"/>
              </w:rPr>
              <w:t>PU</w:t>
            </w:r>
            <w:r w:rsidRPr="008A18C5">
              <w:rPr>
                <w:rFonts w:ascii="宋体" w:hAnsi="宋体" w:hint="eastAsia"/>
                <w:sz w:val="18"/>
                <w:szCs w:val="18"/>
              </w:rPr>
              <w:t>脚轮</w:t>
            </w:r>
            <w:r w:rsidRPr="008A18C5">
              <w:rPr>
                <w:rFonts w:ascii="宋体" w:hAnsi="宋体" w:cs="宋体" w:hint="eastAsia"/>
                <w:kern w:val="0"/>
                <w:sz w:val="18"/>
                <w:szCs w:val="18"/>
              </w:rPr>
              <w:t>。</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46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9E05E7">
            <w:pPr>
              <w:widowControl/>
              <w:jc w:val="center"/>
              <w:rPr>
                <w:rFonts w:ascii="宋体" w:cs="宋体"/>
                <w:kern w:val="0"/>
                <w:sz w:val="22"/>
              </w:rPr>
            </w:pPr>
            <w:r w:rsidRPr="008A18C5">
              <w:rPr>
                <w:rFonts w:ascii="宋体" w:hAnsi="宋体" w:cs="宋体" w:hint="eastAsia"/>
                <w:kern w:val="0"/>
                <w:sz w:val="22"/>
              </w:rPr>
              <w:t>办公椅</w:t>
            </w:r>
            <w:r w:rsidRPr="008A18C5">
              <w:rPr>
                <w:rFonts w:ascii="宋体" w:hAnsi="宋体" w:cs="宋体"/>
                <w:kern w:val="0"/>
                <w:sz w:val="22"/>
              </w:rPr>
              <w:t>E</w:t>
            </w:r>
          </w:p>
        </w:tc>
        <w:tc>
          <w:tcPr>
            <w:tcW w:w="720" w:type="dxa"/>
            <w:tcBorders>
              <w:top w:val="nil"/>
              <w:left w:val="nil"/>
              <w:bottom w:val="single" w:sz="8" w:space="0" w:color="auto"/>
              <w:right w:val="single" w:sz="8" w:space="0" w:color="auto"/>
            </w:tcBorders>
            <w:vAlign w:val="center"/>
          </w:tcPr>
          <w:p w:rsidR="001A00CA" w:rsidRPr="008A18C5" w:rsidRDefault="003C5091" w:rsidP="00A22D56">
            <w:pPr>
              <w:widowControl/>
              <w:jc w:val="center"/>
              <w:rPr>
                <w:rFonts w:ascii="宋体" w:cs="宋体"/>
                <w:kern w:val="0"/>
                <w:sz w:val="22"/>
              </w:rPr>
            </w:pPr>
            <w:r>
              <w:rPr>
                <w:rFonts w:ascii="宋体" w:hAnsi="宋体" w:cs="宋体" w:hint="eastAsia"/>
                <w:kern w:val="0"/>
                <w:sz w:val="22"/>
              </w:rPr>
              <w:t>30</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常规</w:t>
            </w:r>
          </w:p>
        </w:tc>
        <w:tc>
          <w:tcPr>
            <w:tcW w:w="5380" w:type="dxa"/>
            <w:tcBorders>
              <w:top w:val="nil"/>
              <w:left w:val="nil"/>
              <w:bottom w:val="single" w:sz="8" w:space="0" w:color="auto"/>
              <w:right w:val="single" w:sz="8" w:space="0" w:color="auto"/>
            </w:tcBorders>
            <w:vAlign w:val="center"/>
          </w:tcPr>
          <w:p w:rsidR="001A00CA" w:rsidRPr="008A18C5" w:rsidRDefault="001A00CA" w:rsidP="00162F60">
            <w:pPr>
              <w:widowControl/>
              <w:rPr>
                <w:rFonts w:ascii="宋体" w:cs="宋体"/>
                <w:kern w:val="0"/>
                <w:sz w:val="18"/>
                <w:szCs w:val="18"/>
              </w:rPr>
            </w:pPr>
            <w:r w:rsidRPr="008A18C5">
              <w:rPr>
                <w:rFonts w:ascii="宋体" w:hAnsi="宋体" w:cs="宋体" w:hint="eastAsia"/>
                <w:kern w:val="0"/>
                <w:sz w:val="18"/>
                <w:szCs w:val="18"/>
              </w:rPr>
              <w:t>中背，无扶手</w:t>
            </w:r>
          </w:p>
          <w:p w:rsidR="001A00CA" w:rsidRPr="008A18C5" w:rsidRDefault="001A00CA" w:rsidP="005E57F5">
            <w:pPr>
              <w:widowControl/>
              <w:rPr>
                <w:rFonts w:ascii="宋体" w:cs="宋体"/>
                <w:kern w:val="0"/>
                <w:sz w:val="18"/>
                <w:szCs w:val="18"/>
              </w:rPr>
            </w:pPr>
            <w:r w:rsidRPr="008A18C5">
              <w:rPr>
                <w:rFonts w:ascii="宋体" w:hAnsi="宋体" w:hint="eastAsia"/>
                <w:sz w:val="18"/>
                <w:szCs w:val="18"/>
              </w:rPr>
              <w:t>优质</w:t>
            </w:r>
            <w:r w:rsidRPr="008A18C5">
              <w:rPr>
                <w:rFonts w:ascii="宋体" w:hAnsi="宋体" w:cs="宋体" w:hint="eastAsia"/>
                <w:kern w:val="0"/>
                <w:sz w:val="18"/>
                <w:szCs w:val="18"/>
              </w:rPr>
              <w:t>麻绒面料</w:t>
            </w:r>
            <w:r w:rsidRPr="008A18C5">
              <w:rPr>
                <w:rFonts w:ascii="宋体" w:hAnsi="宋体" w:hint="eastAsia"/>
                <w:sz w:val="18"/>
                <w:szCs w:val="18"/>
              </w:rPr>
              <w:t>覆面；</w:t>
            </w:r>
            <w:r w:rsidRPr="008A18C5">
              <w:rPr>
                <w:rFonts w:ascii="宋体" w:hAnsi="宋体"/>
                <w:sz w:val="18"/>
                <w:szCs w:val="18"/>
              </w:rPr>
              <w:t xml:space="preserve"> </w:t>
            </w:r>
            <w:r w:rsidRPr="008A18C5">
              <w:rPr>
                <w:rFonts w:ascii="宋体" w:hAnsi="宋体" w:hint="eastAsia"/>
                <w:sz w:val="18"/>
                <w:szCs w:val="18"/>
              </w:rPr>
              <w:t>内衬优质环保高回弹一次成形</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 m</w:t>
            </w:r>
            <w:r w:rsidRPr="008A18C5">
              <w:rPr>
                <w:rFonts w:ascii="宋体" w:hAnsi="宋体"/>
                <w:sz w:val="18"/>
                <w:szCs w:val="18"/>
                <w:vertAlign w:val="superscript"/>
              </w:rPr>
              <w:t>3</w:t>
            </w:r>
            <w:r w:rsidRPr="008A18C5">
              <w:rPr>
                <w:rFonts w:ascii="宋体" w:hAnsi="宋体" w:hint="eastAsia"/>
                <w:sz w:val="18"/>
                <w:szCs w:val="18"/>
              </w:rPr>
              <w:t>、背密度≥</w:t>
            </w:r>
            <w:smartTag w:uri="urn:schemas-microsoft-com:office:smarttags" w:element="chmetcnv">
              <w:smartTagPr>
                <w:attr w:name="TCSC" w:val="0"/>
                <w:attr w:name="NumberType" w:val="1"/>
                <w:attr w:name="Negative" w:val="False"/>
                <w:attr w:name="HasSpace" w:val="False"/>
                <w:attr w:name="SourceValue" w:val="30"/>
                <w:attr w:name="UnitName" w:val="kg"/>
              </w:smartTagPr>
              <w:r w:rsidRPr="008A18C5">
                <w:rPr>
                  <w:rFonts w:ascii="宋体" w:hAnsi="宋体"/>
                  <w:sz w:val="18"/>
                  <w:szCs w:val="18"/>
                </w:rPr>
                <w:t>30Kg</w:t>
              </w:r>
            </w:smartTag>
            <w:r w:rsidRPr="008A18C5">
              <w:rPr>
                <w:rFonts w:ascii="宋体" w:hAnsi="宋体"/>
                <w:sz w:val="18"/>
                <w:szCs w:val="18"/>
              </w:rPr>
              <w:t>/ m</w:t>
            </w:r>
            <w:r w:rsidRPr="008A18C5">
              <w:rPr>
                <w:rFonts w:ascii="宋体" w:hAnsi="宋体"/>
                <w:sz w:val="18"/>
                <w:szCs w:val="18"/>
                <w:vertAlign w:val="superscript"/>
              </w:rPr>
              <w:t>3</w:t>
            </w:r>
            <w:r w:rsidRPr="008A18C5">
              <w:rPr>
                <w:rFonts w:ascii="宋体" w:hAnsi="宋体" w:hint="eastAsia"/>
                <w:sz w:val="18"/>
                <w:szCs w:val="18"/>
              </w:rPr>
              <w:t>），座、背衬板采用</w:t>
            </w:r>
            <w:r w:rsidRPr="008A18C5">
              <w:rPr>
                <w:rFonts w:ascii="宋体" w:hAnsi="宋体"/>
                <w:sz w:val="18"/>
                <w:szCs w:val="18"/>
              </w:rPr>
              <w:t>E1</w:t>
            </w:r>
            <w:r w:rsidRPr="008A18C5">
              <w:rPr>
                <w:rFonts w:ascii="宋体" w:hAnsi="宋体" w:hint="eastAsia"/>
                <w:sz w:val="18"/>
                <w:szCs w:val="18"/>
              </w:rPr>
              <w:t>级弯曲木胶合板，厚度≥</w:t>
            </w:r>
            <w:r w:rsidRPr="008A18C5">
              <w:rPr>
                <w:rFonts w:ascii="宋体" w:hAnsi="宋体"/>
                <w:sz w:val="18"/>
                <w:szCs w:val="18"/>
              </w:rPr>
              <w:t>12</w:t>
            </w:r>
            <w:r w:rsidRPr="008A18C5">
              <w:rPr>
                <w:rFonts w:ascii="宋体" w:hAnsi="宋体" w:hint="eastAsia"/>
                <w:sz w:val="18"/>
                <w:szCs w:val="18"/>
              </w:rPr>
              <w:t>；座背分体式结构。优质倾仰、锁定功能；优质气压棒，行程≥</w:t>
            </w:r>
            <w:r w:rsidRPr="008A18C5">
              <w:rPr>
                <w:rFonts w:ascii="宋体" w:hAnsi="宋体"/>
                <w:sz w:val="18"/>
                <w:szCs w:val="18"/>
              </w:rPr>
              <w:t>80</w:t>
            </w:r>
            <w:r w:rsidRPr="008A18C5">
              <w:rPr>
                <w:rFonts w:ascii="宋体" w:hAnsi="宋体" w:hint="eastAsia"/>
                <w:sz w:val="18"/>
                <w:szCs w:val="18"/>
              </w:rPr>
              <w:t>，最低座面高≤</w:t>
            </w:r>
            <w:r w:rsidRPr="008A18C5">
              <w:rPr>
                <w:rFonts w:ascii="宋体" w:hAnsi="宋体"/>
                <w:sz w:val="18"/>
                <w:szCs w:val="18"/>
              </w:rPr>
              <w:t>440</w:t>
            </w:r>
            <w:r w:rsidRPr="008A18C5">
              <w:rPr>
                <w:rFonts w:ascii="宋体" w:hAnsi="宋体" w:hint="eastAsia"/>
                <w:sz w:val="18"/>
                <w:szCs w:val="18"/>
              </w:rPr>
              <w:t>；优质铝合金</w:t>
            </w:r>
            <w:r w:rsidRPr="008A18C5">
              <w:rPr>
                <w:rFonts w:ascii="宋体" w:hAnsi="宋体" w:cs="宋体" w:hint="eastAsia"/>
                <w:kern w:val="0"/>
                <w:sz w:val="18"/>
                <w:szCs w:val="18"/>
              </w:rPr>
              <w:t>五星脚</w:t>
            </w:r>
            <w:r w:rsidRPr="008A18C5">
              <w:rPr>
                <w:rFonts w:ascii="宋体" w:hAnsi="宋体" w:hint="eastAsia"/>
                <w:sz w:val="18"/>
                <w:szCs w:val="18"/>
              </w:rPr>
              <w:t>；优质</w:t>
            </w:r>
            <w:r w:rsidRPr="008A18C5">
              <w:rPr>
                <w:rFonts w:ascii="宋体" w:hAnsi="宋体"/>
                <w:sz w:val="18"/>
                <w:szCs w:val="18"/>
              </w:rPr>
              <w:t>PU</w:t>
            </w:r>
            <w:r w:rsidRPr="008A18C5">
              <w:rPr>
                <w:rFonts w:ascii="宋体" w:hAnsi="宋体" w:hint="eastAsia"/>
                <w:sz w:val="18"/>
                <w:szCs w:val="18"/>
              </w:rPr>
              <w:t>脚轮</w:t>
            </w:r>
            <w:r w:rsidRPr="008A18C5">
              <w:rPr>
                <w:rFonts w:ascii="宋体" w:hAnsi="宋体" w:cs="宋体" w:hint="eastAsia"/>
                <w:kern w:val="0"/>
                <w:sz w:val="18"/>
                <w:szCs w:val="18"/>
              </w:rPr>
              <w:t>。</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ind w:firstLineChars="100" w:firstLine="220"/>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1830"/>
          <w:jc w:val="center"/>
        </w:trPr>
        <w:tc>
          <w:tcPr>
            <w:tcW w:w="735"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lastRenderedPageBreak/>
              <w:t>会议室家具</w:t>
            </w:r>
          </w:p>
        </w:tc>
        <w:tc>
          <w:tcPr>
            <w:tcW w:w="720"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桌类</w:t>
            </w:r>
          </w:p>
        </w:tc>
        <w:tc>
          <w:tcPr>
            <w:tcW w:w="720" w:type="dxa"/>
            <w:vMerge w:val="restart"/>
            <w:tcBorders>
              <w:top w:val="nil"/>
              <w:left w:val="nil"/>
              <w:right w:val="single" w:sz="8" w:space="0" w:color="auto"/>
            </w:tcBorders>
            <w:vAlign w:val="center"/>
          </w:tcPr>
          <w:p w:rsidR="001A00CA" w:rsidRPr="008A18C5" w:rsidRDefault="001A00CA" w:rsidP="00A22D56">
            <w:pPr>
              <w:jc w:val="center"/>
              <w:rPr>
                <w:rFonts w:ascii="宋体" w:cs="宋体"/>
                <w:kern w:val="0"/>
                <w:sz w:val="22"/>
              </w:rPr>
            </w:pPr>
            <w:r w:rsidRPr="008A18C5">
              <w:rPr>
                <w:rFonts w:ascii="宋体" w:hAnsi="宋体" w:cs="宋体" w:hint="eastAsia"/>
                <w:kern w:val="0"/>
                <w:sz w:val="22"/>
              </w:rPr>
              <w:t>会议桌</w:t>
            </w:r>
            <w:r w:rsidRPr="008A18C5">
              <w:rPr>
                <w:rFonts w:ascii="宋体" w:hAnsi="宋体" w:cs="宋体"/>
                <w:kern w:val="0"/>
                <w:sz w:val="22"/>
              </w:rPr>
              <w:t>A</w:t>
            </w:r>
          </w:p>
        </w:tc>
        <w:tc>
          <w:tcPr>
            <w:tcW w:w="720" w:type="dxa"/>
            <w:vMerge w:val="restart"/>
            <w:tcBorders>
              <w:top w:val="nil"/>
              <w:left w:val="nil"/>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3</w:t>
            </w:r>
            <w:r w:rsidR="003C5091">
              <w:rPr>
                <w:rFonts w:ascii="宋体" w:hAnsi="宋体" w:cs="宋体" w:hint="eastAsia"/>
                <w:kern w:val="0"/>
                <w:sz w:val="22"/>
              </w:rPr>
              <w:t>1</w:t>
            </w:r>
          </w:p>
        </w:tc>
        <w:tc>
          <w:tcPr>
            <w:tcW w:w="1620" w:type="dxa"/>
            <w:vMerge w:val="restart"/>
            <w:tcBorders>
              <w:top w:val="nil"/>
              <w:left w:val="nil"/>
              <w:right w:val="single" w:sz="8" w:space="0" w:color="auto"/>
            </w:tcBorders>
            <w:noWrap/>
            <w:vAlign w:val="center"/>
          </w:tcPr>
          <w:p w:rsidR="001A00CA" w:rsidRPr="008A18C5" w:rsidRDefault="001A00CA" w:rsidP="008C6A18">
            <w:pPr>
              <w:jc w:val="center"/>
              <w:rPr>
                <w:rFonts w:ascii="宋体" w:cs="宋体"/>
                <w:kern w:val="0"/>
                <w:sz w:val="22"/>
              </w:rPr>
            </w:pPr>
            <w:r w:rsidRPr="008A18C5">
              <w:rPr>
                <w:rFonts w:ascii="宋体" w:hAnsi="宋体" w:cs="宋体" w:hint="eastAsia"/>
                <w:kern w:val="0"/>
                <w:sz w:val="22"/>
              </w:rPr>
              <w:t>常规（中空型：单面进深≥600；非中空型：单面进深≥900）</w:t>
            </w:r>
          </w:p>
        </w:tc>
        <w:tc>
          <w:tcPr>
            <w:tcW w:w="5380"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F17B0A">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基材：桌面选用E1级优质人造板，其他部位选用E1级优质刨花板；</w:t>
            </w:r>
          </w:p>
          <w:p w:rsidR="001A00CA" w:rsidRPr="008A18C5" w:rsidRDefault="001A00CA" w:rsidP="00F17B0A">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封边：桌面使用与木皮材质一致的实木封边，封边条厚度≥</w:t>
            </w:r>
            <w:r w:rsidRPr="008A18C5">
              <w:rPr>
                <w:rFonts w:ascii="宋体" w:hAnsi="宋体" w:cs="宋体"/>
                <w:kern w:val="0"/>
                <w:sz w:val="18"/>
                <w:szCs w:val="18"/>
              </w:rPr>
              <w:t>6</w:t>
            </w:r>
            <w:r w:rsidRPr="008A18C5">
              <w:rPr>
                <w:rFonts w:ascii="宋体" w:hAnsi="宋体" w:cs="宋体" w:hint="eastAsia"/>
                <w:kern w:val="0"/>
                <w:sz w:val="18"/>
                <w:szCs w:val="18"/>
              </w:rPr>
              <w:t>，木材含水率</w:t>
            </w:r>
            <w:r w:rsidRPr="008A18C5">
              <w:rPr>
                <w:rFonts w:ascii="宋体" w:hAnsi="宋体" w:cs="宋体"/>
                <w:kern w:val="0"/>
                <w:sz w:val="18"/>
                <w:szCs w:val="18"/>
              </w:rPr>
              <w:t>8—12%</w:t>
            </w:r>
            <w:r w:rsidRPr="008A18C5">
              <w:rPr>
                <w:rFonts w:ascii="宋体" w:hAnsi="宋体" w:cs="宋体" w:hint="eastAsia"/>
                <w:kern w:val="0"/>
                <w:sz w:val="18"/>
                <w:szCs w:val="18"/>
              </w:rPr>
              <w:t>；其它部位实木封边厚度为</w:t>
            </w:r>
            <w:r w:rsidRPr="008A18C5">
              <w:rPr>
                <w:rFonts w:ascii="宋体" w:hAnsi="宋体" w:cs="宋体"/>
                <w:kern w:val="0"/>
                <w:sz w:val="18"/>
                <w:szCs w:val="18"/>
              </w:rPr>
              <w:t>1</w:t>
            </w:r>
            <w:r w:rsidRPr="008A18C5">
              <w:rPr>
                <w:rFonts w:ascii="宋体" w:hAnsi="宋体" w:cs="宋体" w:hint="eastAsia"/>
                <w:kern w:val="0"/>
                <w:sz w:val="18"/>
                <w:szCs w:val="18"/>
              </w:rPr>
              <w:t>；走线孔内缘及隐蔽部位全部做封闭处理。</w:t>
            </w:r>
          </w:p>
          <w:p w:rsidR="001A00CA" w:rsidRPr="008A18C5" w:rsidRDefault="001A00CA" w:rsidP="00F17B0A">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，台面漆膜理化性能达到国标要求，硬度≥2H。</w:t>
            </w:r>
          </w:p>
          <w:p w:rsidR="001A00CA" w:rsidRPr="008A18C5" w:rsidRDefault="001A00CA" w:rsidP="004543D5">
            <w:pPr>
              <w:widowControl/>
              <w:ind w:firstLineChars="200" w:firstLine="360"/>
              <w:jc w:val="left"/>
              <w:rPr>
                <w:rFonts w:asci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金属调节脚。</w:t>
            </w:r>
            <w:r w:rsidRPr="008A18C5">
              <w:rPr>
                <w:rFonts w:ascii="宋体" w:cs="宋体"/>
                <w:kern w:val="0"/>
                <w:sz w:val="18"/>
                <w:szCs w:val="18"/>
              </w:rPr>
              <w:br/>
            </w:r>
            <w:r w:rsidRPr="008A18C5">
              <w:rPr>
                <w:rFonts w:ascii="宋体" w:hAnsi="宋体" w:cs="宋体"/>
                <w:kern w:val="0"/>
                <w:sz w:val="18"/>
                <w:szCs w:val="18"/>
              </w:rPr>
              <w:t xml:space="preserve">    </w:t>
            </w:r>
            <w:r w:rsidRPr="008A18C5">
              <w:rPr>
                <w:rFonts w:ascii="宋体" w:hAnsi="宋体" w:cs="宋体" w:hint="eastAsia"/>
                <w:kern w:val="0"/>
                <w:sz w:val="18"/>
                <w:szCs w:val="18"/>
              </w:rPr>
              <w:t>结构性能描述：有麦克风接口和走线功能，中空型带桌斗及挡笔沿。</w:t>
            </w:r>
          </w:p>
        </w:tc>
        <w:tc>
          <w:tcPr>
            <w:tcW w:w="1345" w:type="dxa"/>
            <w:vMerge w:val="restart"/>
            <w:tcBorders>
              <w:top w:val="nil"/>
              <w:left w:val="nil"/>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p w:rsidR="001A00CA" w:rsidRPr="008A18C5" w:rsidRDefault="001A00CA" w:rsidP="00A22D56">
            <w:pPr>
              <w:jc w:val="left"/>
              <w:rPr>
                <w:rFonts w:cs="宋体"/>
                <w:kern w:val="0"/>
                <w:szCs w:val="21"/>
              </w:rPr>
            </w:pPr>
            <w:r w:rsidRPr="008A18C5">
              <w:rPr>
                <w:rFonts w:cs="宋体" w:hint="eastAsia"/>
                <w:kern w:val="0"/>
                <w:szCs w:val="21"/>
              </w:rPr>
              <w:t xml:space="preserve">　</w:t>
            </w:r>
          </w:p>
          <w:p w:rsidR="001A00CA" w:rsidRPr="008A18C5" w:rsidRDefault="001A00CA" w:rsidP="00A22D56">
            <w:pPr>
              <w:jc w:val="left"/>
              <w:rPr>
                <w:rFonts w:cs="宋体"/>
                <w:kern w:val="0"/>
                <w:szCs w:val="21"/>
              </w:rPr>
            </w:pPr>
            <w:r w:rsidRPr="008A18C5">
              <w:rPr>
                <w:rFonts w:cs="宋体" w:hint="eastAsia"/>
                <w:kern w:val="0"/>
                <w:szCs w:val="21"/>
              </w:rPr>
              <w:t xml:space="preserve">　</w:t>
            </w:r>
          </w:p>
        </w:tc>
        <w:tc>
          <w:tcPr>
            <w:tcW w:w="1691" w:type="dxa"/>
            <w:vMerge w:val="restart"/>
            <w:tcBorders>
              <w:top w:val="nil"/>
              <w:left w:val="nil"/>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p w:rsidR="001A00CA" w:rsidRPr="008A18C5" w:rsidRDefault="001A00CA" w:rsidP="00A22D56">
            <w:pPr>
              <w:jc w:val="left"/>
              <w:rPr>
                <w:rFonts w:ascii="宋体" w:cs="宋体"/>
                <w:kern w:val="0"/>
                <w:sz w:val="22"/>
              </w:rPr>
            </w:pPr>
            <w:r w:rsidRPr="008A18C5">
              <w:rPr>
                <w:rFonts w:ascii="宋体" w:hAnsi="宋体" w:cs="宋体" w:hint="eastAsia"/>
                <w:kern w:val="0"/>
                <w:sz w:val="22"/>
              </w:rPr>
              <w:t xml:space="preserve">　</w:t>
            </w:r>
          </w:p>
          <w:p w:rsidR="001A00CA" w:rsidRPr="008A18C5" w:rsidRDefault="001A00CA" w:rsidP="00A22D56">
            <w:pPr>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67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p>
        </w:tc>
        <w:tc>
          <w:tcPr>
            <w:tcW w:w="720" w:type="dxa"/>
            <w:vMerge/>
            <w:tcBorders>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p>
        </w:tc>
        <w:tc>
          <w:tcPr>
            <w:tcW w:w="1620" w:type="dxa"/>
            <w:vMerge/>
            <w:tcBorders>
              <w:left w:val="nil"/>
              <w:bottom w:val="single" w:sz="8" w:space="0" w:color="auto"/>
              <w:right w:val="single" w:sz="8" w:space="0" w:color="auto"/>
            </w:tcBorders>
            <w:noWrap/>
            <w:vAlign w:val="center"/>
          </w:tcPr>
          <w:p w:rsidR="001A00CA" w:rsidRPr="008A18C5" w:rsidRDefault="001A00CA" w:rsidP="003D6106">
            <w:pPr>
              <w:widowControl/>
              <w:jc w:val="center"/>
              <w:rPr>
                <w:rFonts w:ascii="宋体" w:cs="宋体"/>
                <w:kern w:val="0"/>
                <w:sz w:val="22"/>
              </w:rPr>
            </w:pPr>
          </w:p>
        </w:tc>
        <w:tc>
          <w:tcPr>
            <w:tcW w:w="538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18"/>
                <w:szCs w:val="18"/>
              </w:rPr>
            </w:pPr>
          </w:p>
        </w:tc>
        <w:tc>
          <w:tcPr>
            <w:tcW w:w="1345" w:type="dxa"/>
            <w:vMerge/>
            <w:tcBorders>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p>
        </w:tc>
        <w:tc>
          <w:tcPr>
            <w:tcW w:w="1691" w:type="dxa"/>
            <w:vMerge/>
            <w:tcBorders>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p>
        </w:tc>
      </w:tr>
      <w:tr w:rsidR="001A00CA" w:rsidRPr="008A18C5" w:rsidTr="001A00CA">
        <w:trPr>
          <w:trHeight w:val="104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nil"/>
              <w:left w:val="nil"/>
              <w:right w:val="single" w:sz="8" w:space="0" w:color="auto"/>
            </w:tcBorders>
            <w:vAlign w:val="center"/>
          </w:tcPr>
          <w:p w:rsidR="001A00CA" w:rsidRPr="008A18C5" w:rsidRDefault="001A00CA" w:rsidP="00A22D56">
            <w:pPr>
              <w:jc w:val="center"/>
              <w:rPr>
                <w:rFonts w:ascii="宋体" w:cs="宋体"/>
                <w:kern w:val="0"/>
                <w:sz w:val="22"/>
              </w:rPr>
            </w:pPr>
            <w:r w:rsidRPr="008A18C5">
              <w:rPr>
                <w:rFonts w:ascii="宋体" w:hAnsi="宋体" w:cs="宋体" w:hint="eastAsia"/>
                <w:kern w:val="0"/>
                <w:sz w:val="22"/>
              </w:rPr>
              <w:t>会议桌</w:t>
            </w:r>
            <w:r w:rsidRPr="008A18C5">
              <w:rPr>
                <w:rFonts w:ascii="宋体" w:hAnsi="宋体" w:cs="宋体"/>
                <w:kern w:val="0"/>
                <w:sz w:val="22"/>
              </w:rPr>
              <w:t>B</w:t>
            </w:r>
          </w:p>
        </w:tc>
        <w:tc>
          <w:tcPr>
            <w:tcW w:w="720" w:type="dxa"/>
            <w:vMerge w:val="restart"/>
            <w:tcBorders>
              <w:top w:val="nil"/>
              <w:left w:val="nil"/>
              <w:right w:val="single" w:sz="8" w:space="0" w:color="auto"/>
            </w:tcBorders>
            <w:vAlign w:val="center"/>
          </w:tcPr>
          <w:p w:rsidR="001A00CA" w:rsidRPr="008A18C5" w:rsidRDefault="001A00CA" w:rsidP="008A18C5">
            <w:pPr>
              <w:jc w:val="center"/>
              <w:rPr>
                <w:rFonts w:ascii="宋体" w:cs="宋体"/>
                <w:kern w:val="0"/>
                <w:sz w:val="22"/>
              </w:rPr>
            </w:pPr>
            <w:r w:rsidRPr="008A18C5">
              <w:rPr>
                <w:rFonts w:ascii="宋体" w:hAnsi="宋体" w:cs="宋体" w:hint="eastAsia"/>
                <w:kern w:val="0"/>
                <w:sz w:val="22"/>
              </w:rPr>
              <w:t>3</w:t>
            </w:r>
            <w:r w:rsidR="003C5091">
              <w:rPr>
                <w:rFonts w:ascii="宋体" w:hAnsi="宋体" w:cs="宋体" w:hint="eastAsia"/>
                <w:kern w:val="0"/>
                <w:sz w:val="22"/>
              </w:rPr>
              <w:t>2</w:t>
            </w:r>
          </w:p>
        </w:tc>
        <w:tc>
          <w:tcPr>
            <w:tcW w:w="1620" w:type="dxa"/>
            <w:vMerge w:val="restart"/>
            <w:tcBorders>
              <w:top w:val="nil"/>
              <w:left w:val="nil"/>
              <w:right w:val="single" w:sz="8" w:space="0" w:color="auto"/>
            </w:tcBorders>
            <w:noWrap/>
            <w:vAlign w:val="center"/>
          </w:tcPr>
          <w:p w:rsidR="001A00CA" w:rsidRPr="008A18C5" w:rsidRDefault="001A00CA" w:rsidP="003D6106">
            <w:pPr>
              <w:jc w:val="center"/>
              <w:rPr>
                <w:rFonts w:ascii="宋体" w:cs="宋体"/>
                <w:kern w:val="0"/>
                <w:sz w:val="22"/>
              </w:rPr>
            </w:pPr>
            <w:r w:rsidRPr="008A18C5">
              <w:rPr>
                <w:rFonts w:ascii="宋体" w:hAnsi="宋体" w:cs="宋体" w:hint="eastAsia"/>
                <w:kern w:val="0"/>
                <w:sz w:val="22"/>
              </w:rPr>
              <w:t>常规（中空型：单面进深≥600；非中空型：单面进深≥900）</w:t>
            </w:r>
          </w:p>
        </w:tc>
        <w:tc>
          <w:tcPr>
            <w:tcW w:w="5380"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552E11">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基材：选用E1级优质人造板；</w:t>
            </w:r>
          </w:p>
          <w:p w:rsidR="001A00CA" w:rsidRPr="008A18C5" w:rsidRDefault="001A00CA" w:rsidP="00552E11">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封边：桌面使用与木皮材质一致的实木封边，封边条厚度≥2，木材含水率</w:t>
            </w:r>
            <w:r w:rsidRPr="008A18C5">
              <w:rPr>
                <w:rFonts w:ascii="宋体" w:hAnsi="宋体" w:cs="宋体"/>
                <w:kern w:val="0"/>
                <w:sz w:val="18"/>
                <w:szCs w:val="18"/>
              </w:rPr>
              <w:t>8—12%</w:t>
            </w:r>
            <w:r w:rsidRPr="008A18C5">
              <w:rPr>
                <w:rFonts w:ascii="宋体" w:hAnsi="宋体" w:cs="宋体" w:hint="eastAsia"/>
                <w:kern w:val="0"/>
                <w:sz w:val="18"/>
                <w:szCs w:val="18"/>
              </w:rPr>
              <w:t>；其它部位实木封边厚度为</w:t>
            </w:r>
            <w:r w:rsidRPr="008A18C5">
              <w:rPr>
                <w:rFonts w:ascii="宋体" w:hAnsi="宋体" w:cs="宋体"/>
                <w:kern w:val="0"/>
                <w:sz w:val="18"/>
                <w:szCs w:val="18"/>
              </w:rPr>
              <w:t>1</w:t>
            </w:r>
            <w:r w:rsidRPr="008A18C5">
              <w:rPr>
                <w:rFonts w:ascii="宋体" w:hAnsi="宋体" w:cs="宋体" w:hint="eastAsia"/>
                <w:kern w:val="0"/>
                <w:sz w:val="18"/>
                <w:szCs w:val="18"/>
              </w:rPr>
              <w:t>；走线孔内缘及隐蔽部位全部做封闭处理。</w:t>
            </w:r>
          </w:p>
          <w:p w:rsidR="001A00CA" w:rsidRPr="008A18C5" w:rsidRDefault="001A00CA" w:rsidP="00552E11">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，台面漆膜理化性能达到国标要求，硬度≥2H。</w:t>
            </w:r>
          </w:p>
          <w:p w:rsidR="001A00CA" w:rsidRPr="008A18C5" w:rsidRDefault="001A00CA" w:rsidP="004543D5">
            <w:pPr>
              <w:widowControl/>
              <w:ind w:firstLineChars="200" w:firstLine="360"/>
              <w:jc w:val="left"/>
              <w:rPr>
                <w:rFonts w:asci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金属调节脚。</w:t>
            </w:r>
            <w:r w:rsidRPr="008A18C5">
              <w:rPr>
                <w:rFonts w:ascii="宋体" w:cs="宋体"/>
                <w:kern w:val="0"/>
                <w:sz w:val="18"/>
                <w:szCs w:val="18"/>
              </w:rPr>
              <w:br/>
            </w:r>
            <w:r w:rsidRPr="008A18C5">
              <w:rPr>
                <w:rFonts w:ascii="宋体" w:hAnsi="宋体" w:cs="宋体"/>
                <w:kern w:val="0"/>
                <w:sz w:val="18"/>
                <w:szCs w:val="18"/>
              </w:rPr>
              <w:t xml:space="preserve">    </w:t>
            </w:r>
            <w:r w:rsidRPr="008A18C5">
              <w:rPr>
                <w:rFonts w:ascii="宋体" w:hAnsi="宋体" w:cs="宋体" w:hint="eastAsia"/>
                <w:kern w:val="0"/>
                <w:sz w:val="18"/>
                <w:szCs w:val="18"/>
              </w:rPr>
              <w:t>结构性能描述：中空型带桌斗及挡笔沿，有麦克风接口和走线功能。</w:t>
            </w:r>
          </w:p>
        </w:tc>
        <w:tc>
          <w:tcPr>
            <w:tcW w:w="1345" w:type="dxa"/>
            <w:vMerge w:val="restart"/>
            <w:tcBorders>
              <w:top w:val="nil"/>
              <w:left w:val="nil"/>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p w:rsidR="001A00CA" w:rsidRPr="008A18C5" w:rsidRDefault="001A00CA" w:rsidP="00A22D56">
            <w:pPr>
              <w:jc w:val="left"/>
              <w:rPr>
                <w:rFonts w:cs="宋体"/>
                <w:kern w:val="0"/>
                <w:szCs w:val="21"/>
              </w:rPr>
            </w:pPr>
            <w:r w:rsidRPr="008A18C5">
              <w:rPr>
                <w:rFonts w:cs="宋体" w:hint="eastAsia"/>
                <w:kern w:val="0"/>
                <w:szCs w:val="21"/>
              </w:rPr>
              <w:t xml:space="preserve">　</w:t>
            </w:r>
          </w:p>
          <w:p w:rsidR="001A00CA" w:rsidRPr="008A18C5" w:rsidRDefault="001A00CA" w:rsidP="00A22D56">
            <w:pPr>
              <w:jc w:val="left"/>
              <w:rPr>
                <w:rFonts w:cs="宋体"/>
                <w:kern w:val="0"/>
                <w:szCs w:val="21"/>
              </w:rPr>
            </w:pPr>
            <w:r w:rsidRPr="008A18C5">
              <w:rPr>
                <w:rFonts w:cs="宋体" w:hint="eastAsia"/>
                <w:kern w:val="0"/>
                <w:szCs w:val="21"/>
              </w:rPr>
              <w:t xml:space="preserve">　</w:t>
            </w:r>
          </w:p>
        </w:tc>
        <w:tc>
          <w:tcPr>
            <w:tcW w:w="1691" w:type="dxa"/>
            <w:vMerge w:val="restart"/>
            <w:tcBorders>
              <w:top w:val="nil"/>
              <w:left w:val="nil"/>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p w:rsidR="001A00CA" w:rsidRPr="008A18C5" w:rsidRDefault="001A00CA" w:rsidP="00A22D56">
            <w:pPr>
              <w:jc w:val="left"/>
              <w:rPr>
                <w:rFonts w:ascii="宋体" w:cs="宋体"/>
                <w:kern w:val="0"/>
                <w:sz w:val="22"/>
              </w:rPr>
            </w:pPr>
            <w:r w:rsidRPr="008A18C5">
              <w:rPr>
                <w:rFonts w:ascii="宋体" w:hAnsi="宋体" w:cs="宋体" w:hint="eastAsia"/>
                <w:kern w:val="0"/>
                <w:sz w:val="22"/>
              </w:rPr>
              <w:t xml:space="preserve">　</w:t>
            </w:r>
          </w:p>
          <w:p w:rsidR="001A00CA" w:rsidRPr="008A18C5" w:rsidRDefault="001A00CA" w:rsidP="00A22D56">
            <w:pPr>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144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p>
        </w:tc>
        <w:tc>
          <w:tcPr>
            <w:tcW w:w="720" w:type="dxa"/>
            <w:vMerge/>
            <w:tcBorders>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p>
        </w:tc>
        <w:tc>
          <w:tcPr>
            <w:tcW w:w="1620" w:type="dxa"/>
            <w:vMerge/>
            <w:tcBorders>
              <w:left w:val="nil"/>
              <w:bottom w:val="single" w:sz="8" w:space="0" w:color="auto"/>
              <w:right w:val="single" w:sz="8" w:space="0" w:color="auto"/>
            </w:tcBorders>
            <w:noWrap/>
            <w:vAlign w:val="center"/>
          </w:tcPr>
          <w:p w:rsidR="001A00CA" w:rsidRPr="008A18C5" w:rsidRDefault="001A00CA" w:rsidP="003D6106">
            <w:pPr>
              <w:widowControl/>
              <w:jc w:val="center"/>
              <w:rPr>
                <w:rFonts w:ascii="宋体" w:cs="宋体"/>
                <w:kern w:val="0"/>
                <w:sz w:val="22"/>
              </w:rPr>
            </w:pPr>
          </w:p>
        </w:tc>
        <w:tc>
          <w:tcPr>
            <w:tcW w:w="538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18"/>
                <w:szCs w:val="18"/>
              </w:rPr>
            </w:pPr>
          </w:p>
        </w:tc>
        <w:tc>
          <w:tcPr>
            <w:tcW w:w="1345" w:type="dxa"/>
            <w:vMerge/>
            <w:tcBorders>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p>
        </w:tc>
        <w:tc>
          <w:tcPr>
            <w:tcW w:w="1691" w:type="dxa"/>
            <w:vMerge/>
            <w:tcBorders>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p>
        </w:tc>
      </w:tr>
      <w:tr w:rsidR="001A00CA" w:rsidRPr="008A18C5" w:rsidTr="001A00CA">
        <w:trPr>
          <w:trHeight w:val="398"/>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主席</w:t>
            </w:r>
            <w:r w:rsidRPr="008A18C5">
              <w:rPr>
                <w:rFonts w:ascii="宋体" w:hAnsi="宋体" w:cs="宋体" w:hint="eastAsia"/>
                <w:kern w:val="0"/>
                <w:sz w:val="22"/>
              </w:rPr>
              <w:lastRenderedPageBreak/>
              <w:t>台桌</w:t>
            </w:r>
            <w:r w:rsidRPr="008A18C5">
              <w:rPr>
                <w:rFonts w:ascii="宋体" w:hAnsi="宋体" w:cs="宋体"/>
                <w:kern w:val="0"/>
                <w:sz w:val="22"/>
              </w:rPr>
              <w:t>A1</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lastRenderedPageBreak/>
              <w:t>3</w:t>
            </w:r>
            <w:r w:rsidR="003C5091">
              <w:rPr>
                <w:rFonts w:ascii="宋体" w:hAnsi="宋体" w:cs="宋体" w:hint="eastAsia"/>
                <w:kern w:val="0"/>
                <w:sz w:val="22"/>
              </w:rPr>
              <w:t>3</w:t>
            </w:r>
          </w:p>
        </w:tc>
        <w:tc>
          <w:tcPr>
            <w:tcW w:w="1620" w:type="dxa"/>
            <w:tcBorders>
              <w:top w:val="nil"/>
              <w:left w:val="nil"/>
              <w:bottom w:val="single" w:sz="8" w:space="0" w:color="auto"/>
              <w:right w:val="single" w:sz="8" w:space="0" w:color="auto"/>
            </w:tcBorders>
            <w:vAlign w:val="center"/>
          </w:tcPr>
          <w:p w:rsidR="001A00CA" w:rsidRPr="008A18C5" w:rsidRDefault="001A00CA" w:rsidP="00040258">
            <w:pPr>
              <w:widowControl/>
              <w:jc w:val="center"/>
              <w:rPr>
                <w:rFonts w:ascii="宋体" w:cs="宋体"/>
                <w:kern w:val="0"/>
                <w:sz w:val="22"/>
              </w:rPr>
            </w:pPr>
            <w:r w:rsidRPr="008A18C5">
              <w:rPr>
                <w:rFonts w:ascii="宋体" w:hAnsi="宋体" w:cs="宋体"/>
                <w:kern w:val="0"/>
                <w:sz w:val="22"/>
              </w:rPr>
              <w:t>900*</w:t>
            </w:r>
            <w:r w:rsidRPr="008A18C5">
              <w:rPr>
                <w:rFonts w:ascii="宋体" w:hAnsi="宋体" w:cs="宋体" w:hint="eastAsia"/>
                <w:kern w:val="0"/>
                <w:sz w:val="22"/>
              </w:rPr>
              <w:t>600</w:t>
            </w:r>
            <w:r w:rsidRPr="008A18C5">
              <w:rPr>
                <w:rFonts w:ascii="宋体" w:hAnsi="宋体" w:cs="宋体"/>
                <w:kern w:val="0"/>
                <w:sz w:val="22"/>
              </w:rPr>
              <w:t>*760</w:t>
            </w:r>
          </w:p>
        </w:tc>
        <w:tc>
          <w:tcPr>
            <w:tcW w:w="5380"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7344AA">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基材：桌面选用E1级优质人造板，其他部位选用E1级优质刨</w:t>
            </w:r>
            <w:r w:rsidRPr="008A18C5">
              <w:rPr>
                <w:rFonts w:ascii="宋体" w:hAnsi="宋体" w:cs="宋体" w:hint="eastAsia"/>
                <w:kern w:val="0"/>
                <w:sz w:val="18"/>
                <w:szCs w:val="18"/>
              </w:rPr>
              <w:lastRenderedPageBreak/>
              <w:t>花板；</w:t>
            </w:r>
          </w:p>
          <w:p w:rsidR="001A00CA" w:rsidRPr="008A18C5" w:rsidRDefault="001A00CA" w:rsidP="007344AA">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封边：桌面使用与木皮材质一致的实木封边，封边条厚度≥</w:t>
            </w:r>
            <w:r w:rsidRPr="008A18C5">
              <w:rPr>
                <w:rFonts w:ascii="宋体" w:hAnsi="宋体" w:cs="宋体"/>
                <w:kern w:val="0"/>
                <w:sz w:val="18"/>
                <w:szCs w:val="18"/>
              </w:rPr>
              <w:t>6</w:t>
            </w:r>
            <w:r w:rsidRPr="008A18C5">
              <w:rPr>
                <w:rFonts w:ascii="宋体" w:hAnsi="宋体" w:cs="宋体" w:hint="eastAsia"/>
                <w:kern w:val="0"/>
                <w:sz w:val="18"/>
                <w:szCs w:val="18"/>
              </w:rPr>
              <w:t>，木材含水率</w:t>
            </w:r>
            <w:r w:rsidRPr="008A18C5">
              <w:rPr>
                <w:rFonts w:ascii="宋体" w:hAnsi="宋体" w:cs="宋体"/>
                <w:kern w:val="0"/>
                <w:sz w:val="18"/>
                <w:szCs w:val="18"/>
              </w:rPr>
              <w:t>8—12%</w:t>
            </w:r>
            <w:r w:rsidRPr="008A18C5">
              <w:rPr>
                <w:rFonts w:ascii="宋体" w:hAnsi="宋体" w:cs="宋体" w:hint="eastAsia"/>
                <w:kern w:val="0"/>
                <w:sz w:val="18"/>
                <w:szCs w:val="18"/>
              </w:rPr>
              <w:t>；其它部位实木封边厚度为</w:t>
            </w:r>
            <w:r w:rsidRPr="008A18C5">
              <w:rPr>
                <w:rFonts w:ascii="宋体" w:hAnsi="宋体" w:cs="宋体"/>
                <w:kern w:val="0"/>
                <w:sz w:val="18"/>
                <w:szCs w:val="18"/>
              </w:rPr>
              <w:t>1</w:t>
            </w:r>
            <w:r w:rsidRPr="008A18C5">
              <w:rPr>
                <w:rFonts w:ascii="宋体" w:hAnsi="宋体" w:cs="宋体" w:hint="eastAsia"/>
                <w:kern w:val="0"/>
                <w:sz w:val="18"/>
                <w:szCs w:val="18"/>
              </w:rPr>
              <w:t>；走线孔内缘及隐蔽部位全部做封闭处理。</w:t>
            </w:r>
          </w:p>
          <w:p w:rsidR="001A00CA" w:rsidRPr="008A18C5" w:rsidRDefault="001A00CA" w:rsidP="007344AA">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，台面漆膜理化性能达到国标要求，硬度≥2H。</w:t>
            </w:r>
          </w:p>
          <w:p w:rsidR="001A00CA" w:rsidRPr="008A18C5" w:rsidRDefault="001A00CA" w:rsidP="007344AA">
            <w:pPr>
              <w:widowControl/>
              <w:ind w:firstLineChars="200" w:firstLine="360"/>
              <w:jc w:val="left"/>
              <w:rPr>
                <w:rFonts w:ascii="宋体"/>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金属调节脚。</w:t>
            </w:r>
          </w:p>
          <w:p w:rsidR="001A00CA" w:rsidRPr="008A18C5" w:rsidRDefault="001A00CA" w:rsidP="00716F24">
            <w:pPr>
              <w:widowControl/>
              <w:jc w:val="left"/>
              <w:rPr>
                <w:rFonts w:ascii="宋体" w:cs="宋体"/>
                <w:kern w:val="0"/>
                <w:sz w:val="18"/>
                <w:szCs w:val="18"/>
              </w:rPr>
            </w:pPr>
            <w:r w:rsidRPr="008A18C5">
              <w:rPr>
                <w:rFonts w:ascii="宋体" w:hAnsi="宋体"/>
                <w:sz w:val="18"/>
                <w:szCs w:val="18"/>
              </w:rPr>
              <w:t xml:space="preserve">    </w:t>
            </w:r>
            <w:r w:rsidRPr="008A18C5">
              <w:rPr>
                <w:rFonts w:ascii="宋体" w:hAnsi="宋体" w:cs="宋体" w:hint="eastAsia"/>
                <w:kern w:val="0"/>
                <w:sz w:val="18"/>
                <w:szCs w:val="18"/>
              </w:rPr>
              <w:t>结构性能描述：前挡板落地，有造型，有麦克风接口和走线功能。</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lastRenderedPageBreak/>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118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nil"/>
              <w:left w:val="nil"/>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主席台桌</w:t>
            </w:r>
            <w:r w:rsidRPr="008A18C5">
              <w:rPr>
                <w:rFonts w:ascii="宋体" w:hAnsi="宋体" w:cs="宋体"/>
                <w:kern w:val="0"/>
                <w:sz w:val="22"/>
              </w:rPr>
              <w:t>B1</w:t>
            </w:r>
          </w:p>
          <w:p w:rsidR="001A00CA" w:rsidRPr="008A18C5" w:rsidRDefault="001A00CA" w:rsidP="00A22D56">
            <w:pPr>
              <w:jc w:val="center"/>
              <w:rPr>
                <w:rFonts w:ascii="宋体" w:cs="宋体"/>
                <w:kern w:val="0"/>
                <w:sz w:val="22"/>
              </w:rPr>
            </w:pPr>
          </w:p>
        </w:tc>
        <w:tc>
          <w:tcPr>
            <w:tcW w:w="720" w:type="dxa"/>
            <w:vMerge w:val="restart"/>
            <w:tcBorders>
              <w:top w:val="nil"/>
              <w:left w:val="nil"/>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3</w:t>
            </w:r>
            <w:r w:rsidR="003C5091">
              <w:rPr>
                <w:rFonts w:ascii="宋体" w:hAnsi="宋体" w:cs="宋体" w:hint="eastAsia"/>
                <w:kern w:val="0"/>
                <w:sz w:val="22"/>
              </w:rPr>
              <w:t>4</w:t>
            </w:r>
          </w:p>
          <w:p w:rsidR="001A00CA" w:rsidRPr="008A18C5" w:rsidRDefault="001A00CA" w:rsidP="00A22D56">
            <w:pPr>
              <w:jc w:val="center"/>
              <w:rPr>
                <w:rFonts w:ascii="宋体" w:cs="宋体"/>
                <w:kern w:val="0"/>
                <w:sz w:val="22"/>
              </w:rPr>
            </w:pPr>
          </w:p>
        </w:tc>
        <w:tc>
          <w:tcPr>
            <w:tcW w:w="1620" w:type="dxa"/>
            <w:vMerge w:val="restart"/>
            <w:tcBorders>
              <w:top w:val="nil"/>
              <w:left w:val="nil"/>
              <w:right w:val="single" w:sz="8" w:space="0" w:color="auto"/>
            </w:tcBorders>
            <w:vAlign w:val="center"/>
          </w:tcPr>
          <w:p w:rsidR="001A00CA" w:rsidRPr="008A18C5" w:rsidRDefault="001A00CA" w:rsidP="00912852">
            <w:pPr>
              <w:widowControl/>
              <w:jc w:val="center"/>
              <w:rPr>
                <w:rFonts w:ascii="宋体" w:cs="宋体"/>
                <w:kern w:val="0"/>
                <w:sz w:val="22"/>
              </w:rPr>
            </w:pPr>
            <w:r w:rsidRPr="008A18C5">
              <w:rPr>
                <w:rFonts w:ascii="宋体" w:hAnsi="宋体" w:cs="宋体"/>
                <w:kern w:val="0"/>
                <w:sz w:val="22"/>
              </w:rPr>
              <w:t>1500*6</w:t>
            </w:r>
            <w:r w:rsidRPr="008A18C5">
              <w:rPr>
                <w:rFonts w:ascii="宋体" w:cs="宋体"/>
                <w:kern w:val="0"/>
                <w:sz w:val="22"/>
              </w:rPr>
              <w:t>00</w:t>
            </w:r>
            <w:r w:rsidRPr="008A18C5">
              <w:rPr>
                <w:rFonts w:ascii="宋体" w:hAnsi="宋体" w:cs="宋体"/>
                <w:kern w:val="0"/>
                <w:sz w:val="22"/>
              </w:rPr>
              <w:t>*76</w:t>
            </w:r>
            <w:r w:rsidRPr="008A18C5">
              <w:rPr>
                <w:rFonts w:ascii="宋体" w:cs="宋体"/>
                <w:kern w:val="0"/>
                <w:sz w:val="22"/>
              </w:rPr>
              <w:t>0</w:t>
            </w:r>
          </w:p>
        </w:tc>
        <w:tc>
          <w:tcPr>
            <w:tcW w:w="538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18"/>
                <w:szCs w:val="18"/>
              </w:rPr>
            </w:pP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73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p>
        </w:tc>
        <w:tc>
          <w:tcPr>
            <w:tcW w:w="720" w:type="dxa"/>
            <w:vMerge/>
            <w:tcBorders>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p>
        </w:tc>
        <w:tc>
          <w:tcPr>
            <w:tcW w:w="1620" w:type="dxa"/>
            <w:vMerge/>
            <w:tcBorders>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p>
        </w:tc>
        <w:tc>
          <w:tcPr>
            <w:tcW w:w="538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18"/>
                <w:szCs w:val="18"/>
              </w:rPr>
            </w:pP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249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柜类</w:t>
            </w: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电视柜</w:t>
            </w:r>
            <w:r w:rsidRPr="008A18C5">
              <w:rPr>
                <w:rFonts w:ascii="宋体" w:hAnsi="宋体" w:cs="宋体"/>
                <w:kern w:val="0"/>
                <w:sz w:val="22"/>
              </w:rPr>
              <w:t>A</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3</w:t>
            </w:r>
            <w:r w:rsidR="003C5091">
              <w:rPr>
                <w:rFonts w:ascii="宋体" w:hAnsi="宋体" w:cs="宋体" w:hint="eastAsia"/>
                <w:kern w:val="0"/>
                <w:sz w:val="22"/>
              </w:rPr>
              <w:t>5</w:t>
            </w:r>
          </w:p>
        </w:tc>
        <w:tc>
          <w:tcPr>
            <w:tcW w:w="1620" w:type="dxa"/>
            <w:tcBorders>
              <w:top w:val="nil"/>
              <w:left w:val="nil"/>
              <w:bottom w:val="single" w:sz="8" w:space="0" w:color="auto"/>
              <w:right w:val="single" w:sz="8" w:space="0" w:color="auto"/>
            </w:tcBorders>
            <w:noWrap/>
            <w:vAlign w:val="center"/>
          </w:tcPr>
          <w:p w:rsidR="001A00CA" w:rsidRPr="008A18C5" w:rsidRDefault="001A00CA" w:rsidP="00D1694C">
            <w:pPr>
              <w:widowControl/>
              <w:jc w:val="center"/>
              <w:rPr>
                <w:rFonts w:ascii="宋体" w:cs="宋体"/>
                <w:kern w:val="0"/>
                <w:sz w:val="22"/>
              </w:rPr>
            </w:pPr>
            <w:r w:rsidRPr="008A18C5">
              <w:rPr>
                <w:rFonts w:ascii="宋体" w:hAnsi="宋体" w:cs="宋体" w:hint="eastAsia"/>
                <w:kern w:val="0"/>
                <w:sz w:val="22"/>
              </w:rPr>
              <w:t>12</w:t>
            </w:r>
            <w:r w:rsidRPr="008A18C5">
              <w:rPr>
                <w:rFonts w:ascii="宋体" w:hAnsi="宋体" w:cs="宋体"/>
                <w:kern w:val="0"/>
                <w:sz w:val="22"/>
              </w:rPr>
              <w:t>00*</w:t>
            </w:r>
            <w:r w:rsidRPr="008A18C5">
              <w:rPr>
                <w:rFonts w:ascii="宋体" w:hAnsi="宋体" w:cs="宋体" w:hint="eastAsia"/>
                <w:kern w:val="0"/>
                <w:sz w:val="22"/>
              </w:rPr>
              <w:t>4</w:t>
            </w:r>
            <w:r w:rsidRPr="008A18C5">
              <w:rPr>
                <w:rFonts w:ascii="宋体" w:hAnsi="宋体" w:cs="宋体"/>
                <w:kern w:val="0"/>
                <w:sz w:val="22"/>
              </w:rPr>
              <w:t>00*</w:t>
            </w:r>
            <w:r w:rsidRPr="008A18C5">
              <w:rPr>
                <w:rFonts w:ascii="宋体" w:hAnsi="宋体" w:cs="宋体" w:hint="eastAsia"/>
                <w:kern w:val="0"/>
                <w:sz w:val="22"/>
              </w:rPr>
              <w:t>4</w:t>
            </w:r>
            <w:r w:rsidRPr="008A18C5">
              <w:rPr>
                <w:rFonts w:ascii="宋体" w:hAnsi="宋体" w:cs="宋体"/>
                <w:kern w:val="0"/>
                <w:sz w:val="22"/>
              </w:rPr>
              <w:t>00</w:t>
            </w:r>
          </w:p>
        </w:tc>
        <w:tc>
          <w:tcPr>
            <w:tcW w:w="5380" w:type="dxa"/>
            <w:tcBorders>
              <w:top w:val="nil"/>
              <w:left w:val="nil"/>
              <w:bottom w:val="single" w:sz="8" w:space="0" w:color="auto"/>
              <w:right w:val="single" w:sz="8" w:space="0" w:color="auto"/>
            </w:tcBorders>
            <w:vAlign w:val="center"/>
          </w:tcPr>
          <w:p w:rsidR="001A00CA" w:rsidRPr="008A18C5" w:rsidRDefault="001A00CA" w:rsidP="007E647D">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基材：选用E1级优质人造板；</w:t>
            </w:r>
          </w:p>
          <w:p w:rsidR="001A00CA" w:rsidRPr="008A18C5" w:rsidRDefault="001A00CA" w:rsidP="007E647D">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封边：使用与木皮材质一致的实木封边，封边条厚度≥1；走线孔内缘及隐蔽部位全部做封闭处理。</w:t>
            </w:r>
          </w:p>
          <w:p w:rsidR="001A00CA" w:rsidRPr="008A18C5" w:rsidRDefault="001A00CA" w:rsidP="007E647D">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w:t>
            </w:r>
          </w:p>
          <w:p w:rsidR="001A00CA" w:rsidRPr="008A18C5" w:rsidRDefault="001A00CA" w:rsidP="007E647D">
            <w:pPr>
              <w:widowControl/>
              <w:ind w:firstLineChars="200" w:firstLine="360"/>
              <w:jc w:val="left"/>
              <w:rPr>
                <w:rFonts w:ascii="宋体"/>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金属调节脚。</w:t>
            </w:r>
          </w:p>
          <w:p w:rsidR="001A00CA" w:rsidRPr="008A18C5" w:rsidRDefault="001A00CA" w:rsidP="000F03B0">
            <w:pPr>
              <w:widowControl/>
              <w:rPr>
                <w:rFonts w:ascii="宋体" w:cs="宋体"/>
                <w:kern w:val="0"/>
                <w:sz w:val="18"/>
                <w:szCs w:val="18"/>
              </w:rPr>
            </w:pPr>
            <w:r w:rsidRPr="008A18C5">
              <w:rPr>
                <w:rFonts w:ascii="宋体" w:cs="宋体"/>
                <w:kern w:val="0"/>
                <w:sz w:val="18"/>
                <w:szCs w:val="18"/>
              </w:rPr>
              <w:t xml:space="preserve">    </w:t>
            </w:r>
            <w:r w:rsidRPr="008A18C5">
              <w:rPr>
                <w:rFonts w:ascii="宋体" w:hAnsi="宋体" w:cs="宋体" w:hint="eastAsia"/>
                <w:kern w:val="0"/>
                <w:sz w:val="18"/>
                <w:szCs w:val="18"/>
              </w:rPr>
              <w:t>结构性能描述：有走线功能，中间设空斗，两侧设抽屉。</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150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电视柜</w:t>
            </w:r>
            <w:r w:rsidRPr="008A18C5">
              <w:rPr>
                <w:rFonts w:ascii="宋体" w:hAnsi="宋体" w:cs="宋体"/>
                <w:kern w:val="0"/>
                <w:sz w:val="22"/>
              </w:rPr>
              <w:t>B</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3</w:t>
            </w:r>
            <w:r w:rsidR="003C5091">
              <w:rPr>
                <w:rFonts w:ascii="宋体" w:hAnsi="宋体" w:cs="宋体" w:hint="eastAsia"/>
                <w:kern w:val="0"/>
                <w:sz w:val="22"/>
              </w:rPr>
              <w:t>6</w:t>
            </w:r>
          </w:p>
        </w:tc>
        <w:tc>
          <w:tcPr>
            <w:tcW w:w="1620" w:type="dxa"/>
            <w:tcBorders>
              <w:top w:val="nil"/>
              <w:left w:val="nil"/>
              <w:bottom w:val="single" w:sz="8" w:space="0" w:color="auto"/>
              <w:right w:val="single" w:sz="8" w:space="0" w:color="auto"/>
            </w:tcBorders>
            <w:noWrap/>
            <w:vAlign w:val="center"/>
          </w:tcPr>
          <w:p w:rsidR="001A00CA" w:rsidRPr="008A18C5" w:rsidRDefault="001A00CA" w:rsidP="00417320">
            <w:pPr>
              <w:widowControl/>
              <w:jc w:val="center"/>
              <w:rPr>
                <w:rFonts w:ascii="宋体" w:cs="宋体"/>
                <w:kern w:val="0"/>
                <w:sz w:val="22"/>
              </w:rPr>
            </w:pPr>
            <w:r w:rsidRPr="008A18C5">
              <w:rPr>
                <w:rFonts w:ascii="宋体" w:hAnsi="宋体" w:cs="宋体"/>
                <w:kern w:val="0"/>
                <w:sz w:val="22"/>
              </w:rPr>
              <w:t>800*</w:t>
            </w:r>
            <w:r w:rsidRPr="008A18C5">
              <w:rPr>
                <w:rFonts w:ascii="宋体" w:hAnsi="宋体" w:cs="宋体" w:hint="eastAsia"/>
                <w:kern w:val="0"/>
                <w:sz w:val="22"/>
              </w:rPr>
              <w:t>4</w:t>
            </w:r>
            <w:r w:rsidRPr="008A18C5">
              <w:rPr>
                <w:rFonts w:ascii="宋体" w:hAnsi="宋体" w:cs="宋体"/>
                <w:kern w:val="0"/>
                <w:sz w:val="22"/>
              </w:rPr>
              <w:t>00*600</w:t>
            </w:r>
          </w:p>
        </w:tc>
        <w:tc>
          <w:tcPr>
            <w:tcW w:w="5380" w:type="dxa"/>
            <w:tcBorders>
              <w:top w:val="nil"/>
              <w:left w:val="nil"/>
              <w:bottom w:val="single" w:sz="8" w:space="0" w:color="auto"/>
              <w:right w:val="single" w:sz="8" w:space="0" w:color="auto"/>
            </w:tcBorders>
            <w:vAlign w:val="center"/>
          </w:tcPr>
          <w:p w:rsidR="001A00CA" w:rsidRPr="008A18C5" w:rsidRDefault="001A00CA" w:rsidP="000F03B0">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基材：选用E1级优质人造板；</w:t>
            </w:r>
          </w:p>
          <w:p w:rsidR="001A00CA" w:rsidRPr="008A18C5" w:rsidRDefault="001A00CA" w:rsidP="000F03B0">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封边：使用与木皮材质一致的实木封边，封边条厚度≥1；走线孔内缘及隐蔽部位全部做封闭处理。</w:t>
            </w:r>
          </w:p>
          <w:p w:rsidR="001A00CA" w:rsidRPr="008A18C5" w:rsidRDefault="001A00CA" w:rsidP="000F03B0">
            <w:pPr>
              <w:widowControl/>
              <w:ind w:firstLineChars="200" w:firstLine="360"/>
              <w:jc w:val="left"/>
              <w:rPr>
                <w:rFonts w:ascii="宋体" w:cs="宋体"/>
                <w:kern w:val="0"/>
                <w:sz w:val="18"/>
                <w:szCs w:val="18"/>
              </w:rPr>
            </w:pPr>
            <w:r w:rsidRPr="008A18C5">
              <w:rPr>
                <w:rFonts w:ascii="宋体" w:hAnsi="宋体" w:cs="宋体" w:hint="eastAsia"/>
                <w:kern w:val="0"/>
                <w:sz w:val="18"/>
                <w:szCs w:val="18"/>
              </w:rPr>
              <w:lastRenderedPageBreak/>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w:t>
            </w:r>
          </w:p>
          <w:p w:rsidR="001A00CA" w:rsidRPr="008A18C5" w:rsidRDefault="001A00CA" w:rsidP="000F03B0">
            <w:pPr>
              <w:widowControl/>
              <w:ind w:firstLineChars="200" w:firstLine="360"/>
              <w:jc w:val="left"/>
              <w:rPr>
                <w:rFonts w:ascii="宋体"/>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金属调节脚。</w:t>
            </w:r>
          </w:p>
          <w:p w:rsidR="001A00CA" w:rsidRPr="008A18C5" w:rsidRDefault="001A00CA" w:rsidP="00D63EEA">
            <w:pPr>
              <w:widowControl/>
              <w:jc w:val="left"/>
              <w:rPr>
                <w:rFonts w:ascii="宋体" w:cs="宋体"/>
                <w:kern w:val="0"/>
                <w:sz w:val="18"/>
                <w:szCs w:val="18"/>
              </w:rPr>
            </w:pPr>
            <w:r w:rsidRPr="008A18C5">
              <w:rPr>
                <w:rFonts w:ascii="宋体" w:cs="宋体"/>
                <w:kern w:val="0"/>
                <w:sz w:val="18"/>
                <w:szCs w:val="18"/>
              </w:rPr>
              <w:t xml:space="preserve">    </w:t>
            </w:r>
            <w:r w:rsidRPr="008A18C5">
              <w:rPr>
                <w:rFonts w:ascii="宋体" w:hAnsi="宋体" w:cs="宋体" w:hint="eastAsia"/>
                <w:kern w:val="0"/>
                <w:sz w:val="18"/>
                <w:szCs w:val="18"/>
              </w:rPr>
              <w:t>结构性能描述：有走线功能，上部设空斗，下设对开门。</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lastRenderedPageBreak/>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91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nil"/>
              <w:left w:val="single" w:sz="8" w:space="0" w:color="auto"/>
              <w:right w:val="single" w:sz="8" w:space="0" w:color="auto"/>
            </w:tcBorders>
            <w:vAlign w:val="center"/>
          </w:tcPr>
          <w:p w:rsidR="001A00CA" w:rsidRPr="008A18C5" w:rsidRDefault="001A00CA" w:rsidP="00CA516A">
            <w:pPr>
              <w:widowControl/>
              <w:jc w:val="center"/>
              <w:rPr>
                <w:rFonts w:ascii="宋体" w:cs="宋体"/>
                <w:kern w:val="0"/>
                <w:sz w:val="22"/>
              </w:rPr>
            </w:pPr>
            <w:r w:rsidRPr="008A18C5">
              <w:rPr>
                <w:rFonts w:ascii="宋体" w:hAnsi="宋体" w:cs="宋体" w:hint="eastAsia"/>
                <w:kern w:val="0"/>
                <w:sz w:val="22"/>
              </w:rPr>
              <w:t>茶水柜</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3</w:t>
            </w:r>
            <w:r w:rsidR="003C5091">
              <w:rPr>
                <w:rFonts w:ascii="宋体" w:hAnsi="宋体" w:cs="宋体" w:hint="eastAsia"/>
                <w:kern w:val="0"/>
                <w:sz w:val="22"/>
              </w:rPr>
              <w:t>7</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12</w:t>
            </w:r>
            <w:r w:rsidRPr="008A18C5">
              <w:rPr>
                <w:rFonts w:ascii="宋体" w:hAnsi="宋体" w:cs="宋体"/>
                <w:kern w:val="0"/>
                <w:sz w:val="22"/>
              </w:rPr>
              <w:t>00*450*900</w:t>
            </w:r>
            <w:r w:rsidRPr="008A18C5">
              <w:rPr>
                <w:rFonts w:ascii="宋体" w:hAnsi="宋体" w:cs="宋体" w:hint="eastAsia"/>
                <w:kern w:val="0"/>
                <w:sz w:val="22"/>
              </w:rPr>
              <w:t>（柜面高）</w:t>
            </w:r>
          </w:p>
        </w:tc>
        <w:tc>
          <w:tcPr>
            <w:tcW w:w="5380" w:type="dxa"/>
            <w:tcBorders>
              <w:top w:val="nil"/>
              <w:left w:val="nil"/>
              <w:bottom w:val="single" w:sz="8" w:space="0" w:color="auto"/>
              <w:right w:val="single" w:sz="8" w:space="0" w:color="auto"/>
            </w:tcBorders>
            <w:vAlign w:val="center"/>
          </w:tcPr>
          <w:p w:rsidR="001A00CA" w:rsidRPr="008A18C5" w:rsidRDefault="001A00CA" w:rsidP="00445902">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基材：选用E1级优质人造板；</w:t>
            </w:r>
          </w:p>
          <w:p w:rsidR="001A00CA" w:rsidRPr="008A18C5" w:rsidRDefault="001A00CA" w:rsidP="00445902">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封边：使用与木皮材质一致的实木封边，封边条厚度≥1；隐蔽部位全部做封闭处理。</w:t>
            </w:r>
          </w:p>
          <w:p w:rsidR="001A00CA" w:rsidRPr="008A18C5" w:rsidRDefault="001A00CA" w:rsidP="00445902">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w:t>
            </w:r>
          </w:p>
          <w:p w:rsidR="001A00CA" w:rsidRPr="008A18C5" w:rsidRDefault="001A00CA" w:rsidP="00445902">
            <w:pPr>
              <w:widowControl/>
              <w:ind w:firstLineChars="200" w:firstLine="360"/>
              <w:rPr>
                <w:rFonts w:asci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优质尼龙脚垫。</w:t>
            </w:r>
          </w:p>
          <w:p w:rsidR="001A00CA" w:rsidRPr="008A18C5" w:rsidRDefault="001A00CA" w:rsidP="00445902">
            <w:pPr>
              <w:widowControl/>
              <w:jc w:val="left"/>
              <w:rPr>
                <w:rFonts w:ascii="宋体" w:cs="宋体"/>
                <w:kern w:val="0"/>
                <w:sz w:val="18"/>
                <w:szCs w:val="18"/>
              </w:rPr>
            </w:pPr>
            <w:r w:rsidRPr="008A18C5">
              <w:rPr>
                <w:rFonts w:ascii="宋体" w:cs="宋体"/>
                <w:kern w:val="0"/>
                <w:sz w:val="18"/>
                <w:szCs w:val="18"/>
              </w:rPr>
              <w:t xml:space="preserve">    </w:t>
            </w:r>
            <w:r w:rsidRPr="008A18C5">
              <w:rPr>
                <w:rFonts w:ascii="宋体" w:hAnsi="宋体" w:cs="宋体" w:hint="eastAsia"/>
                <w:kern w:val="0"/>
                <w:sz w:val="18"/>
                <w:szCs w:val="18"/>
              </w:rPr>
              <w:t>结构性能描述：三面带挡沿，挡沿高度≥80，柜面下设中山，二屉二门结构，门内各设活动搁板一块，搁板厚度</w:t>
            </w:r>
            <w:r w:rsidRPr="008A18C5">
              <w:rPr>
                <w:rFonts w:ascii="宋体" w:hAnsi="宋体" w:cs="宋体"/>
                <w:kern w:val="0"/>
                <w:sz w:val="18"/>
                <w:szCs w:val="18"/>
              </w:rPr>
              <w:t>25</w:t>
            </w:r>
            <w:r w:rsidRPr="008A18C5">
              <w:rPr>
                <w:rFonts w:ascii="宋体" w:hAnsi="宋体" w:cs="宋体" w:hint="eastAsia"/>
                <w:kern w:val="0"/>
                <w:sz w:val="18"/>
                <w:szCs w:val="18"/>
              </w:rPr>
              <w:t>，背板厚≥</w:t>
            </w:r>
            <w:r w:rsidRPr="008A18C5">
              <w:rPr>
                <w:rFonts w:ascii="宋体" w:hAnsi="宋体" w:cs="宋体"/>
                <w:kern w:val="0"/>
                <w:sz w:val="18"/>
                <w:szCs w:val="18"/>
              </w:rPr>
              <w:t>15mm</w:t>
            </w:r>
            <w:r w:rsidRPr="008A18C5">
              <w:rPr>
                <w:rFonts w:ascii="宋体" w:hAnsi="宋体" w:cs="宋体" w:hint="eastAsia"/>
                <w:kern w:val="0"/>
                <w:sz w:val="18"/>
                <w:szCs w:val="18"/>
              </w:rPr>
              <w:t>。</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159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3</w:t>
            </w:r>
            <w:r w:rsidR="003C5091">
              <w:rPr>
                <w:rFonts w:ascii="宋体" w:hAnsi="宋体" w:cs="宋体" w:hint="eastAsia"/>
                <w:kern w:val="0"/>
                <w:sz w:val="22"/>
              </w:rPr>
              <w:t>8</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strike/>
                <w:kern w:val="0"/>
                <w:sz w:val="22"/>
              </w:rPr>
            </w:pPr>
            <w:r w:rsidRPr="008A18C5">
              <w:rPr>
                <w:rFonts w:ascii="宋体" w:hAnsi="宋体" w:cs="宋体" w:hint="eastAsia"/>
                <w:kern w:val="0"/>
                <w:sz w:val="22"/>
              </w:rPr>
              <w:t>8</w:t>
            </w:r>
            <w:r w:rsidRPr="008A18C5">
              <w:rPr>
                <w:rFonts w:ascii="宋体" w:hAnsi="宋体" w:cs="宋体"/>
                <w:kern w:val="0"/>
                <w:sz w:val="22"/>
              </w:rPr>
              <w:t>00*450*900</w:t>
            </w:r>
            <w:r w:rsidRPr="008A18C5">
              <w:rPr>
                <w:rFonts w:ascii="宋体" w:hAnsi="宋体" w:cs="宋体" w:hint="eastAsia"/>
                <w:kern w:val="0"/>
                <w:sz w:val="22"/>
              </w:rPr>
              <w:t>（柜面高）</w:t>
            </w:r>
          </w:p>
        </w:tc>
        <w:tc>
          <w:tcPr>
            <w:tcW w:w="5380" w:type="dxa"/>
            <w:tcBorders>
              <w:top w:val="nil"/>
              <w:left w:val="nil"/>
              <w:bottom w:val="single" w:sz="8" w:space="0" w:color="auto"/>
              <w:right w:val="single" w:sz="8" w:space="0" w:color="auto"/>
            </w:tcBorders>
            <w:vAlign w:val="center"/>
          </w:tcPr>
          <w:p w:rsidR="001A00CA" w:rsidRPr="008A18C5" w:rsidRDefault="001A00CA" w:rsidP="009072CE">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基材：选用E1级优质人造板；</w:t>
            </w:r>
          </w:p>
          <w:p w:rsidR="001A00CA" w:rsidRPr="008A18C5" w:rsidRDefault="001A00CA" w:rsidP="009072CE">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封边：使用与木皮材质一致的实木封边，封边条厚度≥1；隐蔽部位全部做封闭处理。</w:t>
            </w:r>
          </w:p>
          <w:p w:rsidR="001A00CA" w:rsidRPr="008A18C5" w:rsidRDefault="001A00CA" w:rsidP="009072CE">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w:t>
            </w:r>
          </w:p>
          <w:p w:rsidR="001A00CA" w:rsidRPr="008A18C5" w:rsidRDefault="001A00CA" w:rsidP="009072CE">
            <w:pPr>
              <w:widowControl/>
              <w:ind w:firstLineChars="200" w:firstLine="360"/>
              <w:jc w:val="left"/>
              <w:rPr>
                <w:rFonts w:ascii="宋体" w:hAnsi="宋体"/>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优质尼龙脚垫。</w:t>
            </w:r>
          </w:p>
          <w:p w:rsidR="001A00CA" w:rsidRPr="008A18C5" w:rsidRDefault="001A00CA" w:rsidP="009072CE">
            <w:pPr>
              <w:widowControl/>
              <w:ind w:firstLineChars="200" w:firstLine="360"/>
              <w:jc w:val="left"/>
              <w:rPr>
                <w:rFonts w:ascii="宋体" w:cs="宋体"/>
                <w:kern w:val="0"/>
                <w:sz w:val="18"/>
                <w:szCs w:val="18"/>
              </w:rPr>
            </w:pPr>
            <w:r w:rsidRPr="008A18C5">
              <w:rPr>
                <w:rFonts w:ascii="宋体" w:hAnsi="宋体" w:cs="宋体" w:hint="eastAsia"/>
                <w:kern w:val="0"/>
                <w:sz w:val="18"/>
                <w:szCs w:val="18"/>
              </w:rPr>
              <w:t>结构性能描述：三面带挡沿，挡沿高度≥80，柜面下二屉二门结构，门内设活动搁板一块，搁板厚度</w:t>
            </w:r>
            <w:r w:rsidRPr="008A18C5">
              <w:rPr>
                <w:rFonts w:ascii="宋体" w:hAnsi="宋体" w:cs="宋体"/>
                <w:kern w:val="0"/>
                <w:sz w:val="18"/>
                <w:szCs w:val="18"/>
              </w:rPr>
              <w:t>25</w:t>
            </w:r>
            <w:r w:rsidRPr="008A18C5">
              <w:rPr>
                <w:rFonts w:ascii="宋体" w:hAnsi="宋体" w:cs="宋体" w:hint="eastAsia"/>
                <w:kern w:val="0"/>
                <w:sz w:val="18"/>
                <w:szCs w:val="18"/>
              </w:rPr>
              <w:t>，背板厚≥</w:t>
            </w:r>
            <w:r w:rsidRPr="008A18C5">
              <w:rPr>
                <w:rFonts w:ascii="宋体" w:hAnsi="宋体" w:cs="宋体"/>
                <w:kern w:val="0"/>
                <w:sz w:val="18"/>
                <w:szCs w:val="18"/>
              </w:rPr>
              <w:t>15mm</w:t>
            </w:r>
            <w:r w:rsidRPr="008A18C5">
              <w:rPr>
                <w:rFonts w:ascii="宋体" w:hAnsi="宋体" w:cs="宋体" w:hint="eastAsia"/>
                <w:kern w:val="0"/>
                <w:sz w:val="18"/>
                <w:szCs w:val="18"/>
              </w:rPr>
              <w:t>。</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58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single" w:sz="4" w:space="0" w:color="auto"/>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椅类</w:t>
            </w:r>
          </w:p>
        </w:tc>
        <w:tc>
          <w:tcPr>
            <w:tcW w:w="720" w:type="dxa"/>
            <w:vMerge w:val="restart"/>
            <w:tcBorders>
              <w:top w:val="single" w:sz="4" w:space="0" w:color="auto"/>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主席台椅</w:t>
            </w: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3</w:t>
            </w:r>
            <w:r w:rsidR="003C5091">
              <w:rPr>
                <w:rFonts w:ascii="宋体" w:hAnsi="宋体" w:cs="宋体" w:hint="eastAsia"/>
                <w:kern w:val="0"/>
                <w:sz w:val="22"/>
              </w:rPr>
              <w:t>9</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常规，带扶手</w:t>
            </w:r>
          </w:p>
        </w:tc>
        <w:tc>
          <w:tcPr>
            <w:tcW w:w="5380" w:type="dxa"/>
            <w:tcBorders>
              <w:top w:val="nil"/>
              <w:left w:val="nil"/>
              <w:bottom w:val="single" w:sz="8" w:space="0" w:color="auto"/>
              <w:right w:val="single" w:sz="8" w:space="0" w:color="auto"/>
            </w:tcBorders>
            <w:vAlign w:val="center"/>
          </w:tcPr>
          <w:p w:rsidR="001A00CA" w:rsidRPr="008A18C5" w:rsidRDefault="001A00CA" w:rsidP="0070401C">
            <w:pPr>
              <w:widowControl/>
              <w:jc w:val="left"/>
              <w:rPr>
                <w:rFonts w:ascii="宋体" w:cs="宋体"/>
                <w:kern w:val="0"/>
                <w:sz w:val="18"/>
                <w:szCs w:val="18"/>
              </w:rPr>
            </w:pPr>
            <w:r w:rsidRPr="008A18C5">
              <w:rPr>
                <w:rFonts w:ascii="宋体" w:hAnsi="宋体" w:hint="eastAsia"/>
                <w:sz w:val="18"/>
                <w:szCs w:val="18"/>
              </w:rPr>
              <w:t>采用</w:t>
            </w:r>
            <w:r w:rsidRPr="008A18C5">
              <w:rPr>
                <w:rFonts w:ascii="宋体" w:hAnsi="宋体" w:cs="宋体" w:hint="eastAsia"/>
                <w:kern w:val="0"/>
                <w:sz w:val="18"/>
                <w:szCs w:val="18"/>
              </w:rPr>
              <w:t>西南桦木实木</w:t>
            </w:r>
            <w:r w:rsidRPr="008A18C5">
              <w:rPr>
                <w:rFonts w:ascii="宋体" w:hAnsi="宋体" w:hint="eastAsia"/>
                <w:sz w:val="18"/>
                <w:szCs w:val="18"/>
              </w:rPr>
              <w:t>椅架，榫卯结构，木材含水率</w:t>
            </w:r>
            <w:r w:rsidRPr="008A18C5">
              <w:rPr>
                <w:rFonts w:ascii="宋体" w:hAnsi="宋体"/>
                <w:sz w:val="18"/>
                <w:szCs w:val="18"/>
              </w:rPr>
              <w:t>8%-12%</w:t>
            </w:r>
            <w:r w:rsidRPr="008A18C5">
              <w:rPr>
                <w:rFonts w:ascii="宋体" w:hAnsi="宋体" w:hint="eastAsia"/>
                <w:sz w:val="18"/>
                <w:szCs w:val="18"/>
              </w:rPr>
              <w:t>；椅座、背采用优质</w:t>
            </w:r>
            <w:r w:rsidRPr="008A18C5">
              <w:rPr>
                <w:rFonts w:ascii="宋体" w:hAnsi="宋体" w:cs="宋体" w:hint="eastAsia"/>
                <w:kern w:val="0"/>
                <w:sz w:val="18"/>
                <w:szCs w:val="18"/>
              </w:rPr>
              <w:t>麻绒面料</w:t>
            </w:r>
            <w:r w:rsidRPr="008A18C5">
              <w:rPr>
                <w:rFonts w:ascii="宋体" w:hAnsi="宋体" w:hint="eastAsia"/>
                <w:sz w:val="18"/>
                <w:szCs w:val="18"/>
              </w:rPr>
              <w:t>覆面，内衬高回弹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r w:rsidRPr="008A18C5">
              <w:rPr>
                <w:rFonts w:ascii="宋体" w:hAnsi="宋体"/>
                <w:sz w:val="18"/>
                <w:szCs w:val="18"/>
              </w:rPr>
              <w:t>30kg/m</w:t>
            </w:r>
            <w:r w:rsidRPr="008A18C5">
              <w:rPr>
                <w:rFonts w:ascii="宋体" w:hAnsi="宋体"/>
                <w:sz w:val="18"/>
                <w:szCs w:val="18"/>
                <w:vertAlign w:val="superscript"/>
              </w:rPr>
              <w:t>3</w:t>
            </w:r>
            <w:r w:rsidRPr="008A18C5">
              <w:rPr>
                <w:rFonts w:ascii="宋体" w:hAnsi="宋体" w:hint="eastAsia"/>
                <w:sz w:val="18"/>
                <w:szCs w:val="18"/>
              </w:rPr>
              <w:t>，椅背半软包。</w:t>
            </w:r>
            <w:r w:rsidRPr="008A18C5">
              <w:rPr>
                <w:rFonts w:ascii="宋体" w:hAnsi="宋体" w:cs="宋体" w:hint="eastAsia"/>
                <w:kern w:val="0"/>
                <w:sz w:val="18"/>
                <w:szCs w:val="18"/>
              </w:rPr>
              <w:t>优质</w:t>
            </w:r>
            <w:r w:rsidR="000B7B8F">
              <w:rPr>
                <w:rFonts w:ascii="宋体" w:hAnsi="宋体" w:cs="宋体" w:hint="eastAsia"/>
                <w:kern w:val="0"/>
                <w:sz w:val="18"/>
                <w:szCs w:val="18"/>
              </w:rPr>
              <w:t>水性漆</w:t>
            </w:r>
            <w:r w:rsidRPr="008A18C5">
              <w:rPr>
                <w:rFonts w:ascii="宋体" w:hAnsi="宋体" w:cs="宋体" w:hint="eastAsia"/>
                <w:kern w:val="0"/>
                <w:sz w:val="18"/>
                <w:szCs w:val="18"/>
              </w:rPr>
              <w:t>。</w:t>
            </w:r>
            <w:r w:rsidRPr="008A18C5">
              <w:rPr>
                <w:rFonts w:ascii="宋体" w:hAnsi="宋体" w:hint="eastAsia"/>
                <w:sz w:val="18"/>
                <w:szCs w:val="18"/>
              </w:rPr>
              <w:t>配优质尼龙脚垫。</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64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3C5091" w:rsidP="00A22D56">
            <w:pPr>
              <w:widowControl/>
              <w:jc w:val="center"/>
              <w:rPr>
                <w:rFonts w:ascii="宋体" w:cs="宋体"/>
                <w:kern w:val="0"/>
                <w:sz w:val="22"/>
              </w:rPr>
            </w:pPr>
            <w:r>
              <w:rPr>
                <w:rFonts w:ascii="宋体" w:hAnsi="宋体" w:cs="宋体" w:hint="eastAsia"/>
                <w:kern w:val="0"/>
                <w:sz w:val="22"/>
              </w:rPr>
              <w:t>40</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常规，带扶手</w:t>
            </w:r>
          </w:p>
        </w:tc>
        <w:tc>
          <w:tcPr>
            <w:tcW w:w="5380" w:type="dxa"/>
            <w:tcBorders>
              <w:top w:val="nil"/>
              <w:left w:val="nil"/>
              <w:bottom w:val="single" w:sz="8" w:space="0" w:color="auto"/>
              <w:right w:val="single" w:sz="8" w:space="0" w:color="auto"/>
            </w:tcBorders>
            <w:vAlign w:val="center"/>
          </w:tcPr>
          <w:p w:rsidR="001A00CA" w:rsidRPr="008A18C5" w:rsidRDefault="001A00CA" w:rsidP="0070401C">
            <w:pPr>
              <w:widowControl/>
              <w:jc w:val="left"/>
              <w:rPr>
                <w:rFonts w:ascii="宋体" w:cs="宋体"/>
                <w:kern w:val="0"/>
                <w:sz w:val="18"/>
                <w:szCs w:val="18"/>
              </w:rPr>
            </w:pPr>
            <w:r w:rsidRPr="008A18C5">
              <w:rPr>
                <w:rFonts w:ascii="宋体" w:hAnsi="宋体" w:hint="eastAsia"/>
                <w:sz w:val="18"/>
                <w:szCs w:val="18"/>
              </w:rPr>
              <w:t>采用</w:t>
            </w:r>
            <w:r w:rsidRPr="008A18C5">
              <w:rPr>
                <w:rFonts w:ascii="宋体" w:hAnsi="宋体" w:cs="宋体" w:hint="eastAsia"/>
                <w:kern w:val="0"/>
                <w:sz w:val="18"/>
                <w:szCs w:val="18"/>
              </w:rPr>
              <w:t>西南桦木实木</w:t>
            </w:r>
            <w:r w:rsidRPr="008A18C5">
              <w:rPr>
                <w:rFonts w:ascii="宋体" w:hAnsi="宋体" w:hint="eastAsia"/>
                <w:sz w:val="18"/>
                <w:szCs w:val="18"/>
              </w:rPr>
              <w:t>椅架，榫卯结构，木材含水率</w:t>
            </w:r>
            <w:r w:rsidRPr="008A18C5">
              <w:rPr>
                <w:rFonts w:ascii="宋体" w:hAnsi="宋体"/>
                <w:sz w:val="18"/>
                <w:szCs w:val="18"/>
              </w:rPr>
              <w:t>8%-12%</w:t>
            </w:r>
            <w:r w:rsidRPr="008A18C5">
              <w:rPr>
                <w:rFonts w:ascii="宋体" w:hAnsi="宋体" w:hint="eastAsia"/>
                <w:sz w:val="18"/>
                <w:szCs w:val="18"/>
              </w:rPr>
              <w:t>；椅座、背采用优质</w:t>
            </w:r>
            <w:r w:rsidRPr="008A18C5">
              <w:rPr>
                <w:rFonts w:ascii="宋体" w:hAnsi="宋体" w:cs="宋体" w:hint="eastAsia"/>
                <w:kern w:val="0"/>
                <w:sz w:val="18"/>
                <w:szCs w:val="18"/>
              </w:rPr>
              <w:t>一级牛皮</w:t>
            </w:r>
            <w:r w:rsidRPr="008A18C5">
              <w:rPr>
                <w:rFonts w:ascii="宋体" w:hAnsi="宋体" w:hint="eastAsia"/>
                <w:sz w:val="18"/>
                <w:szCs w:val="18"/>
              </w:rPr>
              <w:t>覆面，内衬高回弹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r w:rsidRPr="008A18C5">
              <w:rPr>
                <w:rFonts w:ascii="宋体" w:hAnsi="宋体"/>
                <w:sz w:val="18"/>
                <w:szCs w:val="18"/>
              </w:rPr>
              <w:t>30kg/m</w:t>
            </w:r>
            <w:r w:rsidRPr="008A18C5">
              <w:rPr>
                <w:rFonts w:ascii="宋体" w:hAnsi="宋体"/>
                <w:sz w:val="18"/>
                <w:szCs w:val="18"/>
                <w:vertAlign w:val="superscript"/>
              </w:rPr>
              <w:t>3</w:t>
            </w:r>
            <w:r w:rsidRPr="008A18C5">
              <w:rPr>
                <w:rFonts w:ascii="宋体" w:hAnsi="宋体" w:hint="eastAsia"/>
                <w:sz w:val="18"/>
                <w:szCs w:val="18"/>
              </w:rPr>
              <w:t>，椅背半软包。</w:t>
            </w:r>
            <w:r w:rsidRPr="008A18C5">
              <w:rPr>
                <w:rFonts w:ascii="宋体" w:hAnsi="宋体" w:cs="宋体" w:hint="eastAsia"/>
                <w:kern w:val="0"/>
                <w:sz w:val="18"/>
                <w:szCs w:val="18"/>
              </w:rPr>
              <w:t>优质</w:t>
            </w:r>
            <w:r w:rsidR="000B7B8F">
              <w:rPr>
                <w:rFonts w:ascii="宋体" w:hAnsi="宋体" w:cs="宋体" w:hint="eastAsia"/>
                <w:kern w:val="0"/>
                <w:sz w:val="18"/>
                <w:szCs w:val="18"/>
              </w:rPr>
              <w:t>水性漆</w:t>
            </w:r>
            <w:r w:rsidRPr="008A18C5">
              <w:rPr>
                <w:rFonts w:ascii="宋体" w:hAnsi="宋体" w:cs="宋体" w:hint="eastAsia"/>
                <w:kern w:val="0"/>
                <w:sz w:val="18"/>
                <w:szCs w:val="18"/>
              </w:rPr>
              <w:t>。</w:t>
            </w:r>
            <w:r w:rsidRPr="008A18C5">
              <w:rPr>
                <w:rFonts w:ascii="宋体" w:hAnsi="宋体" w:hint="eastAsia"/>
                <w:sz w:val="18"/>
                <w:szCs w:val="18"/>
              </w:rPr>
              <w:t>配优质尼龙脚垫。</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66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会议椅</w:t>
            </w:r>
            <w:r w:rsidRPr="008A18C5">
              <w:rPr>
                <w:rFonts w:ascii="宋体" w:hAnsi="宋体" w:cs="宋体"/>
                <w:kern w:val="0"/>
                <w:sz w:val="22"/>
              </w:rPr>
              <w:t>A</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4</w:t>
            </w:r>
            <w:r w:rsidR="003C5091">
              <w:rPr>
                <w:rFonts w:ascii="宋体" w:hAnsi="宋体" w:cs="宋体" w:hint="eastAsia"/>
                <w:kern w:val="0"/>
                <w:sz w:val="22"/>
              </w:rPr>
              <w:t>1</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常规</w:t>
            </w:r>
          </w:p>
        </w:tc>
        <w:tc>
          <w:tcPr>
            <w:tcW w:w="5380" w:type="dxa"/>
            <w:tcBorders>
              <w:top w:val="nil"/>
              <w:left w:val="nil"/>
              <w:bottom w:val="single" w:sz="8" w:space="0" w:color="auto"/>
              <w:right w:val="single" w:sz="8" w:space="0" w:color="auto"/>
            </w:tcBorders>
            <w:vAlign w:val="center"/>
          </w:tcPr>
          <w:p w:rsidR="001A00CA" w:rsidRPr="008A18C5" w:rsidRDefault="001A00CA" w:rsidP="00A22D56">
            <w:pPr>
              <w:widowControl/>
              <w:rPr>
                <w:rFonts w:ascii="宋体" w:cs="宋体"/>
                <w:kern w:val="0"/>
                <w:sz w:val="18"/>
                <w:szCs w:val="18"/>
              </w:rPr>
            </w:pPr>
            <w:r w:rsidRPr="008A18C5">
              <w:rPr>
                <w:rFonts w:ascii="宋体" w:hAnsi="宋体" w:cs="宋体" w:hint="eastAsia"/>
                <w:kern w:val="0"/>
                <w:sz w:val="18"/>
                <w:szCs w:val="18"/>
              </w:rPr>
              <w:t>中背，带扶手。</w:t>
            </w:r>
          </w:p>
          <w:p w:rsidR="001A00CA" w:rsidRPr="008A18C5" w:rsidRDefault="001A00CA" w:rsidP="0095648B">
            <w:pPr>
              <w:widowControl/>
              <w:rPr>
                <w:rFonts w:ascii="宋体" w:cs="宋体"/>
                <w:kern w:val="0"/>
                <w:sz w:val="18"/>
                <w:szCs w:val="18"/>
              </w:rPr>
            </w:pPr>
            <w:r w:rsidRPr="008A18C5">
              <w:rPr>
                <w:rFonts w:ascii="宋体" w:hAnsi="宋体" w:hint="eastAsia"/>
                <w:sz w:val="18"/>
                <w:szCs w:val="18"/>
              </w:rPr>
              <w:t>优质</w:t>
            </w:r>
            <w:r w:rsidRPr="008A18C5">
              <w:rPr>
                <w:rFonts w:ascii="宋体" w:hAnsi="宋体" w:cs="宋体" w:hint="eastAsia"/>
                <w:kern w:val="0"/>
                <w:sz w:val="18"/>
                <w:szCs w:val="18"/>
              </w:rPr>
              <w:t>一级牛皮</w:t>
            </w:r>
            <w:r w:rsidRPr="008A18C5">
              <w:rPr>
                <w:rFonts w:ascii="宋体" w:hAnsi="宋体" w:hint="eastAsia"/>
                <w:sz w:val="18"/>
                <w:szCs w:val="18"/>
              </w:rPr>
              <w:t>覆面；内衬优质环保高回弹一次成形</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 m</w:t>
            </w:r>
            <w:r w:rsidRPr="008A18C5">
              <w:rPr>
                <w:rFonts w:ascii="宋体" w:hAnsi="宋体"/>
                <w:sz w:val="18"/>
                <w:szCs w:val="18"/>
                <w:vertAlign w:val="superscript"/>
              </w:rPr>
              <w:t>3</w:t>
            </w:r>
            <w:r w:rsidRPr="008A18C5">
              <w:rPr>
                <w:rFonts w:ascii="宋体" w:hAnsi="宋体" w:hint="eastAsia"/>
                <w:sz w:val="18"/>
                <w:szCs w:val="18"/>
              </w:rPr>
              <w:t>、背密度≥</w:t>
            </w:r>
            <w:r w:rsidRPr="008A18C5">
              <w:rPr>
                <w:rFonts w:ascii="宋体" w:hAnsi="宋体"/>
                <w:sz w:val="18"/>
                <w:szCs w:val="18"/>
              </w:rPr>
              <w:t>30Kg/ m</w:t>
            </w:r>
            <w:r w:rsidRPr="008A18C5">
              <w:rPr>
                <w:rFonts w:ascii="宋体" w:hAnsi="宋体"/>
                <w:sz w:val="18"/>
                <w:szCs w:val="18"/>
                <w:vertAlign w:val="superscript"/>
              </w:rPr>
              <w:t>3</w:t>
            </w:r>
            <w:r w:rsidRPr="008A18C5">
              <w:rPr>
                <w:rFonts w:ascii="宋体" w:hAnsi="宋体" w:hint="eastAsia"/>
                <w:sz w:val="18"/>
                <w:szCs w:val="18"/>
              </w:rPr>
              <w:t>）。优质气压棒，行程≥</w:t>
            </w:r>
            <w:r w:rsidRPr="008A18C5">
              <w:rPr>
                <w:rFonts w:ascii="宋体" w:hAnsi="宋体"/>
                <w:sz w:val="18"/>
                <w:szCs w:val="18"/>
              </w:rPr>
              <w:t>80</w:t>
            </w:r>
            <w:r w:rsidRPr="008A18C5">
              <w:rPr>
                <w:rFonts w:ascii="宋体" w:hAnsi="宋体" w:hint="eastAsia"/>
                <w:sz w:val="18"/>
                <w:szCs w:val="18"/>
              </w:rPr>
              <w:t>，最低座面高≤</w:t>
            </w:r>
            <w:r w:rsidRPr="008A18C5">
              <w:rPr>
                <w:rFonts w:ascii="宋体" w:hAnsi="宋体"/>
                <w:sz w:val="18"/>
                <w:szCs w:val="18"/>
              </w:rPr>
              <w:t>440</w:t>
            </w:r>
            <w:r w:rsidRPr="008A18C5">
              <w:rPr>
                <w:rFonts w:ascii="宋体" w:hAnsi="宋体" w:hint="eastAsia"/>
                <w:sz w:val="18"/>
                <w:szCs w:val="18"/>
              </w:rPr>
              <w:t>；优质</w:t>
            </w:r>
            <w:r w:rsidRPr="008A18C5">
              <w:rPr>
                <w:rFonts w:ascii="宋体" w:hAnsi="宋体" w:cs="宋体" w:hint="eastAsia"/>
                <w:kern w:val="0"/>
                <w:sz w:val="18"/>
                <w:szCs w:val="18"/>
              </w:rPr>
              <w:t>铝合金压铸五星脚</w:t>
            </w:r>
            <w:r w:rsidRPr="008A18C5">
              <w:rPr>
                <w:rFonts w:ascii="宋体" w:hAnsi="宋体" w:hint="eastAsia"/>
                <w:sz w:val="18"/>
                <w:szCs w:val="18"/>
              </w:rPr>
              <w:t>；优质</w:t>
            </w:r>
            <w:r w:rsidRPr="008A18C5">
              <w:rPr>
                <w:rFonts w:ascii="宋体" w:hAnsi="宋体"/>
                <w:sz w:val="18"/>
                <w:szCs w:val="18"/>
              </w:rPr>
              <w:t>PU</w:t>
            </w:r>
            <w:r w:rsidRPr="008A18C5">
              <w:rPr>
                <w:rFonts w:ascii="宋体" w:hAnsi="宋体" w:hint="eastAsia"/>
                <w:sz w:val="18"/>
                <w:szCs w:val="18"/>
              </w:rPr>
              <w:t>脚轮</w:t>
            </w:r>
            <w:r w:rsidRPr="008A18C5">
              <w:rPr>
                <w:rFonts w:ascii="宋体" w:hAnsi="宋体" w:cs="宋体" w:hint="eastAsia"/>
                <w:kern w:val="0"/>
                <w:sz w:val="18"/>
                <w:szCs w:val="18"/>
              </w:rPr>
              <w:t>。</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63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会议椅</w:t>
            </w:r>
            <w:r w:rsidRPr="008A18C5">
              <w:rPr>
                <w:rFonts w:ascii="宋体" w:hAnsi="宋体" w:cs="宋体"/>
                <w:kern w:val="0"/>
                <w:sz w:val="22"/>
              </w:rPr>
              <w:t>B</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4</w:t>
            </w:r>
            <w:r w:rsidR="003C5091">
              <w:rPr>
                <w:rFonts w:ascii="宋体" w:hAnsi="宋体" w:cs="宋体" w:hint="eastAsia"/>
                <w:kern w:val="0"/>
                <w:sz w:val="22"/>
              </w:rPr>
              <w:t>2</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常规</w:t>
            </w:r>
          </w:p>
        </w:tc>
        <w:tc>
          <w:tcPr>
            <w:tcW w:w="5380" w:type="dxa"/>
            <w:tcBorders>
              <w:top w:val="nil"/>
              <w:left w:val="nil"/>
              <w:bottom w:val="single" w:sz="8" w:space="0" w:color="auto"/>
              <w:right w:val="single" w:sz="8" w:space="0" w:color="auto"/>
            </w:tcBorders>
            <w:vAlign w:val="center"/>
          </w:tcPr>
          <w:p w:rsidR="001A00CA" w:rsidRPr="008A18C5" w:rsidRDefault="001A00CA" w:rsidP="00A22D56">
            <w:pPr>
              <w:widowControl/>
              <w:rPr>
                <w:rFonts w:ascii="宋体" w:cs="宋体"/>
                <w:kern w:val="0"/>
                <w:sz w:val="18"/>
                <w:szCs w:val="18"/>
              </w:rPr>
            </w:pPr>
            <w:r w:rsidRPr="008A18C5">
              <w:rPr>
                <w:rFonts w:ascii="宋体" w:hAnsi="宋体" w:cs="宋体" w:hint="eastAsia"/>
                <w:kern w:val="0"/>
                <w:sz w:val="18"/>
                <w:szCs w:val="18"/>
              </w:rPr>
              <w:t>中背，带扶手。</w:t>
            </w:r>
          </w:p>
          <w:p w:rsidR="001A00CA" w:rsidRPr="008A18C5" w:rsidRDefault="001A00CA" w:rsidP="00160A68">
            <w:pPr>
              <w:widowControl/>
              <w:rPr>
                <w:rFonts w:ascii="宋体" w:cs="宋体"/>
                <w:kern w:val="0"/>
                <w:sz w:val="18"/>
                <w:szCs w:val="18"/>
              </w:rPr>
            </w:pPr>
            <w:r w:rsidRPr="008A18C5">
              <w:rPr>
                <w:rFonts w:ascii="宋体" w:hAnsi="宋体" w:hint="eastAsia"/>
                <w:sz w:val="18"/>
                <w:szCs w:val="18"/>
              </w:rPr>
              <w:t>采用</w:t>
            </w:r>
            <w:r w:rsidRPr="008A18C5">
              <w:rPr>
                <w:rFonts w:ascii="宋体" w:hAnsi="宋体" w:cs="宋体" w:hint="eastAsia"/>
                <w:kern w:val="0"/>
                <w:sz w:val="18"/>
                <w:szCs w:val="18"/>
              </w:rPr>
              <w:t>楸木实木</w:t>
            </w:r>
            <w:r w:rsidRPr="008A18C5">
              <w:rPr>
                <w:rFonts w:ascii="宋体" w:hAnsi="宋体" w:hint="eastAsia"/>
                <w:sz w:val="18"/>
                <w:szCs w:val="18"/>
              </w:rPr>
              <w:t>椅架，四腿四望四枨，榫卯结构，木材含水率</w:t>
            </w:r>
            <w:r w:rsidRPr="008A18C5">
              <w:rPr>
                <w:rFonts w:ascii="宋体" w:hAnsi="宋体"/>
                <w:sz w:val="18"/>
                <w:szCs w:val="18"/>
              </w:rPr>
              <w:t>8%-12%</w:t>
            </w:r>
            <w:r w:rsidRPr="008A18C5">
              <w:rPr>
                <w:rFonts w:ascii="宋体" w:hAnsi="宋体" w:hint="eastAsia"/>
                <w:sz w:val="18"/>
                <w:szCs w:val="18"/>
              </w:rPr>
              <w:t>；椅座、背采用</w:t>
            </w:r>
            <w:r w:rsidRPr="008A18C5">
              <w:rPr>
                <w:rFonts w:ascii="宋体" w:hAnsi="宋体" w:cs="宋体" w:hint="eastAsia"/>
                <w:kern w:val="0"/>
                <w:sz w:val="18"/>
                <w:szCs w:val="18"/>
              </w:rPr>
              <w:t>优质一级牛皮</w:t>
            </w:r>
            <w:r w:rsidRPr="008A18C5">
              <w:rPr>
                <w:rFonts w:ascii="宋体" w:hAnsi="宋体" w:hint="eastAsia"/>
                <w:sz w:val="18"/>
                <w:szCs w:val="18"/>
              </w:rPr>
              <w:t>覆面，内衬高回弹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r w:rsidRPr="008A18C5">
              <w:rPr>
                <w:rFonts w:ascii="宋体" w:hAnsi="宋体"/>
                <w:sz w:val="18"/>
                <w:szCs w:val="18"/>
              </w:rPr>
              <w:t>30kg/m</w:t>
            </w:r>
            <w:r w:rsidRPr="008A18C5">
              <w:rPr>
                <w:rFonts w:ascii="宋体" w:hAnsi="宋体"/>
                <w:sz w:val="18"/>
                <w:szCs w:val="18"/>
                <w:vertAlign w:val="superscript"/>
              </w:rPr>
              <w:t>3</w:t>
            </w:r>
            <w:r w:rsidRPr="008A18C5">
              <w:rPr>
                <w:rFonts w:ascii="宋体" w:hAnsi="宋体" w:hint="eastAsia"/>
                <w:sz w:val="18"/>
                <w:szCs w:val="18"/>
              </w:rPr>
              <w:t>，椅背半软包。</w:t>
            </w:r>
            <w:r w:rsidRPr="008A18C5">
              <w:rPr>
                <w:rFonts w:ascii="宋体" w:hAnsi="宋体" w:cs="宋体" w:hint="eastAsia"/>
                <w:kern w:val="0"/>
                <w:sz w:val="18"/>
                <w:szCs w:val="18"/>
              </w:rPr>
              <w:t>优质</w:t>
            </w:r>
            <w:r w:rsidR="000B7B8F">
              <w:rPr>
                <w:rFonts w:ascii="宋体" w:hAnsi="宋体" w:cs="宋体" w:hint="eastAsia"/>
                <w:kern w:val="0"/>
                <w:sz w:val="18"/>
                <w:szCs w:val="18"/>
              </w:rPr>
              <w:t>水性漆</w:t>
            </w:r>
            <w:r w:rsidRPr="008A18C5">
              <w:rPr>
                <w:rFonts w:ascii="宋体" w:hAnsi="宋体" w:cs="宋体" w:hint="eastAsia"/>
                <w:kern w:val="0"/>
                <w:sz w:val="18"/>
                <w:szCs w:val="18"/>
              </w:rPr>
              <w:t>。</w:t>
            </w:r>
            <w:r w:rsidRPr="008A18C5">
              <w:rPr>
                <w:rFonts w:ascii="宋体" w:hAnsi="宋体" w:hint="eastAsia"/>
                <w:sz w:val="18"/>
                <w:szCs w:val="18"/>
              </w:rPr>
              <w:t>配优质尼龙脚垫。</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398"/>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会议椅</w:t>
            </w:r>
            <w:r w:rsidRPr="008A18C5">
              <w:rPr>
                <w:rFonts w:ascii="宋体" w:hAnsi="宋体" w:cs="宋体"/>
                <w:kern w:val="0"/>
                <w:sz w:val="22"/>
              </w:rPr>
              <w:t>C</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4</w:t>
            </w:r>
            <w:r w:rsidR="003C5091">
              <w:rPr>
                <w:rFonts w:ascii="宋体" w:hAnsi="宋体" w:cs="宋体" w:hint="eastAsia"/>
                <w:kern w:val="0"/>
                <w:sz w:val="22"/>
              </w:rPr>
              <w:t>3</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常规</w:t>
            </w:r>
          </w:p>
        </w:tc>
        <w:tc>
          <w:tcPr>
            <w:tcW w:w="5380" w:type="dxa"/>
            <w:tcBorders>
              <w:top w:val="nil"/>
              <w:left w:val="nil"/>
              <w:bottom w:val="single" w:sz="8" w:space="0" w:color="auto"/>
              <w:right w:val="single" w:sz="8" w:space="0" w:color="auto"/>
            </w:tcBorders>
            <w:vAlign w:val="center"/>
          </w:tcPr>
          <w:p w:rsidR="001A00CA" w:rsidRPr="008A18C5" w:rsidRDefault="001A00CA" w:rsidP="00A22D56">
            <w:pPr>
              <w:widowControl/>
              <w:rPr>
                <w:rFonts w:ascii="宋体" w:cs="宋体"/>
                <w:kern w:val="0"/>
                <w:sz w:val="18"/>
                <w:szCs w:val="18"/>
              </w:rPr>
            </w:pPr>
            <w:r w:rsidRPr="008A18C5">
              <w:rPr>
                <w:rFonts w:ascii="宋体" w:hAnsi="宋体" w:cs="宋体" w:hint="eastAsia"/>
                <w:kern w:val="0"/>
                <w:sz w:val="18"/>
                <w:szCs w:val="18"/>
              </w:rPr>
              <w:t>中背，带扶手。</w:t>
            </w:r>
          </w:p>
          <w:p w:rsidR="001A00CA" w:rsidRPr="008A18C5" w:rsidRDefault="001A00CA" w:rsidP="00160A68">
            <w:pPr>
              <w:widowControl/>
              <w:rPr>
                <w:rFonts w:ascii="宋体" w:cs="宋体"/>
                <w:kern w:val="0"/>
                <w:sz w:val="18"/>
                <w:szCs w:val="18"/>
              </w:rPr>
            </w:pPr>
            <w:r w:rsidRPr="008A18C5">
              <w:rPr>
                <w:rFonts w:ascii="宋体" w:hAnsi="宋体" w:hint="eastAsia"/>
                <w:sz w:val="18"/>
                <w:szCs w:val="18"/>
              </w:rPr>
              <w:t>采用</w:t>
            </w:r>
            <w:r w:rsidRPr="008A18C5">
              <w:rPr>
                <w:rFonts w:ascii="宋体" w:hAnsi="宋体" w:cs="宋体" w:hint="eastAsia"/>
                <w:kern w:val="0"/>
                <w:sz w:val="18"/>
                <w:szCs w:val="18"/>
              </w:rPr>
              <w:t>楸木实木</w:t>
            </w:r>
            <w:r w:rsidRPr="008A18C5">
              <w:rPr>
                <w:rFonts w:ascii="宋体" w:hAnsi="宋体" w:hint="eastAsia"/>
                <w:sz w:val="18"/>
                <w:szCs w:val="18"/>
              </w:rPr>
              <w:t>椅架，四腿四望四枨，榫卯结构，木材含水率</w:t>
            </w:r>
            <w:r w:rsidRPr="008A18C5">
              <w:rPr>
                <w:rFonts w:ascii="宋体" w:hAnsi="宋体"/>
                <w:sz w:val="18"/>
                <w:szCs w:val="18"/>
              </w:rPr>
              <w:t>8%-12%</w:t>
            </w:r>
            <w:r w:rsidRPr="008A18C5">
              <w:rPr>
                <w:rFonts w:ascii="宋体" w:hAnsi="宋体" w:hint="eastAsia"/>
                <w:sz w:val="18"/>
                <w:szCs w:val="18"/>
              </w:rPr>
              <w:t>；椅座、背采用</w:t>
            </w:r>
            <w:r w:rsidRPr="008A18C5">
              <w:rPr>
                <w:rFonts w:ascii="宋体" w:hAnsi="宋体" w:cs="宋体" w:hint="eastAsia"/>
                <w:kern w:val="0"/>
                <w:sz w:val="18"/>
                <w:szCs w:val="18"/>
              </w:rPr>
              <w:t>优质麻绒面料</w:t>
            </w:r>
            <w:r w:rsidRPr="008A18C5">
              <w:rPr>
                <w:rFonts w:ascii="宋体" w:hAnsi="宋体" w:hint="eastAsia"/>
                <w:sz w:val="18"/>
                <w:szCs w:val="18"/>
              </w:rPr>
              <w:t>覆面，内衬高回弹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r w:rsidRPr="008A18C5">
              <w:rPr>
                <w:rFonts w:ascii="宋体" w:hAnsi="宋体"/>
                <w:sz w:val="18"/>
                <w:szCs w:val="18"/>
              </w:rPr>
              <w:t>30kg/m</w:t>
            </w:r>
            <w:r w:rsidRPr="008A18C5">
              <w:rPr>
                <w:rFonts w:ascii="宋体" w:hAnsi="宋体"/>
                <w:sz w:val="18"/>
                <w:szCs w:val="18"/>
                <w:vertAlign w:val="superscript"/>
              </w:rPr>
              <w:t>3</w:t>
            </w:r>
            <w:r w:rsidRPr="008A18C5">
              <w:rPr>
                <w:rFonts w:ascii="宋体" w:hAnsi="宋体" w:hint="eastAsia"/>
                <w:sz w:val="18"/>
                <w:szCs w:val="18"/>
              </w:rPr>
              <w:t>，椅背半软包。</w:t>
            </w:r>
            <w:r w:rsidRPr="008A18C5">
              <w:rPr>
                <w:rFonts w:ascii="宋体" w:hAnsi="宋体" w:cs="宋体" w:hint="eastAsia"/>
                <w:kern w:val="0"/>
                <w:sz w:val="18"/>
                <w:szCs w:val="18"/>
              </w:rPr>
              <w:t>优质</w:t>
            </w:r>
            <w:r w:rsidR="000B7B8F">
              <w:rPr>
                <w:rFonts w:ascii="宋体" w:hAnsi="宋体" w:cs="宋体" w:hint="eastAsia"/>
                <w:kern w:val="0"/>
                <w:sz w:val="18"/>
                <w:szCs w:val="18"/>
              </w:rPr>
              <w:t>水性漆</w:t>
            </w:r>
            <w:r w:rsidRPr="008A18C5">
              <w:rPr>
                <w:rFonts w:ascii="宋体" w:hAnsi="宋体" w:cs="宋体" w:hint="eastAsia"/>
                <w:kern w:val="0"/>
                <w:sz w:val="18"/>
                <w:szCs w:val="18"/>
              </w:rPr>
              <w:t>。</w:t>
            </w:r>
            <w:r w:rsidRPr="008A18C5">
              <w:rPr>
                <w:rFonts w:ascii="宋体" w:hAnsi="宋体" w:hint="eastAsia"/>
                <w:sz w:val="18"/>
                <w:szCs w:val="18"/>
              </w:rPr>
              <w:t>配优质尼龙脚垫。</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46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BA3FE1">
            <w:pPr>
              <w:widowControl/>
              <w:jc w:val="center"/>
              <w:rPr>
                <w:rFonts w:ascii="宋体" w:hAnsi="宋体" w:cs="宋体"/>
                <w:kern w:val="0"/>
                <w:sz w:val="22"/>
              </w:rPr>
            </w:pPr>
            <w:r w:rsidRPr="008A18C5">
              <w:rPr>
                <w:rFonts w:ascii="宋体" w:hAnsi="宋体" w:cs="宋体" w:hint="eastAsia"/>
                <w:kern w:val="0"/>
                <w:sz w:val="22"/>
              </w:rPr>
              <w:t>会议椅D</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hAnsi="宋体" w:cs="宋体"/>
                <w:kern w:val="0"/>
                <w:sz w:val="22"/>
              </w:rPr>
            </w:pPr>
            <w:r w:rsidRPr="008A18C5">
              <w:rPr>
                <w:rFonts w:ascii="宋体" w:hAnsi="宋体" w:cs="宋体" w:hint="eastAsia"/>
                <w:kern w:val="0"/>
                <w:sz w:val="22"/>
              </w:rPr>
              <w:t>4</w:t>
            </w:r>
            <w:r w:rsidR="003C5091">
              <w:rPr>
                <w:rFonts w:ascii="宋体" w:hAnsi="宋体" w:cs="宋体" w:hint="eastAsia"/>
                <w:kern w:val="0"/>
                <w:sz w:val="22"/>
              </w:rPr>
              <w:t>4</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hAnsi="宋体" w:cs="宋体"/>
                <w:kern w:val="0"/>
                <w:sz w:val="22"/>
              </w:rPr>
            </w:pPr>
            <w:r w:rsidRPr="008A18C5">
              <w:rPr>
                <w:rFonts w:ascii="宋体" w:hAnsi="宋体" w:cs="宋体" w:hint="eastAsia"/>
                <w:kern w:val="0"/>
                <w:sz w:val="22"/>
              </w:rPr>
              <w:t>常规</w:t>
            </w:r>
          </w:p>
        </w:tc>
        <w:tc>
          <w:tcPr>
            <w:tcW w:w="5380" w:type="dxa"/>
            <w:tcBorders>
              <w:top w:val="nil"/>
              <w:left w:val="nil"/>
              <w:bottom w:val="single" w:sz="8" w:space="0" w:color="auto"/>
              <w:right w:val="single" w:sz="8" w:space="0" w:color="auto"/>
            </w:tcBorders>
            <w:vAlign w:val="center"/>
          </w:tcPr>
          <w:p w:rsidR="001A00CA" w:rsidRPr="008A18C5" w:rsidRDefault="001A00CA" w:rsidP="007F42C9">
            <w:pPr>
              <w:widowControl/>
              <w:rPr>
                <w:rFonts w:ascii="宋体" w:hAnsi="宋体" w:cs="宋体"/>
                <w:kern w:val="0"/>
                <w:sz w:val="18"/>
                <w:szCs w:val="18"/>
              </w:rPr>
            </w:pPr>
            <w:r w:rsidRPr="008A18C5">
              <w:rPr>
                <w:rFonts w:ascii="宋体" w:hAnsi="宋体" w:cs="宋体" w:hint="eastAsia"/>
                <w:kern w:val="0"/>
                <w:sz w:val="18"/>
                <w:szCs w:val="18"/>
              </w:rPr>
              <w:t>中背，无扶手。</w:t>
            </w:r>
            <w:r w:rsidRPr="008A18C5">
              <w:rPr>
                <w:rFonts w:ascii="宋体" w:hAnsi="宋体" w:hint="eastAsia"/>
                <w:sz w:val="18"/>
                <w:szCs w:val="18"/>
              </w:rPr>
              <w:t>采用西南桦</w:t>
            </w:r>
            <w:r w:rsidRPr="008A18C5">
              <w:rPr>
                <w:rFonts w:ascii="宋体" w:hAnsi="宋体" w:cs="宋体" w:hint="eastAsia"/>
                <w:kern w:val="0"/>
                <w:sz w:val="18"/>
                <w:szCs w:val="18"/>
              </w:rPr>
              <w:t>实木</w:t>
            </w:r>
            <w:r w:rsidRPr="008A18C5">
              <w:rPr>
                <w:rFonts w:ascii="宋体" w:hAnsi="宋体" w:hint="eastAsia"/>
                <w:sz w:val="18"/>
                <w:szCs w:val="18"/>
              </w:rPr>
              <w:t>椅架，四腿四望四枨，椅座、椅背为实木，榫卯结构，木材含水率</w:t>
            </w:r>
            <w:r w:rsidRPr="008A18C5">
              <w:rPr>
                <w:rFonts w:ascii="宋体" w:hAnsi="宋体"/>
                <w:sz w:val="18"/>
                <w:szCs w:val="18"/>
              </w:rPr>
              <w:t>8%-12%</w:t>
            </w:r>
            <w:r w:rsidRPr="008A18C5">
              <w:rPr>
                <w:rFonts w:ascii="宋体" w:hAnsi="宋体" w:hint="eastAsia"/>
                <w:sz w:val="18"/>
                <w:szCs w:val="18"/>
              </w:rPr>
              <w:t>。</w:t>
            </w:r>
            <w:r w:rsidRPr="008A18C5">
              <w:rPr>
                <w:rFonts w:ascii="宋体" w:hAnsi="宋体" w:cs="宋体" w:hint="eastAsia"/>
                <w:kern w:val="0"/>
                <w:sz w:val="18"/>
                <w:szCs w:val="18"/>
              </w:rPr>
              <w:t>优质</w:t>
            </w:r>
            <w:r w:rsidR="000B7B8F">
              <w:rPr>
                <w:rFonts w:ascii="宋体" w:hAnsi="宋体" w:cs="宋体" w:hint="eastAsia"/>
                <w:kern w:val="0"/>
                <w:sz w:val="18"/>
                <w:szCs w:val="18"/>
              </w:rPr>
              <w:t>水性漆</w:t>
            </w:r>
            <w:r w:rsidRPr="008A18C5">
              <w:rPr>
                <w:rFonts w:ascii="宋体" w:hAnsi="宋体" w:cs="宋体" w:hint="eastAsia"/>
                <w:kern w:val="0"/>
                <w:sz w:val="18"/>
                <w:szCs w:val="18"/>
              </w:rPr>
              <w:t>。</w:t>
            </w:r>
            <w:r w:rsidRPr="008A18C5">
              <w:rPr>
                <w:rFonts w:ascii="宋体" w:hAnsi="宋体" w:hint="eastAsia"/>
                <w:sz w:val="18"/>
                <w:szCs w:val="18"/>
              </w:rPr>
              <w:t>配优质尼龙脚垫。</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hAnsi="宋体" w:cs="宋体"/>
                <w:kern w:val="0"/>
                <w:sz w:val="22"/>
              </w:rPr>
            </w:pPr>
          </w:p>
        </w:tc>
      </w:tr>
      <w:tr w:rsidR="001A00CA" w:rsidRPr="008A18C5" w:rsidTr="001A00CA">
        <w:trPr>
          <w:trHeight w:val="55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折叠椅</w:t>
            </w: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4</w:t>
            </w:r>
            <w:r w:rsidR="003C5091">
              <w:rPr>
                <w:rFonts w:ascii="宋体" w:hAnsi="宋体" w:cs="宋体" w:hint="eastAsia"/>
                <w:kern w:val="0"/>
                <w:sz w:val="22"/>
              </w:rPr>
              <w:t>5</w:t>
            </w:r>
          </w:p>
        </w:tc>
        <w:tc>
          <w:tcPr>
            <w:tcW w:w="1620" w:type="dxa"/>
            <w:tcBorders>
              <w:top w:val="single" w:sz="4" w:space="0" w:color="auto"/>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常规</w:t>
            </w:r>
          </w:p>
        </w:tc>
        <w:tc>
          <w:tcPr>
            <w:tcW w:w="5380" w:type="dxa"/>
            <w:tcBorders>
              <w:top w:val="single" w:sz="4" w:space="0" w:color="auto"/>
              <w:left w:val="nil"/>
              <w:bottom w:val="single" w:sz="8" w:space="0" w:color="auto"/>
              <w:right w:val="single" w:sz="8" w:space="0" w:color="auto"/>
            </w:tcBorders>
            <w:vAlign w:val="center"/>
          </w:tcPr>
          <w:p w:rsidR="001A00CA" w:rsidRPr="008A18C5" w:rsidRDefault="001A00CA" w:rsidP="00A22D56">
            <w:pPr>
              <w:widowControl/>
              <w:rPr>
                <w:rFonts w:ascii="宋体" w:cs="宋体"/>
                <w:kern w:val="0"/>
                <w:sz w:val="18"/>
                <w:szCs w:val="18"/>
              </w:rPr>
            </w:pPr>
            <w:r w:rsidRPr="008A18C5">
              <w:rPr>
                <w:rFonts w:ascii="宋体" w:hAnsi="宋体" w:cs="宋体" w:hint="eastAsia"/>
                <w:kern w:val="0"/>
                <w:sz w:val="18"/>
                <w:szCs w:val="18"/>
              </w:rPr>
              <w:t>自行设计。</w:t>
            </w:r>
          </w:p>
        </w:tc>
        <w:tc>
          <w:tcPr>
            <w:tcW w:w="1345" w:type="dxa"/>
            <w:tcBorders>
              <w:top w:val="single" w:sz="4" w:space="0" w:color="auto"/>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single" w:sz="4" w:space="0" w:color="auto"/>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720"/>
          <w:jc w:val="center"/>
        </w:trPr>
        <w:tc>
          <w:tcPr>
            <w:tcW w:w="735"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lastRenderedPageBreak/>
              <w:t>休息室（寝室）家具</w:t>
            </w:r>
          </w:p>
        </w:tc>
        <w:tc>
          <w:tcPr>
            <w:tcW w:w="720" w:type="dxa"/>
            <w:tcBorders>
              <w:top w:val="nil"/>
              <w:left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床类</w:t>
            </w: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单人床</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4</w:t>
            </w:r>
            <w:r w:rsidR="003C5091">
              <w:rPr>
                <w:rFonts w:ascii="宋体" w:hAnsi="宋体" w:cs="宋体" w:hint="eastAsia"/>
                <w:kern w:val="0"/>
                <w:sz w:val="22"/>
              </w:rPr>
              <w:t>6</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kern w:val="0"/>
                <w:sz w:val="22"/>
              </w:rPr>
              <w:t>1200*2000*1100</w:t>
            </w:r>
            <w:r w:rsidRPr="008A18C5">
              <w:rPr>
                <w:rFonts w:ascii="宋体" w:hAnsi="宋体" w:cs="宋体" w:hint="eastAsia"/>
                <w:kern w:val="0"/>
                <w:sz w:val="22"/>
              </w:rPr>
              <w:t>（床屏）</w:t>
            </w:r>
          </w:p>
        </w:tc>
        <w:tc>
          <w:tcPr>
            <w:tcW w:w="5380" w:type="dxa"/>
            <w:tcBorders>
              <w:top w:val="nil"/>
              <w:left w:val="nil"/>
              <w:bottom w:val="single" w:sz="8" w:space="0" w:color="auto"/>
              <w:right w:val="single" w:sz="8" w:space="0" w:color="auto"/>
            </w:tcBorders>
            <w:vAlign w:val="center"/>
          </w:tcPr>
          <w:p w:rsidR="001A00CA" w:rsidRPr="008A18C5" w:rsidRDefault="001A00CA" w:rsidP="000B5FB4">
            <w:pPr>
              <w:widowControl/>
              <w:rPr>
                <w:rFonts w:ascii="宋体" w:cs="宋体"/>
                <w:kern w:val="0"/>
                <w:sz w:val="18"/>
                <w:szCs w:val="18"/>
              </w:rPr>
            </w:pPr>
            <w:r w:rsidRPr="008A18C5">
              <w:rPr>
                <w:rFonts w:ascii="宋体" w:hAnsi="宋体" w:hint="eastAsia"/>
                <w:sz w:val="18"/>
                <w:szCs w:val="18"/>
              </w:rPr>
              <w:t>板式床箱，床屏采用实木框架榫卯结构。床屏芯板采用</w:t>
            </w:r>
            <w:r w:rsidRPr="008A18C5">
              <w:rPr>
                <w:rFonts w:ascii="宋体" w:hAnsi="宋体"/>
                <w:sz w:val="18"/>
                <w:szCs w:val="18"/>
              </w:rPr>
              <w:t xml:space="preserve"> E1</w:t>
            </w:r>
            <w:r w:rsidRPr="008A18C5">
              <w:rPr>
                <w:rFonts w:ascii="宋体" w:hAnsi="宋体" w:hint="eastAsia"/>
                <w:sz w:val="18"/>
                <w:szCs w:val="18"/>
              </w:rPr>
              <w:t>级优质人造板，</w:t>
            </w:r>
            <w:r w:rsidRPr="008A18C5">
              <w:rPr>
                <w:rFonts w:ascii="宋体" w:hAnsi="宋体"/>
                <w:sz w:val="18"/>
                <w:szCs w:val="18"/>
              </w:rPr>
              <w:t>0.6</w:t>
            </w:r>
            <w:r w:rsidRPr="008A18C5">
              <w:rPr>
                <w:rFonts w:ascii="宋体" w:hAnsi="宋体" w:hint="eastAsia"/>
                <w:sz w:val="18"/>
                <w:szCs w:val="18"/>
              </w:rPr>
              <w:t>厚优质胡桃木</w:t>
            </w:r>
            <w:r w:rsidRPr="008A18C5">
              <w:rPr>
                <w:rFonts w:ascii="宋体" w:hAnsi="宋体"/>
                <w:sz w:val="18"/>
                <w:szCs w:val="18"/>
              </w:rPr>
              <w:t>/</w:t>
            </w:r>
            <w:r w:rsidRPr="008A18C5">
              <w:rPr>
                <w:rFonts w:ascii="宋体" w:hAnsi="宋体" w:hint="eastAsia"/>
                <w:sz w:val="18"/>
                <w:szCs w:val="18"/>
              </w:rPr>
              <w:t>樱桃木皮饰面，所有油饰部分均</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，均衡涂饰。</w:t>
            </w:r>
            <w:r w:rsidRPr="008A18C5">
              <w:rPr>
                <w:rFonts w:ascii="宋体" w:hAnsi="宋体" w:hint="eastAsia"/>
                <w:sz w:val="18"/>
                <w:szCs w:val="18"/>
              </w:rPr>
              <w:t>床板下设实木床带，不少于</w:t>
            </w:r>
            <w:r w:rsidRPr="008A18C5">
              <w:rPr>
                <w:rFonts w:ascii="宋体" w:hAnsi="宋体"/>
                <w:sz w:val="18"/>
                <w:szCs w:val="18"/>
              </w:rPr>
              <w:t>5</w:t>
            </w:r>
            <w:r w:rsidRPr="008A18C5">
              <w:rPr>
                <w:rFonts w:ascii="宋体" w:hAnsi="宋体" w:hint="eastAsia"/>
                <w:sz w:val="18"/>
                <w:szCs w:val="18"/>
              </w:rPr>
              <w:t>根，木材含水率</w:t>
            </w:r>
            <w:r w:rsidRPr="008A18C5">
              <w:rPr>
                <w:rFonts w:ascii="宋体" w:hAnsi="宋体"/>
                <w:sz w:val="18"/>
                <w:szCs w:val="18"/>
              </w:rPr>
              <w:t>8%-12%</w:t>
            </w:r>
            <w:r w:rsidRPr="008A18C5">
              <w:rPr>
                <w:rFonts w:ascii="宋体" w:hAnsi="宋体" w:hint="eastAsia"/>
                <w:sz w:val="18"/>
                <w:szCs w:val="18"/>
              </w:rPr>
              <w:t>。床箱、床板采用三聚氰胺饰面人造板，1厚</w:t>
            </w:r>
            <w:r w:rsidRPr="008A18C5">
              <w:rPr>
                <w:rFonts w:ascii="宋体" w:hAnsi="宋体"/>
                <w:sz w:val="18"/>
                <w:szCs w:val="18"/>
              </w:rPr>
              <w:t>PVC</w:t>
            </w:r>
            <w:r w:rsidRPr="008A18C5">
              <w:rPr>
                <w:rFonts w:ascii="宋体" w:hAnsi="宋体" w:hint="eastAsia"/>
                <w:sz w:val="18"/>
                <w:szCs w:val="18"/>
              </w:rPr>
              <w:t>封边，有拉手孔，孔内缘封闭处理。床箱下面钉尼龙脚垫。配</w:t>
            </w:r>
            <w:r w:rsidRPr="008A18C5">
              <w:rPr>
                <w:rFonts w:ascii="宋体" w:hAnsi="宋体" w:cs="宋体" w:hint="eastAsia"/>
                <w:kern w:val="0"/>
                <w:sz w:val="18"/>
                <w:szCs w:val="18"/>
              </w:rPr>
              <w:t>国产优质弹簧软床垫（厚度≥180）</w:t>
            </w:r>
            <w:r w:rsidRPr="008A18C5">
              <w:rPr>
                <w:rFonts w:ascii="宋体" w:hAnsi="宋体" w:hint="eastAsia"/>
                <w:sz w:val="18"/>
                <w:szCs w:val="18"/>
              </w:rPr>
              <w:t>，卧于床箱</w:t>
            </w:r>
            <w:r w:rsidRPr="008A18C5">
              <w:rPr>
                <w:rFonts w:ascii="宋体" w:hAnsi="宋体"/>
                <w:sz w:val="18"/>
                <w:szCs w:val="18"/>
              </w:rPr>
              <w:t>30</w:t>
            </w:r>
            <w:r w:rsidRPr="008A18C5">
              <w:rPr>
                <w:rFonts w:ascii="宋体" w:hAnsi="宋体" w:hint="eastAsia"/>
                <w:sz w:val="18"/>
                <w:szCs w:val="18"/>
              </w:rPr>
              <w:t>。</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57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single" w:sz="4" w:space="0" w:color="auto"/>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柜类</w:t>
            </w: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床头柜</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4</w:t>
            </w:r>
            <w:r w:rsidR="003C5091">
              <w:rPr>
                <w:rFonts w:ascii="宋体" w:hAnsi="宋体" w:cs="宋体" w:hint="eastAsia"/>
                <w:kern w:val="0"/>
                <w:sz w:val="22"/>
              </w:rPr>
              <w:t>7</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kern w:val="0"/>
                <w:sz w:val="22"/>
              </w:rPr>
              <w:t>500*400*550</w:t>
            </w:r>
          </w:p>
        </w:tc>
        <w:tc>
          <w:tcPr>
            <w:tcW w:w="5380" w:type="dxa"/>
            <w:tcBorders>
              <w:top w:val="nil"/>
              <w:left w:val="nil"/>
              <w:bottom w:val="single" w:sz="8" w:space="0" w:color="auto"/>
              <w:right w:val="single" w:sz="8" w:space="0" w:color="auto"/>
            </w:tcBorders>
            <w:vAlign w:val="center"/>
          </w:tcPr>
          <w:p w:rsidR="001A00CA" w:rsidRPr="008A18C5" w:rsidRDefault="001A00CA" w:rsidP="009E37B6">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基材：选用E1级优质人造板；</w:t>
            </w:r>
          </w:p>
          <w:p w:rsidR="001A00CA" w:rsidRPr="008A18C5" w:rsidRDefault="001A00CA" w:rsidP="009E37B6">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封边：使用与木皮材质一致的实木封边，封边条厚度≥1；隐蔽部位全部做封闭处理。</w:t>
            </w:r>
          </w:p>
          <w:p w:rsidR="001A00CA" w:rsidRPr="008A18C5" w:rsidRDefault="001A00CA" w:rsidP="009E37B6">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w:t>
            </w:r>
          </w:p>
          <w:p w:rsidR="001A00CA" w:rsidRPr="008A18C5" w:rsidRDefault="001A00CA" w:rsidP="009E37B6">
            <w:pPr>
              <w:widowControl/>
              <w:ind w:firstLineChars="200" w:firstLine="360"/>
              <w:rPr>
                <w:rFonts w:asci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五金件：采用优质五金配件，三节静音滑轨，</w:t>
            </w:r>
            <w:r w:rsidRPr="008A18C5">
              <w:rPr>
                <w:rFonts w:ascii="宋体" w:hAnsi="宋体" w:hint="eastAsia"/>
                <w:sz w:val="18"/>
                <w:szCs w:val="18"/>
              </w:rPr>
              <w:t>优质尼龙脚垫。</w:t>
            </w:r>
          </w:p>
          <w:p w:rsidR="001A00CA" w:rsidRPr="008A18C5" w:rsidRDefault="001A00CA" w:rsidP="000D6530">
            <w:pPr>
              <w:widowControl/>
              <w:rPr>
                <w:rFonts w:ascii="宋体" w:cs="宋体"/>
                <w:kern w:val="0"/>
                <w:sz w:val="18"/>
                <w:szCs w:val="18"/>
              </w:rPr>
            </w:pPr>
            <w:r w:rsidRPr="008A18C5">
              <w:rPr>
                <w:rFonts w:ascii="宋体" w:cs="宋体"/>
                <w:kern w:val="0"/>
                <w:sz w:val="18"/>
                <w:szCs w:val="18"/>
              </w:rPr>
              <w:t xml:space="preserve">    </w:t>
            </w:r>
            <w:r w:rsidRPr="008A18C5">
              <w:rPr>
                <w:rFonts w:ascii="宋体" w:hAnsi="宋体" w:cs="宋体" w:hint="eastAsia"/>
                <w:kern w:val="0"/>
                <w:sz w:val="18"/>
                <w:szCs w:val="18"/>
              </w:rPr>
              <w:t>结构性能描述：两抽屉</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834"/>
          <w:jc w:val="center"/>
        </w:trPr>
        <w:tc>
          <w:tcPr>
            <w:tcW w:w="735"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餐厅家具</w:t>
            </w:r>
          </w:p>
        </w:tc>
        <w:tc>
          <w:tcPr>
            <w:tcW w:w="720" w:type="dxa"/>
            <w:vMerge w:val="restart"/>
            <w:tcBorders>
              <w:top w:val="nil"/>
              <w:left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桌类</w:t>
            </w:r>
          </w:p>
        </w:tc>
        <w:tc>
          <w:tcPr>
            <w:tcW w:w="720" w:type="dxa"/>
            <w:tcBorders>
              <w:top w:val="nil"/>
              <w:left w:val="nil"/>
              <w:bottom w:val="single" w:sz="4" w:space="0" w:color="auto"/>
              <w:right w:val="single" w:sz="8" w:space="0" w:color="auto"/>
            </w:tcBorders>
            <w:vAlign w:val="center"/>
          </w:tcPr>
          <w:p w:rsidR="001A00CA" w:rsidRPr="008A18C5" w:rsidRDefault="001A00CA" w:rsidP="00A22D56">
            <w:pPr>
              <w:jc w:val="center"/>
              <w:rPr>
                <w:rFonts w:ascii="宋体" w:cs="宋体"/>
                <w:kern w:val="0"/>
                <w:sz w:val="22"/>
              </w:rPr>
            </w:pPr>
            <w:r w:rsidRPr="008A18C5">
              <w:rPr>
                <w:rFonts w:ascii="宋体" w:hAnsi="宋体" w:cs="宋体" w:hint="eastAsia"/>
                <w:kern w:val="0"/>
                <w:sz w:val="22"/>
              </w:rPr>
              <w:t>圆</w:t>
            </w:r>
            <w:r w:rsidRPr="008A18C5">
              <w:rPr>
                <w:rFonts w:ascii="宋体" w:hAnsi="宋体" w:cs="宋体"/>
                <w:kern w:val="0"/>
                <w:sz w:val="22"/>
              </w:rPr>
              <w:t xml:space="preserve"> </w:t>
            </w:r>
            <w:r w:rsidRPr="008A18C5">
              <w:rPr>
                <w:rFonts w:ascii="宋体" w:hAnsi="宋体" w:cs="宋体" w:hint="eastAsia"/>
                <w:kern w:val="0"/>
                <w:sz w:val="22"/>
              </w:rPr>
              <w:t>餐</w:t>
            </w:r>
            <w:r w:rsidRPr="008A18C5">
              <w:rPr>
                <w:rFonts w:ascii="宋体" w:hAnsi="宋体" w:cs="宋体"/>
                <w:kern w:val="0"/>
                <w:sz w:val="22"/>
              </w:rPr>
              <w:t xml:space="preserve"> </w:t>
            </w:r>
            <w:r w:rsidRPr="008A18C5">
              <w:rPr>
                <w:rFonts w:ascii="宋体" w:hAnsi="宋体" w:cs="宋体" w:hint="eastAsia"/>
                <w:kern w:val="0"/>
                <w:sz w:val="22"/>
              </w:rPr>
              <w:t>桌</w:t>
            </w:r>
          </w:p>
        </w:tc>
        <w:tc>
          <w:tcPr>
            <w:tcW w:w="720" w:type="dxa"/>
            <w:tcBorders>
              <w:top w:val="nil"/>
              <w:left w:val="nil"/>
              <w:bottom w:val="single" w:sz="4" w:space="0" w:color="auto"/>
              <w:right w:val="single" w:sz="8" w:space="0" w:color="auto"/>
            </w:tcBorders>
            <w:vAlign w:val="center"/>
          </w:tcPr>
          <w:p w:rsidR="001A00CA" w:rsidRPr="008A18C5" w:rsidRDefault="001A00CA" w:rsidP="008A18C5">
            <w:pPr>
              <w:jc w:val="center"/>
              <w:rPr>
                <w:rFonts w:ascii="宋体" w:cs="宋体"/>
                <w:kern w:val="0"/>
                <w:sz w:val="22"/>
              </w:rPr>
            </w:pPr>
            <w:r w:rsidRPr="008A18C5">
              <w:rPr>
                <w:rFonts w:ascii="宋体" w:hAnsi="宋体" w:cs="宋体" w:hint="eastAsia"/>
                <w:kern w:val="0"/>
                <w:sz w:val="22"/>
              </w:rPr>
              <w:t>4</w:t>
            </w:r>
            <w:r w:rsidR="003C5091">
              <w:rPr>
                <w:rFonts w:ascii="宋体" w:hAnsi="宋体" w:cs="宋体" w:hint="eastAsia"/>
                <w:kern w:val="0"/>
                <w:sz w:val="22"/>
              </w:rPr>
              <w:t>8</w:t>
            </w:r>
          </w:p>
        </w:tc>
        <w:tc>
          <w:tcPr>
            <w:tcW w:w="1620" w:type="dxa"/>
            <w:tcBorders>
              <w:top w:val="nil"/>
              <w:left w:val="nil"/>
              <w:bottom w:val="single" w:sz="4" w:space="0" w:color="auto"/>
              <w:right w:val="single" w:sz="8" w:space="0" w:color="auto"/>
            </w:tcBorders>
            <w:noWrap/>
            <w:vAlign w:val="center"/>
          </w:tcPr>
          <w:p w:rsidR="001A00CA" w:rsidRPr="008A18C5" w:rsidRDefault="001A00CA" w:rsidP="003D6106">
            <w:pPr>
              <w:jc w:val="center"/>
              <w:rPr>
                <w:rFonts w:ascii="宋体" w:cs="宋体"/>
                <w:kern w:val="0"/>
                <w:sz w:val="22"/>
              </w:rPr>
            </w:pPr>
            <w:r w:rsidRPr="008A18C5">
              <w:rPr>
                <w:rFonts w:ascii="宋体" w:hAnsi="宋体" w:cs="宋体" w:hint="eastAsia"/>
                <w:kern w:val="0"/>
                <w:sz w:val="22"/>
              </w:rPr>
              <w:t>直径</w:t>
            </w:r>
            <w:r w:rsidRPr="008A18C5">
              <w:rPr>
                <w:rFonts w:ascii="宋体" w:hAnsi="宋体" w:cs="宋体"/>
                <w:kern w:val="0"/>
                <w:sz w:val="22"/>
              </w:rPr>
              <w:t>2000*760</w:t>
            </w:r>
          </w:p>
        </w:tc>
        <w:tc>
          <w:tcPr>
            <w:tcW w:w="5380" w:type="dxa"/>
            <w:tcBorders>
              <w:top w:val="nil"/>
              <w:left w:val="nil"/>
              <w:bottom w:val="single" w:sz="4" w:space="0" w:color="auto"/>
              <w:right w:val="single" w:sz="8" w:space="0" w:color="auto"/>
            </w:tcBorders>
            <w:vAlign w:val="center"/>
          </w:tcPr>
          <w:p w:rsidR="001A00CA" w:rsidRPr="008A18C5" w:rsidRDefault="001A00CA" w:rsidP="00B27FF7">
            <w:pPr>
              <w:rPr>
                <w:rFonts w:ascii="宋体" w:cs="宋体"/>
                <w:kern w:val="0"/>
                <w:sz w:val="18"/>
                <w:szCs w:val="18"/>
              </w:rPr>
            </w:pPr>
            <w:r w:rsidRPr="008A18C5">
              <w:rPr>
                <w:rFonts w:ascii="宋体" w:hAnsi="宋体" w:hint="eastAsia"/>
                <w:sz w:val="18"/>
                <w:szCs w:val="18"/>
              </w:rPr>
              <w:t>桌面基材采用</w:t>
            </w:r>
            <w:r w:rsidRPr="008A18C5">
              <w:rPr>
                <w:rFonts w:ascii="宋体" w:hAnsi="宋体"/>
                <w:sz w:val="18"/>
                <w:szCs w:val="18"/>
              </w:rPr>
              <w:t>E1</w:t>
            </w:r>
            <w:r w:rsidRPr="008A18C5">
              <w:rPr>
                <w:rFonts w:ascii="宋体" w:hAnsi="宋体" w:hint="eastAsia"/>
                <w:sz w:val="18"/>
                <w:szCs w:val="18"/>
              </w:rPr>
              <w:t>级优质人造板，</w:t>
            </w:r>
            <w:r w:rsidRPr="008A18C5">
              <w:rPr>
                <w:rFonts w:ascii="宋体" w:hAnsi="宋体"/>
                <w:sz w:val="18"/>
                <w:szCs w:val="18"/>
              </w:rPr>
              <w:t>0.6</w:t>
            </w:r>
            <w:r w:rsidRPr="008A18C5">
              <w:rPr>
                <w:rFonts w:ascii="宋体" w:hAnsi="宋体" w:hint="eastAsia"/>
                <w:sz w:val="18"/>
                <w:szCs w:val="18"/>
              </w:rPr>
              <w:t>厚优质</w:t>
            </w:r>
            <w:r w:rsidRPr="008A18C5">
              <w:rPr>
                <w:rFonts w:ascii="宋体" w:hAnsi="宋体" w:cs="宋体" w:hint="eastAsia"/>
                <w:kern w:val="0"/>
                <w:sz w:val="18"/>
                <w:szCs w:val="18"/>
              </w:rPr>
              <w:t>楸木</w:t>
            </w:r>
            <w:r w:rsidRPr="008A18C5">
              <w:rPr>
                <w:rFonts w:ascii="宋体" w:hAnsi="宋体" w:hint="eastAsia"/>
                <w:sz w:val="18"/>
                <w:szCs w:val="18"/>
              </w:rPr>
              <w:t>木皮饰面，桌面板实木封边，封边厚度大于</w:t>
            </w:r>
            <w:r w:rsidRPr="008A18C5">
              <w:rPr>
                <w:rFonts w:ascii="宋体" w:hAnsi="宋体"/>
                <w:sz w:val="18"/>
                <w:szCs w:val="18"/>
              </w:rPr>
              <w:t>2mm</w:t>
            </w:r>
            <w:r w:rsidRPr="008A18C5">
              <w:rPr>
                <w:rFonts w:ascii="宋体" w:hAnsi="宋体" w:hint="eastAsia"/>
                <w:sz w:val="18"/>
                <w:szCs w:val="18"/>
              </w:rPr>
              <w:t>。实木四腿、四枉桌架，榫卯结构，木材含水率</w:t>
            </w:r>
            <w:r w:rsidRPr="008A18C5">
              <w:rPr>
                <w:rFonts w:ascii="宋体" w:hAnsi="宋体"/>
                <w:sz w:val="18"/>
                <w:szCs w:val="18"/>
              </w:rPr>
              <w:t>8%-12%</w:t>
            </w:r>
            <w:r w:rsidRPr="008A18C5">
              <w:rPr>
                <w:rFonts w:ascii="宋体" w:hAnsi="宋体" w:hint="eastAsia"/>
                <w:sz w:val="18"/>
                <w:szCs w:val="18"/>
              </w:rPr>
              <w:t>。</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，双面均衡涂饰。</w:t>
            </w:r>
            <w:r w:rsidRPr="008A18C5">
              <w:rPr>
                <w:rFonts w:ascii="宋体" w:hAnsi="宋体" w:hint="eastAsia"/>
                <w:sz w:val="18"/>
                <w:szCs w:val="18"/>
              </w:rPr>
              <w:t>配φ</w:t>
            </w:r>
            <w:r w:rsidRPr="008A18C5">
              <w:rPr>
                <w:rFonts w:ascii="宋体" w:hAnsi="宋体"/>
                <w:sz w:val="18"/>
                <w:szCs w:val="18"/>
              </w:rPr>
              <w:t>1200</w:t>
            </w:r>
            <w:r w:rsidRPr="008A18C5">
              <w:rPr>
                <w:rFonts w:ascii="宋体" w:hAnsi="宋体" w:hint="eastAsia"/>
                <w:sz w:val="18"/>
                <w:szCs w:val="18"/>
              </w:rPr>
              <w:t>一体式钢化玻璃转盘。</w:t>
            </w:r>
          </w:p>
        </w:tc>
        <w:tc>
          <w:tcPr>
            <w:tcW w:w="1345" w:type="dxa"/>
            <w:tcBorders>
              <w:top w:val="nil"/>
              <w:left w:val="nil"/>
              <w:bottom w:val="single" w:sz="4" w:space="0" w:color="auto"/>
              <w:right w:val="single" w:sz="8" w:space="0" w:color="auto"/>
            </w:tcBorders>
            <w:vAlign w:val="center"/>
          </w:tcPr>
          <w:p w:rsidR="001A00CA" w:rsidRPr="008A18C5" w:rsidRDefault="001A00CA" w:rsidP="00A22D56">
            <w:pPr>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4" w:space="0" w:color="auto"/>
              <w:right w:val="single" w:sz="8" w:space="0" w:color="auto"/>
            </w:tcBorders>
          </w:tcPr>
          <w:p w:rsidR="001A00CA" w:rsidRPr="008A18C5" w:rsidRDefault="001A00CA" w:rsidP="00557EED">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834"/>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hAnsi="宋体" w:cs="宋体"/>
                <w:kern w:val="0"/>
                <w:sz w:val="22"/>
              </w:rPr>
            </w:pPr>
          </w:p>
        </w:tc>
        <w:tc>
          <w:tcPr>
            <w:tcW w:w="720" w:type="dxa"/>
            <w:vMerge/>
            <w:tcBorders>
              <w:left w:val="single" w:sz="8" w:space="0" w:color="auto"/>
              <w:bottom w:val="single" w:sz="4" w:space="0" w:color="auto"/>
              <w:right w:val="single" w:sz="8" w:space="0" w:color="auto"/>
            </w:tcBorders>
            <w:vAlign w:val="center"/>
          </w:tcPr>
          <w:p w:rsidR="001A00CA" w:rsidRPr="008A18C5" w:rsidRDefault="001A00CA" w:rsidP="00A22D56">
            <w:pPr>
              <w:widowControl/>
              <w:jc w:val="center"/>
              <w:rPr>
                <w:rFonts w:ascii="宋体" w:hAnsi="宋体" w:cs="宋体"/>
                <w:kern w:val="0"/>
                <w:sz w:val="22"/>
              </w:rPr>
            </w:pPr>
          </w:p>
        </w:tc>
        <w:tc>
          <w:tcPr>
            <w:tcW w:w="720" w:type="dxa"/>
            <w:tcBorders>
              <w:top w:val="nil"/>
              <w:left w:val="nil"/>
              <w:bottom w:val="single" w:sz="4" w:space="0" w:color="auto"/>
              <w:right w:val="single" w:sz="8" w:space="0" w:color="auto"/>
            </w:tcBorders>
            <w:vAlign w:val="center"/>
          </w:tcPr>
          <w:p w:rsidR="001A00CA" w:rsidRPr="008A18C5" w:rsidRDefault="001A00CA" w:rsidP="00A22D56">
            <w:pPr>
              <w:jc w:val="center"/>
              <w:rPr>
                <w:rFonts w:ascii="宋体" w:hAnsi="宋体" w:cs="宋体"/>
                <w:kern w:val="0"/>
                <w:sz w:val="22"/>
              </w:rPr>
            </w:pPr>
            <w:r w:rsidRPr="008A18C5">
              <w:rPr>
                <w:rFonts w:ascii="宋体" w:hAnsi="宋体" w:cs="宋体" w:hint="eastAsia"/>
                <w:kern w:val="0"/>
                <w:sz w:val="22"/>
              </w:rPr>
              <w:t>方餐桌</w:t>
            </w:r>
          </w:p>
        </w:tc>
        <w:tc>
          <w:tcPr>
            <w:tcW w:w="720" w:type="dxa"/>
            <w:tcBorders>
              <w:top w:val="nil"/>
              <w:left w:val="nil"/>
              <w:bottom w:val="single" w:sz="4" w:space="0" w:color="auto"/>
              <w:right w:val="single" w:sz="8" w:space="0" w:color="auto"/>
            </w:tcBorders>
            <w:vAlign w:val="center"/>
          </w:tcPr>
          <w:p w:rsidR="001A00CA" w:rsidRPr="008A18C5" w:rsidRDefault="001A00CA" w:rsidP="008A18C5">
            <w:pPr>
              <w:jc w:val="center"/>
              <w:rPr>
                <w:rFonts w:ascii="宋体" w:hAnsi="宋体" w:cs="宋体"/>
                <w:kern w:val="0"/>
                <w:sz w:val="22"/>
              </w:rPr>
            </w:pPr>
            <w:r w:rsidRPr="008A18C5">
              <w:rPr>
                <w:rFonts w:ascii="宋体" w:hAnsi="宋体" w:cs="宋体" w:hint="eastAsia"/>
                <w:kern w:val="0"/>
                <w:sz w:val="22"/>
              </w:rPr>
              <w:t>4</w:t>
            </w:r>
            <w:r w:rsidR="003C5091">
              <w:rPr>
                <w:rFonts w:ascii="宋体" w:hAnsi="宋体" w:cs="宋体" w:hint="eastAsia"/>
                <w:kern w:val="0"/>
                <w:sz w:val="22"/>
              </w:rPr>
              <w:t>9</w:t>
            </w:r>
          </w:p>
        </w:tc>
        <w:tc>
          <w:tcPr>
            <w:tcW w:w="1620" w:type="dxa"/>
            <w:tcBorders>
              <w:top w:val="nil"/>
              <w:left w:val="nil"/>
              <w:bottom w:val="single" w:sz="4" w:space="0" w:color="auto"/>
              <w:right w:val="single" w:sz="8" w:space="0" w:color="auto"/>
            </w:tcBorders>
            <w:noWrap/>
            <w:vAlign w:val="center"/>
          </w:tcPr>
          <w:p w:rsidR="001A00CA" w:rsidRPr="008A18C5" w:rsidRDefault="001A00CA" w:rsidP="000B640F">
            <w:pPr>
              <w:jc w:val="center"/>
              <w:rPr>
                <w:rFonts w:ascii="宋体" w:hAnsi="宋体" w:cs="宋体"/>
                <w:kern w:val="0"/>
                <w:sz w:val="22"/>
              </w:rPr>
            </w:pPr>
            <w:r w:rsidRPr="008A18C5">
              <w:rPr>
                <w:rFonts w:ascii="宋体" w:hAnsi="宋体" w:cs="宋体" w:hint="eastAsia"/>
                <w:kern w:val="0"/>
                <w:sz w:val="22"/>
              </w:rPr>
              <w:t>1400*700</w:t>
            </w:r>
            <w:r w:rsidRPr="008A18C5">
              <w:rPr>
                <w:rFonts w:ascii="宋体" w:hAnsi="宋体" w:cs="宋体"/>
                <w:kern w:val="0"/>
                <w:sz w:val="22"/>
              </w:rPr>
              <w:t>*760</w:t>
            </w:r>
          </w:p>
        </w:tc>
        <w:tc>
          <w:tcPr>
            <w:tcW w:w="5380" w:type="dxa"/>
            <w:tcBorders>
              <w:top w:val="nil"/>
              <w:left w:val="nil"/>
              <w:bottom w:val="single" w:sz="4" w:space="0" w:color="auto"/>
              <w:right w:val="single" w:sz="8" w:space="0" w:color="auto"/>
            </w:tcBorders>
            <w:vAlign w:val="center"/>
          </w:tcPr>
          <w:p w:rsidR="001A00CA" w:rsidRPr="008A18C5" w:rsidRDefault="001A00CA" w:rsidP="00154D91">
            <w:pPr>
              <w:rPr>
                <w:rFonts w:ascii="宋体" w:hAnsi="宋体"/>
                <w:sz w:val="18"/>
                <w:szCs w:val="18"/>
              </w:rPr>
            </w:pPr>
            <w:r w:rsidRPr="008A18C5">
              <w:rPr>
                <w:rFonts w:ascii="宋体" w:hAnsi="宋体" w:hint="eastAsia"/>
                <w:sz w:val="18"/>
                <w:szCs w:val="18"/>
              </w:rPr>
              <w:t>采用25厚优质橡胶木实木集成材桌面，实木四腿、四枉桌架，榫卯结构，木材含水率</w:t>
            </w:r>
            <w:r w:rsidRPr="008A18C5">
              <w:rPr>
                <w:rFonts w:ascii="宋体" w:hAnsi="宋体"/>
                <w:sz w:val="18"/>
                <w:szCs w:val="18"/>
              </w:rPr>
              <w:t>8%-12%</w:t>
            </w:r>
            <w:r w:rsidRPr="008A18C5">
              <w:rPr>
                <w:rFonts w:ascii="宋体" w:hAnsi="宋体" w:hint="eastAsia"/>
                <w:sz w:val="18"/>
                <w:szCs w:val="18"/>
              </w:rPr>
              <w:t>。</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，双面均衡涂饰。</w:t>
            </w:r>
          </w:p>
        </w:tc>
        <w:tc>
          <w:tcPr>
            <w:tcW w:w="1345" w:type="dxa"/>
            <w:tcBorders>
              <w:top w:val="nil"/>
              <w:left w:val="nil"/>
              <w:bottom w:val="single" w:sz="4" w:space="0" w:color="auto"/>
              <w:right w:val="single" w:sz="8" w:space="0" w:color="auto"/>
            </w:tcBorders>
            <w:vAlign w:val="center"/>
          </w:tcPr>
          <w:p w:rsidR="001A00CA" w:rsidRPr="008A18C5" w:rsidRDefault="001A00CA" w:rsidP="00A22D56">
            <w:pPr>
              <w:jc w:val="left"/>
              <w:rPr>
                <w:rFonts w:cs="宋体"/>
                <w:kern w:val="0"/>
                <w:szCs w:val="21"/>
              </w:rPr>
            </w:pPr>
          </w:p>
        </w:tc>
        <w:tc>
          <w:tcPr>
            <w:tcW w:w="1691" w:type="dxa"/>
            <w:tcBorders>
              <w:top w:val="nil"/>
              <w:left w:val="nil"/>
              <w:bottom w:val="single" w:sz="4" w:space="0" w:color="auto"/>
              <w:right w:val="single" w:sz="8" w:space="0" w:color="auto"/>
            </w:tcBorders>
          </w:tcPr>
          <w:p w:rsidR="001A00CA" w:rsidRPr="008A18C5" w:rsidRDefault="001A00CA" w:rsidP="00557EED">
            <w:pPr>
              <w:widowControl/>
              <w:jc w:val="left"/>
              <w:rPr>
                <w:rFonts w:ascii="宋体" w:hAnsi="宋体" w:cs="宋体"/>
                <w:kern w:val="0"/>
                <w:sz w:val="22"/>
              </w:rPr>
            </w:pPr>
          </w:p>
        </w:tc>
      </w:tr>
      <w:tr w:rsidR="001A00CA" w:rsidRPr="008A18C5" w:rsidTr="001A00CA">
        <w:trPr>
          <w:trHeight w:val="57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val="restart"/>
            <w:tcBorders>
              <w:top w:val="single" w:sz="4" w:space="0" w:color="auto"/>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椅类</w:t>
            </w: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餐椅</w:t>
            </w:r>
            <w:r w:rsidRPr="008A18C5">
              <w:rPr>
                <w:rFonts w:ascii="宋体" w:hAnsi="宋体" w:cs="宋体"/>
                <w:kern w:val="0"/>
                <w:sz w:val="22"/>
              </w:rPr>
              <w:t>A</w:t>
            </w:r>
          </w:p>
        </w:tc>
        <w:tc>
          <w:tcPr>
            <w:tcW w:w="720" w:type="dxa"/>
            <w:tcBorders>
              <w:top w:val="single" w:sz="4" w:space="0" w:color="auto"/>
              <w:left w:val="nil"/>
              <w:bottom w:val="single" w:sz="8" w:space="0" w:color="auto"/>
              <w:right w:val="single" w:sz="8" w:space="0" w:color="auto"/>
            </w:tcBorders>
            <w:vAlign w:val="center"/>
          </w:tcPr>
          <w:p w:rsidR="001A00CA" w:rsidRPr="008A18C5" w:rsidRDefault="003C5091" w:rsidP="00A22D56">
            <w:pPr>
              <w:widowControl/>
              <w:jc w:val="center"/>
              <w:rPr>
                <w:rFonts w:ascii="宋体" w:cs="宋体"/>
                <w:kern w:val="0"/>
                <w:sz w:val="22"/>
              </w:rPr>
            </w:pPr>
            <w:r>
              <w:rPr>
                <w:rFonts w:ascii="宋体" w:hAnsi="宋体" w:cs="宋体" w:hint="eastAsia"/>
                <w:kern w:val="0"/>
                <w:sz w:val="22"/>
              </w:rPr>
              <w:t>50</w:t>
            </w:r>
          </w:p>
        </w:tc>
        <w:tc>
          <w:tcPr>
            <w:tcW w:w="1620" w:type="dxa"/>
            <w:tcBorders>
              <w:top w:val="single" w:sz="4" w:space="0" w:color="auto"/>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常规</w:t>
            </w:r>
          </w:p>
        </w:tc>
        <w:tc>
          <w:tcPr>
            <w:tcW w:w="5380" w:type="dxa"/>
            <w:tcBorders>
              <w:top w:val="single" w:sz="4" w:space="0" w:color="auto"/>
              <w:left w:val="nil"/>
              <w:bottom w:val="single" w:sz="8" w:space="0" w:color="auto"/>
              <w:right w:val="single" w:sz="8" w:space="0" w:color="auto"/>
            </w:tcBorders>
            <w:vAlign w:val="center"/>
          </w:tcPr>
          <w:p w:rsidR="001A00CA" w:rsidRPr="008A18C5" w:rsidRDefault="001A00CA" w:rsidP="00AA2089">
            <w:pPr>
              <w:widowControl/>
              <w:jc w:val="left"/>
              <w:rPr>
                <w:rFonts w:ascii="宋体" w:hAnsi="宋体"/>
                <w:sz w:val="18"/>
                <w:szCs w:val="18"/>
              </w:rPr>
            </w:pPr>
            <w:r w:rsidRPr="008A18C5">
              <w:rPr>
                <w:rFonts w:ascii="宋体" w:hAnsi="宋体" w:cs="宋体" w:hint="eastAsia"/>
                <w:kern w:val="0"/>
                <w:sz w:val="18"/>
                <w:szCs w:val="18"/>
              </w:rPr>
              <w:t>中背，有扶手。</w:t>
            </w:r>
          </w:p>
          <w:p w:rsidR="001A00CA" w:rsidRPr="008A18C5" w:rsidRDefault="001A00CA" w:rsidP="00AA2089">
            <w:pPr>
              <w:widowControl/>
              <w:jc w:val="left"/>
              <w:rPr>
                <w:rFonts w:ascii="宋体" w:cs="宋体"/>
                <w:kern w:val="0"/>
                <w:sz w:val="18"/>
                <w:szCs w:val="18"/>
              </w:rPr>
            </w:pPr>
            <w:r w:rsidRPr="008A18C5">
              <w:rPr>
                <w:rFonts w:ascii="宋体" w:hAnsi="宋体" w:hint="eastAsia"/>
                <w:sz w:val="18"/>
                <w:szCs w:val="18"/>
              </w:rPr>
              <w:t>采用</w:t>
            </w:r>
            <w:r w:rsidRPr="008A18C5">
              <w:rPr>
                <w:rFonts w:ascii="宋体" w:hAnsi="宋体" w:cs="宋体" w:hint="eastAsia"/>
                <w:kern w:val="0"/>
                <w:sz w:val="18"/>
                <w:szCs w:val="18"/>
              </w:rPr>
              <w:t>西南桦木实木</w:t>
            </w:r>
            <w:r w:rsidRPr="008A18C5">
              <w:rPr>
                <w:rFonts w:ascii="宋体" w:hAnsi="宋体" w:hint="eastAsia"/>
                <w:sz w:val="18"/>
                <w:szCs w:val="18"/>
              </w:rPr>
              <w:t>椅架，榫卯结构，木材含水率</w:t>
            </w:r>
            <w:r w:rsidRPr="008A18C5">
              <w:rPr>
                <w:rFonts w:ascii="宋体" w:hAnsi="宋体"/>
                <w:sz w:val="18"/>
                <w:szCs w:val="18"/>
              </w:rPr>
              <w:t>8%-12%</w:t>
            </w:r>
            <w:r w:rsidRPr="008A18C5">
              <w:rPr>
                <w:rFonts w:ascii="宋体" w:hAnsi="宋体" w:hint="eastAsia"/>
                <w:sz w:val="18"/>
                <w:szCs w:val="18"/>
              </w:rPr>
              <w:t>；椅座、背采用优质</w:t>
            </w:r>
            <w:r w:rsidRPr="008A18C5">
              <w:rPr>
                <w:rFonts w:ascii="宋体" w:hAnsi="宋体" w:cs="宋体" w:hint="eastAsia"/>
                <w:kern w:val="0"/>
                <w:sz w:val="18"/>
                <w:szCs w:val="18"/>
              </w:rPr>
              <w:t>麻绒面料</w:t>
            </w:r>
            <w:r w:rsidRPr="008A18C5">
              <w:rPr>
                <w:rFonts w:ascii="宋体" w:hAnsi="宋体" w:hint="eastAsia"/>
                <w:sz w:val="18"/>
                <w:szCs w:val="18"/>
              </w:rPr>
              <w:t>覆面，内衬高回弹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r w:rsidRPr="008A18C5">
              <w:rPr>
                <w:rFonts w:ascii="宋体" w:hAnsi="宋体"/>
                <w:sz w:val="18"/>
                <w:szCs w:val="18"/>
              </w:rPr>
              <w:t>30kg/m</w:t>
            </w:r>
            <w:r w:rsidRPr="008A18C5">
              <w:rPr>
                <w:rFonts w:ascii="宋体" w:hAnsi="宋体"/>
                <w:sz w:val="18"/>
                <w:szCs w:val="18"/>
                <w:vertAlign w:val="superscript"/>
              </w:rPr>
              <w:t>3</w:t>
            </w:r>
            <w:r w:rsidRPr="008A18C5">
              <w:rPr>
                <w:rFonts w:ascii="宋体" w:hAnsi="宋体" w:hint="eastAsia"/>
                <w:sz w:val="18"/>
                <w:szCs w:val="18"/>
              </w:rPr>
              <w:t>。</w:t>
            </w:r>
            <w:r w:rsidRPr="008A18C5">
              <w:rPr>
                <w:rFonts w:ascii="宋体" w:hAnsi="宋体" w:cs="宋体" w:hint="eastAsia"/>
                <w:kern w:val="0"/>
                <w:sz w:val="18"/>
                <w:szCs w:val="18"/>
              </w:rPr>
              <w:t>优质</w:t>
            </w:r>
            <w:r w:rsidR="000B7B8F">
              <w:rPr>
                <w:rFonts w:ascii="宋体" w:hAnsi="宋体" w:cs="宋体" w:hint="eastAsia"/>
                <w:kern w:val="0"/>
                <w:sz w:val="18"/>
                <w:szCs w:val="18"/>
              </w:rPr>
              <w:t>水性漆</w:t>
            </w:r>
            <w:r w:rsidRPr="008A18C5">
              <w:rPr>
                <w:rFonts w:ascii="宋体" w:hAnsi="宋体" w:cs="宋体" w:hint="eastAsia"/>
                <w:kern w:val="0"/>
                <w:sz w:val="18"/>
                <w:szCs w:val="18"/>
              </w:rPr>
              <w:t>，均衡涂饰。</w:t>
            </w:r>
            <w:r w:rsidRPr="008A18C5">
              <w:rPr>
                <w:rFonts w:ascii="宋体" w:hAnsi="宋体" w:hint="eastAsia"/>
                <w:sz w:val="18"/>
                <w:szCs w:val="18"/>
              </w:rPr>
              <w:t>配优质尼龙脚垫。</w:t>
            </w:r>
          </w:p>
        </w:tc>
        <w:tc>
          <w:tcPr>
            <w:tcW w:w="1345" w:type="dxa"/>
            <w:tcBorders>
              <w:top w:val="single" w:sz="4" w:space="0" w:color="auto"/>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single" w:sz="4" w:space="0" w:color="auto"/>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630"/>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餐椅</w:t>
            </w:r>
            <w:r w:rsidRPr="008A18C5">
              <w:rPr>
                <w:rFonts w:ascii="宋体" w:hAnsi="宋体" w:cs="宋体"/>
                <w:kern w:val="0"/>
                <w:sz w:val="22"/>
              </w:rPr>
              <w:t>B</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5</w:t>
            </w:r>
            <w:r w:rsidR="003C5091">
              <w:rPr>
                <w:rFonts w:ascii="宋体" w:hAnsi="宋体" w:cs="宋体" w:hint="eastAsia"/>
                <w:kern w:val="0"/>
                <w:sz w:val="22"/>
              </w:rPr>
              <w:t>1</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hint="eastAsia"/>
                <w:kern w:val="0"/>
                <w:sz w:val="22"/>
              </w:rPr>
              <w:t>常规</w:t>
            </w:r>
          </w:p>
        </w:tc>
        <w:tc>
          <w:tcPr>
            <w:tcW w:w="5380" w:type="dxa"/>
            <w:tcBorders>
              <w:top w:val="nil"/>
              <w:left w:val="nil"/>
              <w:bottom w:val="single" w:sz="8" w:space="0" w:color="auto"/>
              <w:right w:val="single" w:sz="8" w:space="0" w:color="auto"/>
            </w:tcBorders>
            <w:vAlign w:val="center"/>
          </w:tcPr>
          <w:p w:rsidR="001A00CA" w:rsidRPr="008A18C5" w:rsidRDefault="001A00CA" w:rsidP="00A22D56">
            <w:pPr>
              <w:widowControl/>
              <w:rPr>
                <w:rFonts w:ascii="宋体" w:cs="宋体"/>
                <w:kern w:val="0"/>
                <w:sz w:val="18"/>
                <w:szCs w:val="18"/>
              </w:rPr>
            </w:pPr>
            <w:r w:rsidRPr="008A18C5">
              <w:rPr>
                <w:rFonts w:ascii="宋体" w:hAnsi="宋体" w:cs="宋体" w:hint="eastAsia"/>
                <w:kern w:val="0"/>
                <w:sz w:val="18"/>
                <w:szCs w:val="18"/>
              </w:rPr>
              <w:t>中背，无扶手。</w:t>
            </w:r>
          </w:p>
          <w:p w:rsidR="001A00CA" w:rsidRPr="008A18C5" w:rsidRDefault="001A00CA" w:rsidP="00B24590">
            <w:pPr>
              <w:widowControl/>
              <w:rPr>
                <w:rFonts w:ascii="宋体" w:cs="宋体"/>
                <w:kern w:val="0"/>
                <w:sz w:val="18"/>
                <w:szCs w:val="18"/>
              </w:rPr>
            </w:pPr>
            <w:r w:rsidRPr="008A18C5">
              <w:rPr>
                <w:rFonts w:ascii="宋体" w:hAnsi="宋体" w:hint="eastAsia"/>
                <w:sz w:val="18"/>
                <w:szCs w:val="18"/>
              </w:rPr>
              <w:t>采用</w:t>
            </w:r>
            <w:r w:rsidRPr="008A18C5">
              <w:rPr>
                <w:rFonts w:ascii="宋体" w:hAnsi="宋体" w:cs="宋体" w:hint="eastAsia"/>
                <w:kern w:val="0"/>
                <w:sz w:val="18"/>
                <w:szCs w:val="18"/>
              </w:rPr>
              <w:t>西南桦实木</w:t>
            </w:r>
            <w:r w:rsidRPr="008A18C5">
              <w:rPr>
                <w:rFonts w:ascii="宋体" w:hAnsi="宋体" w:hint="eastAsia"/>
                <w:sz w:val="18"/>
                <w:szCs w:val="18"/>
              </w:rPr>
              <w:t>椅架，四腿四望四枨，榫卯结构，椅座、椅背为实木，木材含水率</w:t>
            </w:r>
            <w:r w:rsidRPr="008A18C5">
              <w:rPr>
                <w:rFonts w:ascii="宋体" w:hAnsi="宋体"/>
                <w:sz w:val="18"/>
                <w:szCs w:val="18"/>
              </w:rPr>
              <w:t>8%-12%</w:t>
            </w:r>
            <w:r w:rsidRPr="008A18C5">
              <w:rPr>
                <w:rFonts w:ascii="宋体" w:hAnsi="宋体" w:hint="eastAsia"/>
                <w:sz w:val="18"/>
                <w:szCs w:val="18"/>
              </w:rPr>
              <w:t>。</w:t>
            </w:r>
            <w:r w:rsidRPr="008A18C5">
              <w:rPr>
                <w:rFonts w:ascii="宋体" w:hAnsi="宋体" w:cs="宋体" w:hint="eastAsia"/>
                <w:kern w:val="0"/>
                <w:sz w:val="18"/>
                <w:szCs w:val="18"/>
              </w:rPr>
              <w:t>优质</w:t>
            </w:r>
            <w:r w:rsidR="000B7B8F">
              <w:rPr>
                <w:rFonts w:ascii="宋体" w:hAnsi="宋体" w:cs="宋体" w:hint="eastAsia"/>
                <w:kern w:val="0"/>
                <w:sz w:val="18"/>
                <w:szCs w:val="18"/>
              </w:rPr>
              <w:t>水性漆</w:t>
            </w:r>
            <w:r w:rsidRPr="008A18C5">
              <w:rPr>
                <w:rFonts w:ascii="宋体" w:hAnsi="宋体" w:cs="宋体" w:hint="eastAsia"/>
                <w:kern w:val="0"/>
                <w:sz w:val="18"/>
                <w:szCs w:val="18"/>
              </w:rPr>
              <w:t>，均衡涂饰。</w:t>
            </w:r>
            <w:r w:rsidRPr="008A18C5">
              <w:rPr>
                <w:rFonts w:ascii="宋体" w:hAnsi="宋体" w:hint="eastAsia"/>
                <w:sz w:val="18"/>
                <w:szCs w:val="18"/>
              </w:rPr>
              <w:t>配优质尼龙脚垫。</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390"/>
          <w:jc w:val="center"/>
        </w:trPr>
        <w:tc>
          <w:tcPr>
            <w:tcW w:w="735"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礼堂</w:t>
            </w:r>
            <w:r w:rsidRPr="008A18C5">
              <w:rPr>
                <w:rFonts w:ascii="宋体" w:hAnsi="宋体" w:cs="宋体"/>
                <w:kern w:val="0"/>
                <w:sz w:val="22"/>
              </w:rPr>
              <w:t>(</w:t>
            </w:r>
            <w:r w:rsidRPr="008A18C5">
              <w:rPr>
                <w:rFonts w:ascii="宋体" w:hAnsi="宋体" w:cs="宋体" w:hint="eastAsia"/>
                <w:kern w:val="0"/>
                <w:sz w:val="22"/>
              </w:rPr>
              <w:t>教室</w:t>
            </w:r>
            <w:r w:rsidRPr="008A18C5">
              <w:rPr>
                <w:rFonts w:ascii="宋体" w:hAnsi="宋体" w:cs="宋体"/>
                <w:kern w:val="0"/>
                <w:sz w:val="22"/>
              </w:rPr>
              <w:t>)</w:t>
            </w:r>
            <w:r w:rsidRPr="008A18C5">
              <w:rPr>
                <w:rFonts w:ascii="宋体" w:hAnsi="宋体" w:cs="宋体" w:hint="eastAsia"/>
                <w:kern w:val="0"/>
                <w:sz w:val="22"/>
              </w:rPr>
              <w:t>家具</w:t>
            </w:r>
          </w:p>
        </w:tc>
        <w:tc>
          <w:tcPr>
            <w:tcW w:w="720"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桌类</w:t>
            </w:r>
          </w:p>
        </w:tc>
        <w:tc>
          <w:tcPr>
            <w:tcW w:w="720" w:type="dxa"/>
            <w:tcBorders>
              <w:top w:val="nil"/>
              <w:left w:val="nil"/>
              <w:bottom w:val="single" w:sz="8" w:space="0" w:color="auto"/>
              <w:right w:val="single" w:sz="8" w:space="0" w:color="auto"/>
            </w:tcBorders>
            <w:vAlign w:val="center"/>
          </w:tcPr>
          <w:p w:rsidR="001A00CA" w:rsidRPr="008A18C5" w:rsidRDefault="001A00CA" w:rsidP="0036435C">
            <w:pPr>
              <w:widowControl/>
              <w:jc w:val="center"/>
              <w:rPr>
                <w:rFonts w:ascii="宋体" w:cs="宋体"/>
                <w:kern w:val="0"/>
                <w:sz w:val="22"/>
              </w:rPr>
            </w:pPr>
            <w:r w:rsidRPr="008A18C5">
              <w:rPr>
                <w:rFonts w:ascii="宋体" w:hAnsi="宋体" w:cs="宋体" w:hint="eastAsia"/>
                <w:kern w:val="0"/>
                <w:sz w:val="22"/>
              </w:rPr>
              <w:t>讲桌</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5</w:t>
            </w:r>
            <w:r w:rsidR="003C5091">
              <w:rPr>
                <w:rFonts w:ascii="宋体" w:hAnsi="宋体" w:cs="宋体" w:hint="eastAsia"/>
                <w:kern w:val="0"/>
                <w:sz w:val="22"/>
              </w:rPr>
              <w:t>2</w:t>
            </w:r>
          </w:p>
        </w:tc>
        <w:tc>
          <w:tcPr>
            <w:tcW w:w="1620" w:type="dxa"/>
            <w:tcBorders>
              <w:top w:val="nil"/>
              <w:left w:val="nil"/>
              <w:bottom w:val="single" w:sz="8" w:space="0" w:color="auto"/>
              <w:right w:val="single" w:sz="8" w:space="0" w:color="auto"/>
            </w:tcBorders>
            <w:vAlign w:val="center"/>
          </w:tcPr>
          <w:p w:rsidR="001A00CA" w:rsidRPr="008A18C5" w:rsidRDefault="001A00CA" w:rsidP="003D6106">
            <w:pPr>
              <w:widowControl/>
              <w:jc w:val="center"/>
              <w:rPr>
                <w:rFonts w:ascii="宋体" w:cs="宋体"/>
                <w:kern w:val="0"/>
                <w:sz w:val="22"/>
              </w:rPr>
            </w:pPr>
            <w:r w:rsidRPr="008A18C5">
              <w:rPr>
                <w:rFonts w:ascii="宋体" w:hAnsi="宋体" w:cs="宋体"/>
                <w:kern w:val="0"/>
                <w:sz w:val="22"/>
              </w:rPr>
              <w:t>1000*520*1200</w:t>
            </w:r>
          </w:p>
        </w:tc>
        <w:tc>
          <w:tcPr>
            <w:tcW w:w="5380" w:type="dxa"/>
            <w:tcBorders>
              <w:top w:val="nil"/>
              <w:left w:val="nil"/>
              <w:bottom w:val="single" w:sz="8" w:space="0" w:color="auto"/>
              <w:right w:val="single" w:sz="8" w:space="0" w:color="auto"/>
            </w:tcBorders>
            <w:vAlign w:val="center"/>
          </w:tcPr>
          <w:p w:rsidR="001A00CA" w:rsidRPr="008A18C5" w:rsidRDefault="001A00CA" w:rsidP="00AE0DF0">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基材：桌面选用E1级优质人造板，其他部位选用E1级优质刨花板；</w:t>
            </w:r>
          </w:p>
          <w:p w:rsidR="001A00CA" w:rsidRPr="008A18C5" w:rsidRDefault="001A00CA" w:rsidP="00AE0DF0">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封边：桌面使用与木皮材质一致的实木封边，封边条厚度≥</w:t>
            </w:r>
            <w:r w:rsidRPr="008A18C5">
              <w:rPr>
                <w:rFonts w:ascii="宋体" w:hAnsi="宋体" w:cs="宋体"/>
                <w:kern w:val="0"/>
                <w:sz w:val="18"/>
                <w:szCs w:val="18"/>
              </w:rPr>
              <w:t>6</w:t>
            </w:r>
            <w:r w:rsidRPr="008A18C5">
              <w:rPr>
                <w:rFonts w:ascii="宋体" w:hAnsi="宋体" w:cs="宋体" w:hint="eastAsia"/>
                <w:kern w:val="0"/>
                <w:sz w:val="18"/>
                <w:szCs w:val="18"/>
              </w:rPr>
              <w:t>，木材含水率</w:t>
            </w:r>
            <w:r w:rsidRPr="008A18C5">
              <w:rPr>
                <w:rFonts w:ascii="宋体" w:hAnsi="宋体" w:cs="宋体"/>
                <w:kern w:val="0"/>
                <w:sz w:val="18"/>
                <w:szCs w:val="18"/>
              </w:rPr>
              <w:t>8—12%</w:t>
            </w:r>
            <w:r w:rsidRPr="008A18C5">
              <w:rPr>
                <w:rFonts w:ascii="宋体" w:hAnsi="宋体" w:cs="宋体" w:hint="eastAsia"/>
                <w:kern w:val="0"/>
                <w:sz w:val="18"/>
                <w:szCs w:val="18"/>
              </w:rPr>
              <w:t>；其它部位实木封边厚度为</w:t>
            </w:r>
            <w:r w:rsidRPr="008A18C5">
              <w:rPr>
                <w:rFonts w:ascii="宋体" w:hAnsi="宋体" w:cs="宋体"/>
                <w:kern w:val="0"/>
                <w:sz w:val="18"/>
                <w:szCs w:val="18"/>
              </w:rPr>
              <w:t>1</w:t>
            </w:r>
            <w:r w:rsidRPr="008A18C5">
              <w:rPr>
                <w:rFonts w:ascii="宋体" w:hAnsi="宋体" w:cs="宋体" w:hint="eastAsia"/>
                <w:kern w:val="0"/>
                <w:sz w:val="18"/>
                <w:szCs w:val="18"/>
              </w:rPr>
              <w:t>；走线孔内缘及隐蔽部位全部做封闭处理。</w:t>
            </w:r>
          </w:p>
          <w:p w:rsidR="001A00CA" w:rsidRPr="008A18C5" w:rsidRDefault="001A00CA" w:rsidP="00AE0DF0">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，台面漆膜理化性能达到国标要求，硬度≥2H。</w:t>
            </w:r>
          </w:p>
          <w:p w:rsidR="001A00CA" w:rsidRPr="008A18C5" w:rsidRDefault="001A00CA" w:rsidP="00AE0DF0">
            <w:pPr>
              <w:widowControl/>
              <w:ind w:firstLineChars="200" w:firstLine="360"/>
              <w:rPr>
                <w:rFonts w:asci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优质尼龙脚垫。</w:t>
            </w:r>
          </w:p>
          <w:p w:rsidR="001A00CA" w:rsidRPr="008A18C5" w:rsidRDefault="001A00CA" w:rsidP="00AE0DF0">
            <w:pPr>
              <w:widowControl/>
              <w:rPr>
                <w:rFonts w:ascii="宋体" w:cs="宋体"/>
                <w:kern w:val="0"/>
                <w:sz w:val="18"/>
                <w:szCs w:val="18"/>
              </w:rPr>
            </w:pPr>
            <w:r w:rsidRPr="008A18C5">
              <w:rPr>
                <w:rFonts w:ascii="宋体" w:cs="宋体"/>
                <w:kern w:val="0"/>
                <w:sz w:val="18"/>
                <w:szCs w:val="18"/>
              </w:rPr>
              <w:t xml:space="preserve">    </w:t>
            </w:r>
            <w:r w:rsidRPr="008A18C5">
              <w:rPr>
                <w:rFonts w:ascii="宋体" w:hAnsi="宋体" w:cs="宋体" w:hint="eastAsia"/>
                <w:kern w:val="0"/>
                <w:sz w:val="18"/>
                <w:szCs w:val="18"/>
              </w:rPr>
              <w:t>结构性能描述：有走线功能。</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1125"/>
          <w:jc w:val="center"/>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vMerge/>
            <w:tcBorders>
              <w:top w:val="nil"/>
              <w:left w:val="single" w:sz="8" w:space="0" w:color="auto"/>
              <w:bottom w:val="single" w:sz="8" w:space="0" w:color="auto"/>
              <w:right w:val="single" w:sz="8" w:space="0" w:color="auto"/>
            </w:tcBorders>
            <w:vAlign w:val="center"/>
          </w:tcPr>
          <w:p w:rsidR="001A00CA" w:rsidRPr="008A18C5" w:rsidRDefault="001A00CA" w:rsidP="00A22D56">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A22D56">
            <w:pPr>
              <w:widowControl/>
              <w:jc w:val="center"/>
              <w:rPr>
                <w:rFonts w:ascii="宋体" w:cs="宋体"/>
                <w:kern w:val="0"/>
                <w:sz w:val="22"/>
              </w:rPr>
            </w:pPr>
            <w:r w:rsidRPr="008A18C5">
              <w:rPr>
                <w:rFonts w:ascii="宋体" w:hAnsi="宋体" w:cs="宋体" w:hint="eastAsia"/>
                <w:kern w:val="0"/>
                <w:sz w:val="22"/>
              </w:rPr>
              <w:t>条桌</w:t>
            </w:r>
          </w:p>
        </w:tc>
        <w:tc>
          <w:tcPr>
            <w:tcW w:w="720" w:type="dxa"/>
            <w:tcBorders>
              <w:top w:val="nil"/>
              <w:left w:val="nil"/>
              <w:bottom w:val="single" w:sz="8" w:space="0" w:color="auto"/>
              <w:right w:val="single" w:sz="8" w:space="0" w:color="auto"/>
            </w:tcBorders>
            <w:vAlign w:val="center"/>
          </w:tcPr>
          <w:p w:rsidR="001A00CA" w:rsidRPr="008A18C5" w:rsidRDefault="001A00CA" w:rsidP="008A18C5">
            <w:pPr>
              <w:widowControl/>
              <w:jc w:val="center"/>
              <w:rPr>
                <w:rFonts w:ascii="宋体" w:cs="宋体"/>
                <w:kern w:val="0"/>
                <w:sz w:val="22"/>
              </w:rPr>
            </w:pPr>
            <w:r w:rsidRPr="008A18C5">
              <w:rPr>
                <w:rFonts w:ascii="宋体" w:hAnsi="宋体" w:cs="宋体" w:hint="eastAsia"/>
                <w:kern w:val="0"/>
                <w:sz w:val="22"/>
              </w:rPr>
              <w:t>5</w:t>
            </w:r>
            <w:r w:rsidR="003C5091">
              <w:rPr>
                <w:rFonts w:ascii="宋体" w:hAnsi="宋体" w:cs="宋体" w:hint="eastAsia"/>
                <w:kern w:val="0"/>
                <w:sz w:val="22"/>
              </w:rPr>
              <w:t>3</w:t>
            </w:r>
          </w:p>
        </w:tc>
        <w:tc>
          <w:tcPr>
            <w:tcW w:w="1620" w:type="dxa"/>
            <w:tcBorders>
              <w:top w:val="nil"/>
              <w:left w:val="nil"/>
              <w:bottom w:val="single" w:sz="8" w:space="0" w:color="auto"/>
              <w:right w:val="single" w:sz="8" w:space="0" w:color="auto"/>
            </w:tcBorders>
            <w:vAlign w:val="center"/>
          </w:tcPr>
          <w:p w:rsidR="001A00CA" w:rsidRPr="008A18C5" w:rsidRDefault="001A00CA" w:rsidP="00FC5F37">
            <w:pPr>
              <w:widowControl/>
              <w:jc w:val="center"/>
              <w:rPr>
                <w:rFonts w:ascii="宋体" w:cs="宋体"/>
                <w:kern w:val="0"/>
                <w:sz w:val="22"/>
              </w:rPr>
            </w:pPr>
            <w:r w:rsidRPr="008A18C5">
              <w:rPr>
                <w:rFonts w:ascii="宋体" w:hAnsi="宋体" w:cs="宋体" w:hint="eastAsia"/>
                <w:kern w:val="0"/>
                <w:sz w:val="22"/>
              </w:rPr>
              <w:t>1400</w:t>
            </w:r>
            <w:r w:rsidRPr="008A18C5">
              <w:rPr>
                <w:rFonts w:ascii="宋体" w:hAnsi="宋体" w:cs="宋体"/>
                <w:kern w:val="0"/>
                <w:sz w:val="22"/>
              </w:rPr>
              <w:t>*</w:t>
            </w:r>
            <w:r w:rsidRPr="008A18C5">
              <w:rPr>
                <w:rFonts w:ascii="宋体" w:hAnsi="宋体" w:cs="宋体" w:hint="eastAsia"/>
                <w:kern w:val="0"/>
                <w:sz w:val="22"/>
              </w:rPr>
              <w:t>5</w:t>
            </w:r>
            <w:r w:rsidRPr="008A18C5">
              <w:rPr>
                <w:rFonts w:ascii="宋体" w:hAnsi="宋体" w:cs="宋体"/>
                <w:kern w:val="0"/>
                <w:sz w:val="22"/>
              </w:rPr>
              <w:t>00*760</w:t>
            </w:r>
          </w:p>
        </w:tc>
        <w:tc>
          <w:tcPr>
            <w:tcW w:w="5380" w:type="dxa"/>
            <w:tcBorders>
              <w:top w:val="nil"/>
              <w:left w:val="nil"/>
              <w:bottom w:val="single" w:sz="8" w:space="0" w:color="auto"/>
              <w:right w:val="single" w:sz="8" w:space="0" w:color="auto"/>
            </w:tcBorders>
            <w:vAlign w:val="center"/>
          </w:tcPr>
          <w:p w:rsidR="001A00CA" w:rsidRPr="008A18C5" w:rsidRDefault="001A00CA" w:rsidP="00AE0DF0">
            <w:pPr>
              <w:widowControl/>
              <w:ind w:firstLineChars="200" w:firstLine="360"/>
              <w:jc w:val="left"/>
              <w:rPr>
                <w:rFonts w:ascii="宋体" w:cs="宋体"/>
                <w:kern w:val="0"/>
                <w:sz w:val="18"/>
                <w:szCs w:val="18"/>
              </w:rPr>
            </w:pPr>
            <w:r w:rsidRPr="008A18C5">
              <w:rPr>
                <w:rFonts w:ascii="宋体" w:hAnsi="宋体" w:cs="宋体" w:hint="eastAsia"/>
                <w:kern w:val="0"/>
                <w:sz w:val="18"/>
                <w:szCs w:val="18"/>
              </w:rPr>
              <w:t>基材：桌面选用E1级优质人造板，其他部位选用E1级优质刨花板；</w:t>
            </w:r>
          </w:p>
          <w:p w:rsidR="001A00CA" w:rsidRPr="008A18C5" w:rsidRDefault="001A00CA" w:rsidP="00AE0DF0">
            <w:pPr>
              <w:widowControl/>
              <w:ind w:firstLineChars="200" w:firstLine="360"/>
              <w:jc w:val="left"/>
              <w:rPr>
                <w:rFonts w:ascii="宋体" w:cs="宋体"/>
                <w:kern w:val="0"/>
                <w:sz w:val="18"/>
                <w:szCs w:val="18"/>
              </w:rPr>
            </w:pPr>
            <w:r w:rsidRPr="008A18C5">
              <w:rPr>
                <w:rFonts w:ascii="宋体" w:hAnsi="宋体" w:cs="宋体" w:hint="eastAsia"/>
                <w:kern w:val="0"/>
                <w:sz w:val="18"/>
                <w:szCs w:val="18"/>
              </w:rPr>
              <w:t>饰面材料：双面贴一级天然木皮（包括胡桃木、樱桃木、泰柚木等），木皮厚度≥</w:t>
            </w:r>
            <w:r w:rsidRPr="008A18C5">
              <w:rPr>
                <w:rFonts w:ascii="宋体" w:hAnsi="宋体" w:cs="宋体"/>
                <w:kern w:val="0"/>
                <w:sz w:val="18"/>
                <w:szCs w:val="18"/>
              </w:rPr>
              <w:t>0.6</w:t>
            </w:r>
            <w:r w:rsidRPr="008A18C5">
              <w:rPr>
                <w:rFonts w:ascii="宋体" w:hAnsi="宋体" w:cs="宋体" w:hint="eastAsia"/>
                <w:kern w:val="0"/>
                <w:sz w:val="18"/>
                <w:szCs w:val="18"/>
              </w:rPr>
              <w:t>。</w:t>
            </w:r>
            <w:r w:rsidRPr="008A18C5">
              <w:rPr>
                <w:rFonts w:ascii="宋体" w:cs="宋体"/>
                <w:kern w:val="0"/>
                <w:sz w:val="18"/>
                <w:szCs w:val="18"/>
              </w:rPr>
              <w:br/>
              <w:t xml:space="preserve">    </w:t>
            </w:r>
            <w:r w:rsidRPr="008A18C5">
              <w:rPr>
                <w:rFonts w:ascii="宋体" w:hAnsi="宋体" w:cs="宋体" w:hint="eastAsia"/>
                <w:kern w:val="0"/>
                <w:sz w:val="18"/>
                <w:szCs w:val="18"/>
              </w:rPr>
              <w:t>封边：桌面使用与木皮材质一致的实木封边，封边条厚度≥</w:t>
            </w:r>
            <w:r w:rsidRPr="008A18C5">
              <w:rPr>
                <w:rFonts w:ascii="宋体" w:hAnsi="宋体" w:cs="宋体"/>
                <w:kern w:val="0"/>
                <w:sz w:val="18"/>
                <w:szCs w:val="18"/>
              </w:rPr>
              <w:t>6</w:t>
            </w:r>
            <w:r w:rsidRPr="008A18C5">
              <w:rPr>
                <w:rFonts w:ascii="宋体" w:hAnsi="宋体" w:cs="宋体" w:hint="eastAsia"/>
                <w:kern w:val="0"/>
                <w:sz w:val="18"/>
                <w:szCs w:val="18"/>
              </w:rPr>
              <w:t>，木材含水率</w:t>
            </w:r>
            <w:r w:rsidRPr="008A18C5">
              <w:rPr>
                <w:rFonts w:ascii="宋体" w:hAnsi="宋体" w:cs="宋体"/>
                <w:kern w:val="0"/>
                <w:sz w:val="18"/>
                <w:szCs w:val="18"/>
              </w:rPr>
              <w:t>8—12%</w:t>
            </w:r>
            <w:r w:rsidRPr="008A18C5">
              <w:rPr>
                <w:rFonts w:ascii="宋体" w:hAnsi="宋体" w:cs="宋体" w:hint="eastAsia"/>
                <w:kern w:val="0"/>
                <w:sz w:val="18"/>
                <w:szCs w:val="18"/>
              </w:rPr>
              <w:t>；其它部位实木封边厚度为</w:t>
            </w:r>
            <w:r w:rsidRPr="008A18C5">
              <w:rPr>
                <w:rFonts w:ascii="宋体" w:hAnsi="宋体" w:cs="宋体"/>
                <w:kern w:val="0"/>
                <w:sz w:val="18"/>
                <w:szCs w:val="18"/>
              </w:rPr>
              <w:t>1</w:t>
            </w:r>
            <w:r w:rsidRPr="008A18C5">
              <w:rPr>
                <w:rFonts w:ascii="宋体" w:hAnsi="宋体" w:cs="宋体" w:hint="eastAsia"/>
                <w:kern w:val="0"/>
                <w:sz w:val="18"/>
                <w:szCs w:val="18"/>
              </w:rPr>
              <w:t>；走线孔内缘及隐蔽部位全部做封闭处理。</w:t>
            </w:r>
          </w:p>
          <w:p w:rsidR="001A00CA" w:rsidRPr="008A18C5" w:rsidRDefault="001A00CA" w:rsidP="00AE0DF0">
            <w:pPr>
              <w:widowControl/>
              <w:ind w:firstLineChars="200" w:firstLine="360"/>
              <w:jc w:val="left"/>
              <w:rPr>
                <w:rFonts w:ascii="宋体" w:cs="宋体"/>
                <w:kern w:val="0"/>
                <w:sz w:val="18"/>
                <w:szCs w:val="18"/>
              </w:rPr>
            </w:pPr>
            <w:r w:rsidRPr="008A18C5">
              <w:rPr>
                <w:rFonts w:ascii="宋体" w:hAnsi="宋体" w:cs="宋体" w:hint="eastAsia"/>
                <w:kern w:val="0"/>
                <w:sz w:val="18"/>
                <w:szCs w:val="18"/>
              </w:rPr>
              <w:t>油漆：</w:t>
            </w:r>
            <w:r w:rsidR="00837336" w:rsidRPr="00C37DEE">
              <w:rPr>
                <w:rFonts w:ascii="宋体" w:hAnsi="宋体" w:cs="宋体" w:hint="eastAsia"/>
                <w:kern w:val="0"/>
                <w:sz w:val="18"/>
                <w:szCs w:val="18"/>
              </w:rPr>
              <w:t>采用优质水性漆</w:t>
            </w:r>
            <w:r w:rsidRPr="008A18C5">
              <w:rPr>
                <w:rFonts w:ascii="宋体" w:hAnsi="宋体" w:cs="宋体" w:hint="eastAsia"/>
                <w:kern w:val="0"/>
                <w:sz w:val="18"/>
                <w:szCs w:val="18"/>
              </w:rPr>
              <w:t>，台面漆膜理化性能达到国标要求，硬度≥2H。</w:t>
            </w:r>
          </w:p>
          <w:p w:rsidR="001A00CA" w:rsidRPr="008A18C5" w:rsidRDefault="001A00CA" w:rsidP="00AE0DF0">
            <w:pPr>
              <w:widowControl/>
              <w:ind w:firstLineChars="200" w:firstLine="360"/>
              <w:rPr>
                <w:rFonts w:ascii="宋体" w:cs="宋体"/>
                <w:kern w:val="0"/>
                <w:sz w:val="18"/>
                <w:szCs w:val="18"/>
              </w:rPr>
            </w:pPr>
            <w:r w:rsidRPr="008A18C5">
              <w:rPr>
                <w:rFonts w:ascii="宋体" w:hAnsi="宋体" w:cs="宋体" w:hint="eastAsia"/>
                <w:kern w:val="0"/>
                <w:sz w:val="18"/>
                <w:szCs w:val="18"/>
              </w:rPr>
              <w:t>胶粘剂：采用优质环保胶粘剂。</w:t>
            </w:r>
            <w:r w:rsidRPr="008A18C5">
              <w:rPr>
                <w:rFonts w:ascii="宋体" w:cs="宋体"/>
                <w:kern w:val="0"/>
                <w:sz w:val="18"/>
                <w:szCs w:val="18"/>
              </w:rPr>
              <w:br/>
            </w:r>
            <w:r w:rsidRPr="008A18C5">
              <w:rPr>
                <w:rFonts w:ascii="宋体" w:cs="宋体"/>
                <w:kern w:val="0"/>
                <w:sz w:val="18"/>
                <w:szCs w:val="18"/>
              </w:rPr>
              <w:lastRenderedPageBreak/>
              <w:t xml:space="preserve">    </w:t>
            </w:r>
            <w:r w:rsidRPr="008A18C5">
              <w:rPr>
                <w:rFonts w:ascii="宋体" w:hAnsi="宋体" w:cs="宋体" w:hint="eastAsia"/>
                <w:kern w:val="0"/>
                <w:sz w:val="18"/>
                <w:szCs w:val="18"/>
              </w:rPr>
              <w:t>五金件：采用优质五金配件，</w:t>
            </w:r>
            <w:r w:rsidRPr="008A18C5">
              <w:rPr>
                <w:rFonts w:ascii="宋体" w:hAnsi="宋体" w:hint="eastAsia"/>
                <w:sz w:val="18"/>
                <w:szCs w:val="18"/>
              </w:rPr>
              <w:t>优质尼龙脚垫。</w:t>
            </w:r>
          </w:p>
          <w:p w:rsidR="001A00CA" w:rsidRPr="008A18C5" w:rsidRDefault="001A00CA" w:rsidP="0034628E">
            <w:pPr>
              <w:widowControl/>
              <w:rPr>
                <w:rFonts w:ascii="宋体" w:cs="宋体"/>
                <w:kern w:val="0"/>
                <w:sz w:val="18"/>
                <w:szCs w:val="18"/>
              </w:rPr>
            </w:pPr>
            <w:r w:rsidRPr="008A18C5">
              <w:rPr>
                <w:rFonts w:ascii="宋体" w:cs="宋体"/>
                <w:kern w:val="0"/>
                <w:sz w:val="18"/>
                <w:szCs w:val="18"/>
              </w:rPr>
              <w:t xml:space="preserve">    </w:t>
            </w:r>
            <w:r w:rsidRPr="008A18C5">
              <w:rPr>
                <w:rFonts w:ascii="宋体" w:hAnsi="宋体" w:cs="宋体" w:hint="eastAsia"/>
                <w:kern w:val="0"/>
                <w:sz w:val="18"/>
                <w:szCs w:val="18"/>
              </w:rPr>
              <w:t>结构性能描述：有前挡板，带斗，桌面有挡笔沿。</w:t>
            </w:r>
          </w:p>
        </w:tc>
        <w:tc>
          <w:tcPr>
            <w:tcW w:w="1345" w:type="dxa"/>
            <w:tcBorders>
              <w:top w:val="nil"/>
              <w:left w:val="nil"/>
              <w:bottom w:val="single" w:sz="8" w:space="0" w:color="auto"/>
              <w:right w:val="single" w:sz="8" w:space="0" w:color="auto"/>
            </w:tcBorders>
            <w:vAlign w:val="center"/>
          </w:tcPr>
          <w:p w:rsidR="001A00CA" w:rsidRPr="008A18C5" w:rsidRDefault="001A00CA" w:rsidP="00A22D56">
            <w:pPr>
              <w:widowControl/>
              <w:jc w:val="left"/>
              <w:rPr>
                <w:rFonts w:cs="宋体"/>
                <w:kern w:val="0"/>
                <w:szCs w:val="21"/>
              </w:rPr>
            </w:pPr>
            <w:r w:rsidRPr="008A18C5">
              <w:rPr>
                <w:rFonts w:cs="宋体" w:hint="eastAsia"/>
                <w:kern w:val="0"/>
                <w:szCs w:val="21"/>
              </w:rPr>
              <w:lastRenderedPageBreak/>
              <w:t xml:space="preserve">　</w:t>
            </w:r>
          </w:p>
        </w:tc>
        <w:tc>
          <w:tcPr>
            <w:tcW w:w="1691" w:type="dxa"/>
            <w:tcBorders>
              <w:top w:val="nil"/>
              <w:left w:val="nil"/>
              <w:bottom w:val="single" w:sz="8" w:space="0" w:color="auto"/>
              <w:right w:val="single" w:sz="8" w:space="0" w:color="auto"/>
            </w:tcBorders>
          </w:tcPr>
          <w:p w:rsidR="001A00CA" w:rsidRPr="008A18C5" w:rsidRDefault="001A00CA" w:rsidP="00A22D56">
            <w:pPr>
              <w:widowControl/>
              <w:jc w:val="left"/>
              <w:rPr>
                <w:rFonts w:ascii="宋体" w:cs="宋体"/>
                <w:kern w:val="0"/>
                <w:sz w:val="22"/>
              </w:rPr>
            </w:pPr>
            <w:r w:rsidRPr="008A18C5">
              <w:rPr>
                <w:rFonts w:ascii="宋体" w:hAnsi="宋体" w:cs="宋体" w:hint="eastAsia"/>
                <w:kern w:val="0"/>
                <w:sz w:val="22"/>
              </w:rPr>
              <w:t xml:space="preserve">　</w:t>
            </w:r>
          </w:p>
        </w:tc>
      </w:tr>
    </w:tbl>
    <w:p w:rsidR="0028314F" w:rsidRPr="008A18C5" w:rsidRDefault="0028314F" w:rsidP="005B6C5C">
      <w:pPr>
        <w:rPr>
          <w:rFonts w:ascii="宋体" w:cs="宋体"/>
          <w:kern w:val="0"/>
          <w:sz w:val="36"/>
          <w:szCs w:val="36"/>
        </w:rPr>
      </w:pPr>
    </w:p>
    <w:p w:rsidR="0028314F" w:rsidRPr="008A18C5" w:rsidRDefault="0028314F" w:rsidP="005B6C5C">
      <w:r w:rsidRPr="008A18C5">
        <w:rPr>
          <w:rFonts w:ascii="宋体" w:hAnsi="宋体" w:cs="宋体" w:hint="eastAsia"/>
          <w:kern w:val="0"/>
          <w:sz w:val="36"/>
          <w:szCs w:val="36"/>
        </w:rPr>
        <w:t>第二包</w:t>
      </w:r>
      <w:r w:rsidRPr="008A18C5">
        <w:rPr>
          <w:rFonts w:ascii="宋体" w:hAnsi="宋体" w:cs="宋体"/>
          <w:kern w:val="0"/>
          <w:sz w:val="36"/>
          <w:szCs w:val="36"/>
        </w:rPr>
        <w:t xml:space="preserve">  </w:t>
      </w:r>
      <w:r w:rsidRPr="008A18C5">
        <w:rPr>
          <w:rFonts w:ascii="宋体" w:hAnsi="宋体" w:cs="宋体" w:hint="eastAsia"/>
          <w:kern w:val="0"/>
          <w:sz w:val="36"/>
          <w:szCs w:val="36"/>
        </w:rPr>
        <w:t>钢质家具</w:t>
      </w:r>
    </w:p>
    <w:tbl>
      <w:tblPr>
        <w:tblW w:w="13625" w:type="dxa"/>
        <w:tblInd w:w="91" w:type="dxa"/>
        <w:tblLayout w:type="fixed"/>
        <w:tblLook w:val="00A0" w:firstRow="1" w:lastRow="0" w:firstColumn="1" w:lastColumn="0" w:noHBand="0" w:noVBand="0"/>
      </w:tblPr>
      <w:tblGrid>
        <w:gridCol w:w="640"/>
        <w:gridCol w:w="760"/>
        <w:gridCol w:w="885"/>
        <w:gridCol w:w="567"/>
        <w:gridCol w:w="1701"/>
        <w:gridCol w:w="5724"/>
        <w:gridCol w:w="1647"/>
        <w:gridCol w:w="1701"/>
      </w:tblGrid>
      <w:tr w:rsidR="001A00CA" w:rsidRPr="008A18C5" w:rsidTr="001A00CA">
        <w:trPr>
          <w:trHeight w:val="405"/>
        </w:trPr>
        <w:tc>
          <w:tcPr>
            <w:tcW w:w="640" w:type="dxa"/>
            <w:tcBorders>
              <w:top w:val="single" w:sz="4" w:space="0" w:color="auto"/>
              <w:left w:val="single" w:sz="4" w:space="0" w:color="auto"/>
              <w:bottom w:val="single" w:sz="4" w:space="0" w:color="auto"/>
              <w:right w:val="single" w:sz="4"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大类</w:t>
            </w:r>
          </w:p>
        </w:tc>
        <w:tc>
          <w:tcPr>
            <w:tcW w:w="760" w:type="dxa"/>
            <w:tcBorders>
              <w:top w:val="single" w:sz="4" w:space="0" w:color="auto"/>
              <w:left w:val="nil"/>
              <w:bottom w:val="single" w:sz="4" w:space="0" w:color="auto"/>
              <w:right w:val="single" w:sz="4"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小类</w:t>
            </w:r>
          </w:p>
        </w:tc>
        <w:tc>
          <w:tcPr>
            <w:tcW w:w="885" w:type="dxa"/>
            <w:tcBorders>
              <w:top w:val="single" w:sz="4" w:space="0" w:color="auto"/>
              <w:left w:val="nil"/>
              <w:bottom w:val="single" w:sz="4" w:space="0" w:color="auto"/>
              <w:right w:val="single" w:sz="4"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产品</w:t>
            </w:r>
          </w:p>
        </w:tc>
        <w:tc>
          <w:tcPr>
            <w:tcW w:w="567" w:type="dxa"/>
            <w:tcBorders>
              <w:top w:val="single" w:sz="4" w:space="0" w:color="auto"/>
              <w:left w:val="nil"/>
              <w:bottom w:val="single" w:sz="4" w:space="0" w:color="auto"/>
              <w:right w:val="single" w:sz="4"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编号</w:t>
            </w:r>
          </w:p>
        </w:tc>
        <w:tc>
          <w:tcPr>
            <w:tcW w:w="1701" w:type="dxa"/>
            <w:tcBorders>
              <w:top w:val="single" w:sz="4" w:space="0" w:color="auto"/>
              <w:left w:val="nil"/>
              <w:bottom w:val="single" w:sz="4" w:space="0" w:color="auto"/>
              <w:right w:val="single" w:sz="4"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规格</w:t>
            </w:r>
          </w:p>
        </w:tc>
        <w:tc>
          <w:tcPr>
            <w:tcW w:w="5724" w:type="dxa"/>
            <w:tcBorders>
              <w:top w:val="single" w:sz="4" w:space="0" w:color="auto"/>
              <w:left w:val="nil"/>
              <w:bottom w:val="single" w:sz="4" w:space="0" w:color="auto"/>
              <w:right w:val="single" w:sz="4"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材质配置</w:t>
            </w:r>
          </w:p>
        </w:tc>
        <w:tc>
          <w:tcPr>
            <w:tcW w:w="1647" w:type="dxa"/>
            <w:tcBorders>
              <w:top w:val="single" w:sz="4" w:space="0" w:color="auto"/>
              <w:left w:val="nil"/>
              <w:bottom w:val="single" w:sz="4" w:space="0" w:color="auto"/>
              <w:right w:val="single" w:sz="4"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投标价格（元）</w:t>
            </w:r>
          </w:p>
        </w:tc>
        <w:tc>
          <w:tcPr>
            <w:tcW w:w="1701" w:type="dxa"/>
            <w:tcBorders>
              <w:top w:val="single" w:sz="4" w:space="0" w:color="auto"/>
              <w:left w:val="nil"/>
              <w:bottom w:val="single" w:sz="4" w:space="0" w:color="auto"/>
              <w:right w:val="single" w:sz="4"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产品图样</w:t>
            </w:r>
          </w:p>
        </w:tc>
      </w:tr>
      <w:tr w:rsidR="001A00CA" w:rsidRPr="008A18C5" w:rsidTr="001A00CA">
        <w:trPr>
          <w:trHeight w:val="450"/>
        </w:trPr>
        <w:tc>
          <w:tcPr>
            <w:tcW w:w="640" w:type="dxa"/>
            <w:vMerge w:val="restart"/>
            <w:tcBorders>
              <w:top w:val="nil"/>
              <w:left w:val="single" w:sz="4" w:space="0" w:color="auto"/>
              <w:right w:val="single" w:sz="4" w:space="0" w:color="auto"/>
            </w:tcBorders>
            <w:vAlign w:val="center"/>
          </w:tcPr>
          <w:p w:rsidR="001A00CA" w:rsidRPr="008A18C5" w:rsidRDefault="001A00CA" w:rsidP="005B6C5C">
            <w:pPr>
              <w:jc w:val="center"/>
              <w:rPr>
                <w:rFonts w:ascii="宋体" w:cs="宋体"/>
                <w:kern w:val="0"/>
                <w:sz w:val="22"/>
              </w:rPr>
            </w:pPr>
            <w:r w:rsidRPr="008A18C5">
              <w:rPr>
                <w:rFonts w:ascii="宋体" w:hAnsi="宋体" w:cs="宋体" w:hint="eastAsia"/>
                <w:kern w:val="0"/>
                <w:sz w:val="22"/>
              </w:rPr>
              <w:t>钢制家具</w:t>
            </w:r>
          </w:p>
        </w:tc>
        <w:tc>
          <w:tcPr>
            <w:tcW w:w="760" w:type="dxa"/>
            <w:vMerge w:val="restart"/>
            <w:tcBorders>
              <w:top w:val="nil"/>
              <w:left w:val="single" w:sz="4" w:space="0" w:color="auto"/>
              <w:bottom w:val="nil"/>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柜类</w:t>
            </w:r>
          </w:p>
        </w:tc>
        <w:tc>
          <w:tcPr>
            <w:tcW w:w="885"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文件柜</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1</w:t>
            </w:r>
          </w:p>
        </w:tc>
        <w:tc>
          <w:tcPr>
            <w:tcW w:w="1701"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900*400*18</w:t>
            </w:r>
            <w:r w:rsidRPr="008A18C5">
              <w:rPr>
                <w:rFonts w:ascii="宋体" w:cs="宋体"/>
                <w:kern w:val="0"/>
                <w:sz w:val="22"/>
              </w:rPr>
              <w:t>50</w:t>
            </w:r>
          </w:p>
        </w:tc>
        <w:tc>
          <w:tcPr>
            <w:tcW w:w="5724" w:type="dxa"/>
            <w:tcBorders>
              <w:top w:val="nil"/>
              <w:left w:val="nil"/>
              <w:bottom w:val="single" w:sz="4" w:space="0" w:color="auto"/>
              <w:right w:val="single" w:sz="4" w:space="0" w:color="auto"/>
            </w:tcBorders>
            <w:vAlign w:val="center"/>
          </w:tcPr>
          <w:p w:rsidR="001A00CA" w:rsidRPr="008A18C5" w:rsidRDefault="001A00CA" w:rsidP="00B72751">
            <w:pPr>
              <w:widowControl/>
              <w:jc w:val="left"/>
              <w:rPr>
                <w:rFonts w:ascii="宋体" w:cs="宋体"/>
                <w:kern w:val="0"/>
                <w:sz w:val="18"/>
                <w:szCs w:val="18"/>
              </w:rPr>
            </w:pPr>
            <w:r w:rsidRPr="008A18C5">
              <w:rPr>
                <w:rFonts w:ascii="宋体" w:hAnsi="宋体" w:cs="宋体"/>
                <w:kern w:val="0"/>
                <w:sz w:val="18"/>
                <w:szCs w:val="18"/>
              </w:rPr>
              <w:t>0.8</w:t>
            </w:r>
            <w:r w:rsidRPr="008A18C5">
              <w:rPr>
                <w:rFonts w:ascii="宋体" w:hAnsi="宋体" w:cs="宋体" w:hint="eastAsia"/>
                <w:kern w:val="0"/>
                <w:sz w:val="18"/>
                <w:szCs w:val="18"/>
              </w:rPr>
              <w:t>厚优质一级冷轧钢板，表面静电喷塑处理。</w:t>
            </w:r>
            <w:r w:rsidRPr="008A18C5">
              <w:rPr>
                <w:rFonts w:ascii="宋体" w:hAnsi="宋体" w:hint="eastAsia"/>
                <w:sz w:val="18"/>
                <w:szCs w:val="18"/>
              </w:rPr>
              <w:t>上下部均为对开钢板门，上门内设二块可调搁板，下门内设一块可调搁板。搁板长边三折弯处理，中间设加强筋板。门内设加强筋板。优质锁具。</w:t>
            </w:r>
            <w:r w:rsidRPr="008A18C5">
              <w:rPr>
                <w:rFonts w:ascii="宋体" w:hAnsi="宋体" w:cs="宋体" w:hint="eastAsia"/>
                <w:kern w:val="0"/>
                <w:sz w:val="18"/>
                <w:szCs w:val="18"/>
              </w:rPr>
              <w:t>配优质尼龙脚垫。</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270"/>
        </w:trPr>
        <w:tc>
          <w:tcPr>
            <w:tcW w:w="640" w:type="dxa"/>
            <w:vMerge/>
            <w:tcBorders>
              <w:left w:val="single" w:sz="4" w:space="0" w:color="auto"/>
              <w:right w:val="single" w:sz="4" w:space="0" w:color="auto"/>
            </w:tcBorders>
            <w:vAlign w:val="center"/>
          </w:tcPr>
          <w:p w:rsidR="001A00CA" w:rsidRPr="008A18C5" w:rsidRDefault="001A00CA" w:rsidP="005B6C5C">
            <w:pPr>
              <w:jc w:val="center"/>
              <w:rPr>
                <w:rFonts w:ascii="宋体" w:cs="宋体"/>
                <w:kern w:val="0"/>
                <w:sz w:val="22"/>
              </w:rPr>
            </w:pPr>
          </w:p>
        </w:tc>
        <w:tc>
          <w:tcPr>
            <w:tcW w:w="760" w:type="dxa"/>
            <w:vMerge/>
            <w:tcBorders>
              <w:top w:val="nil"/>
              <w:left w:val="single" w:sz="4" w:space="0" w:color="auto"/>
              <w:bottom w:val="nil"/>
              <w:right w:val="single" w:sz="4" w:space="0" w:color="auto"/>
            </w:tcBorders>
            <w:vAlign w:val="center"/>
          </w:tcPr>
          <w:p w:rsidR="001A00CA" w:rsidRPr="008A18C5" w:rsidRDefault="001A00CA" w:rsidP="005B6C5C">
            <w:pPr>
              <w:widowControl/>
              <w:jc w:val="left"/>
              <w:rPr>
                <w:rFonts w:ascii="宋体" w:cs="宋体"/>
                <w:kern w:val="0"/>
                <w:sz w:val="22"/>
              </w:rPr>
            </w:pPr>
          </w:p>
        </w:tc>
        <w:tc>
          <w:tcPr>
            <w:tcW w:w="885" w:type="dxa"/>
            <w:tcBorders>
              <w:top w:val="nil"/>
              <w:left w:val="nil"/>
              <w:bottom w:val="single" w:sz="4" w:space="0" w:color="auto"/>
              <w:right w:val="single" w:sz="4" w:space="0" w:color="auto"/>
            </w:tcBorders>
            <w:vAlign w:val="center"/>
          </w:tcPr>
          <w:p w:rsidR="001A00CA" w:rsidRPr="008A18C5" w:rsidRDefault="001A00CA" w:rsidP="00123ED5">
            <w:pPr>
              <w:widowControl/>
              <w:jc w:val="center"/>
              <w:rPr>
                <w:rFonts w:ascii="宋体" w:cs="宋体"/>
                <w:kern w:val="0"/>
                <w:sz w:val="22"/>
              </w:rPr>
            </w:pPr>
            <w:r w:rsidRPr="008A18C5">
              <w:rPr>
                <w:rFonts w:ascii="宋体" w:hAnsi="宋体" w:cs="宋体" w:hint="eastAsia"/>
                <w:kern w:val="0"/>
                <w:sz w:val="22"/>
              </w:rPr>
              <w:t>双节文件柜</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2</w:t>
            </w:r>
          </w:p>
        </w:tc>
        <w:tc>
          <w:tcPr>
            <w:tcW w:w="1701" w:type="dxa"/>
            <w:tcBorders>
              <w:top w:val="nil"/>
              <w:left w:val="nil"/>
              <w:bottom w:val="single" w:sz="4" w:space="0" w:color="auto"/>
              <w:right w:val="single" w:sz="4" w:space="0" w:color="auto"/>
            </w:tcBorders>
            <w:vAlign w:val="center"/>
          </w:tcPr>
          <w:p w:rsidR="001A00CA" w:rsidRPr="008A18C5" w:rsidRDefault="001A00CA" w:rsidP="00E11A84">
            <w:pPr>
              <w:widowControl/>
              <w:jc w:val="center"/>
              <w:rPr>
                <w:rFonts w:ascii="宋体" w:cs="宋体"/>
                <w:kern w:val="0"/>
                <w:sz w:val="22"/>
              </w:rPr>
            </w:pPr>
            <w:r w:rsidRPr="008A18C5">
              <w:rPr>
                <w:rFonts w:ascii="宋体" w:hAnsi="宋体" w:cs="宋体"/>
                <w:kern w:val="0"/>
                <w:sz w:val="22"/>
              </w:rPr>
              <w:t>900*400*18</w:t>
            </w:r>
            <w:r w:rsidRPr="008A18C5">
              <w:rPr>
                <w:rFonts w:ascii="宋体" w:cs="宋体"/>
                <w:kern w:val="0"/>
                <w:sz w:val="22"/>
              </w:rPr>
              <w:t>50</w:t>
            </w:r>
          </w:p>
        </w:tc>
        <w:tc>
          <w:tcPr>
            <w:tcW w:w="5724" w:type="dxa"/>
            <w:tcBorders>
              <w:top w:val="nil"/>
              <w:left w:val="nil"/>
              <w:bottom w:val="single" w:sz="4" w:space="0" w:color="auto"/>
              <w:right w:val="single" w:sz="4" w:space="0" w:color="auto"/>
            </w:tcBorders>
            <w:vAlign w:val="center"/>
          </w:tcPr>
          <w:p w:rsidR="001A00CA" w:rsidRPr="008A18C5" w:rsidRDefault="001A00CA" w:rsidP="00B26508">
            <w:pPr>
              <w:widowControl/>
              <w:rPr>
                <w:rFonts w:ascii="宋体" w:cs="宋体"/>
                <w:kern w:val="0"/>
                <w:sz w:val="18"/>
                <w:szCs w:val="18"/>
              </w:rPr>
            </w:pPr>
            <w:r w:rsidRPr="008A18C5">
              <w:rPr>
                <w:rFonts w:ascii="宋体" w:hAnsi="宋体" w:cs="宋体" w:hint="eastAsia"/>
                <w:kern w:val="0"/>
                <w:sz w:val="18"/>
                <w:szCs w:val="18"/>
              </w:rPr>
              <w:t>0.8厚优质一级冷轧钢板，表面静电喷塑处理。</w:t>
            </w:r>
            <w:r w:rsidRPr="008A18C5">
              <w:rPr>
                <w:rFonts w:ascii="宋体" w:hAnsi="宋体" w:hint="eastAsia"/>
                <w:sz w:val="18"/>
                <w:szCs w:val="18"/>
              </w:rPr>
              <w:t>上下双节组合，</w:t>
            </w:r>
            <w:r w:rsidRPr="008A18C5">
              <w:rPr>
                <w:rFonts w:ascii="宋体" w:hAnsi="宋体" w:cs="宋体" w:hint="eastAsia"/>
                <w:kern w:val="0"/>
                <w:sz w:val="18"/>
                <w:szCs w:val="18"/>
              </w:rPr>
              <w:t>每节为两扇对开钢板门</w:t>
            </w:r>
            <w:r w:rsidRPr="008A18C5">
              <w:rPr>
                <w:rFonts w:ascii="宋体" w:hAnsi="宋体" w:hint="eastAsia"/>
                <w:sz w:val="18"/>
                <w:szCs w:val="18"/>
              </w:rPr>
              <w:t>，门内均设二块可调搁板。搁板长边三折弯处理，中间设加强筋板。门外设标签框。优质</w:t>
            </w:r>
            <w:r w:rsidRPr="008A18C5">
              <w:rPr>
                <w:rFonts w:ascii="宋体" w:hAnsi="宋体" w:cs="宋体" w:hint="eastAsia"/>
                <w:kern w:val="0"/>
                <w:sz w:val="18"/>
                <w:szCs w:val="18"/>
              </w:rPr>
              <w:t>抠手带锁，双节柜之间设定位装置。配优质尼龙脚垫。</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270"/>
        </w:trPr>
        <w:tc>
          <w:tcPr>
            <w:tcW w:w="640" w:type="dxa"/>
            <w:vMerge/>
            <w:tcBorders>
              <w:left w:val="single" w:sz="4" w:space="0" w:color="auto"/>
              <w:right w:val="single" w:sz="4" w:space="0" w:color="auto"/>
            </w:tcBorders>
            <w:vAlign w:val="center"/>
          </w:tcPr>
          <w:p w:rsidR="001A00CA" w:rsidRPr="008A18C5" w:rsidRDefault="001A00CA" w:rsidP="005B6C5C">
            <w:pPr>
              <w:jc w:val="center"/>
              <w:rPr>
                <w:rFonts w:ascii="宋体" w:cs="宋体"/>
                <w:kern w:val="0"/>
                <w:sz w:val="22"/>
              </w:rPr>
            </w:pPr>
          </w:p>
        </w:tc>
        <w:tc>
          <w:tcPr>
            <w:tcW w:w="760" w:type="dxa"/>
            <w:vMerge/>
            <w:tcBorders>
              <w:top w:val="nil"/>
              <w:left w:val="single" w:sz="4" w:space="0" w:color="auto"/>
              <w:bottom w:val="nil"/>
              <w:right w:val="single" w:sz="4" w:space="0" w:color="auto"/>
            </w:tcBorders>
            <w:vAlign w:val="center"/>
          </w:tcPr>
          <w:p w:rsidR="001A00CA" w:rsidRPr="008A18C5" w:rsidRDefault="001A00CA" w:rsidP="005B6C5C">
            <w:pPr>
              <w:widowControl/>
              <w:jc w:val="left"/>
              <w:rPr>
                <w:rFonts w:ascii="宋体" w:cs="宋体"/>
                <w:kern w:val="0"/>
                <w:sz w:val="22"/>
              </w:rPr>
            </w:pPr>
          </w:p>
        </w:tc>
        <w:tc>
          <w:tcPr>
            <w:tcW w:w="885"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书柜</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3</w:t>
            </w:r>
          </w:p>
        </w:tc>
        <w:tc>
          <w:tcPr>
            <w:tcW w:w="1701"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1200*400*18</w:t>
            </w:r>
            <w:r w:rsidRPr="008A18C5">
              <w:rPr>
                <w:rFonts w:ascii="宋体" w:cs="宋体"/>
                <w:kern w:val="0"/>
                <w:sz w:val="22"/>
              </w:rPr>
              <w:t>50</w:t>
            </w:r>
          </w:p>
        </w:tc>
        <w:tc>
          <w:tcPr>
            <w:tcW w:w="5724" w:type="dxa"/>
            <w:tcBorders>
              <w:top w:val="nil"/>
              <w:left w:val="nil"/>
              <w:bottom w:val="single" w:sz="4" w:space="0" w:color="auto"/>
              <w:right w:val="single" w:sz="4" w:space="0" w:color="auto"/>
            </w:tcBorders>
            <w:vAlign w:val="center"/>
          </w:tcPr>
          <w:p w:rsidR="001A00CA" w:rsidRPr="008A18C5" w:rsidRDefault="001A00CA" w:rsidP="00CF779F">
            <w:pPr>
              <w:widowControl/>
              <w:rPr>
                <w:rFonts w:ascii="宋体" w:cs="宋体"/>
                <w:kern w:val="0"/>
                <w:sz w:val="18"/>
                <w:szCs w:val="18"/>
              </w:rPr>
            </w:pPr>
            <w:r w:rsidRPr="008A18C5">
              <w:rPr>
                <w:rFonts w:ascii="宋体" w:hAnsi="宋体" w:cs="宋体" w:hint="eastAsia"/>
                <w:kern w:val="0"/>
                <w:sz w:val="18"/>
                <w:szCs w:val="18"/>
              </w:rPr>
              <w:t>0.8厚优质一级冷轧钢板，表面静电喷塑处理。设偏置中山，一侧为</w:t>
            </w:r>
            <w:r w:rsidRPr="008A18C5">
              <w:rPr>
                <w:rFonts w:ascii="宋体" w:hAnsi="宋体" w:hint="eastAsia"/>
                <w:sz w:val="18"/>
                <w:szCs w:val="18"/>
              </w:rPr>
              <w:t>通体钢板门，宽520，设加强筋板，门内设二块固定搁板，配纵向金属挂衣杆，挂衣空间高≥1400，门内侧设小镜子，通风孔，配优质锁具。剩余部分上部为镶框玻璃对开门，下部为对开板门，上门内设二块可调搁板，下门内设一块可调搁板。搁板长边三折弯处理，中间设加强筋板。</w:t>
            </w:r>
            <w:r w:rsidRPr="008A18C5">
              <w:rPr>
                <w:rFonts w:ascii="宋体" w:hAnsi="宋体" w:cs="宋体" w:hint="eastAsia"/>
                <w:kern w:val="0"/>
                <w:sz w:val="18"/>
                <w:szCs w:val="18"/>
              </w:rPr>
              <w:t>配优质尼龙脚垫。</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450"/>
        </w:trPr>
        <w:tc>
          <w:tcPr>
            <w:tcW w:w="640" w:type="dxa"/>
            <w:vMerge/>
            <w:tcBorders>
              <w:left w:val="single" w:sz="4" w:space="0" w:color="auto"/>
              <w:right w:val="single" w:sz="4" w:space="0" w:color="auto"/>
            </w:tcBorders>
            <w:vAlign w:val="center"/>
          </w:tcPr>
          <w:p w:rsidR="001A00CA" w:rsidRPr="008A18C5" w:rsidRDefault="001A00CA" w:rsidP="005B6C5C">
            <w:pPr>
              <w:jc w:val="center"/>
              <w:rPr>
                <w:rFonts w:ascii="宋体" w:cs="宋体"/>
                <w:kern w:val="0"/>
                <w:sz w:val="22"/>
              </w:rPr>
            </w:pPr>
          </w:p>
        </w:tc>
        <w:tc>
          <w:tcPr>
            <w:tcW w:w="760" w:type="dxa"/>
            <w:vMerge/>
            <w:tcBorders>
              <w:top w:val="nil"/>
              <w:left w:val="single" w:sz="4" w:space="0" w:color="auto"/>
              <w:bottom w:val="nil"/>
              <w:right w:val="single" w:sz="4" w:space="0" w:color="auto"/>
            </w:tcBorders>
            <w:vAlign w:val="center"/>
          </w:tcPr>
          <w:p w:rsidR="001A00CA" w:rsidRPr="008A18C5" w:rsidRDefault="001A00CA" w:rsidP="005B6C5C">
            <w:pPr>
              <w:widowControl/>
              <w:jc w:val="left"/>
              <w:rPr>
                <w:rFonts w:ascii="宋体" w:cs="宋体"/>
                <w:kern w:val="0"/>
                <w:sz w:val="22"/>
              </w:rPr>
            </w:pPr>
          </w:p>
        </w:tc>
        <w:tc>
          <w:tcPr>
            <w:tcW w:w="885"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两节玻璃移门书柜</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4</w:t>
            </w:r>
          </w:p>
        </w:tc>
        <w:tc>
          <w:tcPr>
            <w:tcW w:w="1701"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900*400*18</w:t>
            </w:r>
            <w:r w:rsidRPr="008A18C5">
              <w:rPr>
                <w:rFonts w:ascii="宋体" w:cs="宋体"/>
                <w:kern w:val="0"/>
                <w:sz w:val="22"/>
              </w:rPr>
              <w:t>50</w:t>
            </w:r>
          </w:p>
        </w:tc>
        <w:tc>
          <w:tcPr>
            <w:tcW w:w="5724" w:type="dxa"/>
            <w:tcBorders>
              <w:top w:val="nil"/>
              <w:left w:val="nil"/>
              <w:bottom w:val="single" w:sz="4" w:space="0" w:color="auto"/>
              <w:right w:val="single" w:sz="4" w:space="0" w:color="auto"/>
            </w:tcBorders>
            <w:vAlign w:val="center"/>
          </w:tcPr>
          <w:p w:rsidR="001A00CA" w:rsidRPr="008A18C5" w:rsidRDefault="001A00CA" w:rsidP="005F7F72">
            <w:pPr>
              <w:widowControl/>
              <w:rPr>
                <w:rFonts w:ascii="宋体" w:cs="宋体"/>
                <w:kern w:val="0"/>
                <w:sz w:val="18"/>
                <w:szCs w:val="18"/>
              </w:rPr>
            </w:pPr>
            <w:r w:rsidRPr="008A18C5">
              <w:rPr>
                <w:rFonts w:ascii="宋体" w:hAnsi="宋体" w:cs="宋体" w:hint="eastAsia"/>
                <w:kern w:val="0"/>
                <w:sz w:val="18"/>
                <w:szCs w:val="18"/>
              </w:rPr>
              <w:t>0.8厚优质一级冷轧钢板，表面静电喷塑处理。</w:t>
            </w:r>
            <w:r w:rsidRPr="008A18C5">
              <w:rPr>
                <w:rFonts w:ascii="宋体" w:hAnsi="宋体" w:hint="eastAsia"/>
                <w:sz w:val="18"/>
                <w:szCs w:val="18"/>
              </w:rPr>
              <w:t>上下双节组合，</w:t>
            </w:r>
            <w:r w:rsidRPr="008A18C5">
              <w:rPr>
                <w:rFonts w:ascii="宋体" w:hAnsi="宋体" w:cs="宋体" w:hint="eastAsia"/>
                <w:kern w:val="0"/>
                <w:sz w:val="18"/>
                <w:szCs w:val="18"/>
              </w:rPr>
              <w:t>每节两扇</w:t>
            </w:r>
            <w:r w:rsidRPr="008A18C5">
              <w:rPr>
                <w:rFonts w:ascii="宋体" w:hAnsi="宋体" w:hint="eastAsia"/>
                <w:sz w:val="18"/>
                <w:szCs w:val="18"/>
              </w:rPr>
              <w:t>钢框镶玻璃</w:t>
            </w:r>
            <w:r w:rsidRPr="008A18C5">
              <w:rPr>
                <w:rFonts w:ascii="宋体" w:hAnsi="宋体" w:cs="宋体" w:hint="eastAsia"/>
                <w:kern w:val="0"/>
                <w:sz w:val="18"/>
                <w:szCs w:val="18"/>
              </w:rPr>
              <w:t>推拉门</w:t>
            </w:r>
            <w:r w:rsidRPr="008A18C5">
              <w:rPr>
                <w:rFonts w:ascii="宋体" w:hAnsi="宋体" w:hint="eastAsia"/>
                <w:sz w:val="18"/>
                <w:szCs w:val="18"/>
              </w:rPr>
              <w:t>，上门内设二块可调搁板，下门内设一块可调搁板。搁板长边三折弯处理，中间设加强筋板。配优质锁具。</w:t>
            </w:r>
            <w:r w:rsidRPr="008A18C5">
              <w:rPr>
                <w:rFonts w:ascii="宋体" w:hAnsi="宋体" w:cs="宋体" w:hint="eastAsia"/>
                <w:kern w:val="0"/>
                <w:sz w:val="18"/>
                <w:szCs w:val="18"/>
              </w:rPr>
              <w:t>双节柜之间设定</w:t>
            </w:r>
            <w:r w:rsidRPr="008A18C5">
              <w:rPr>
                <w:rFonts w:ascii="宋体" w:hAnsi="宋体" w:cs="宋体" w:hint="eastAsia"/>
                <w:kern w:val="0"/>
                <w:sz w:val="18"/>
                <w:szCs w:val="18"/>
              </w:rPr>
              <w:lastRenderedPageBreak/>
              <w:t>位装置。配优质尼龙脚垫。</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450"/>
        </w:trPr>
        <w:tc>
          <w:tcPr>
            <w:tcW w:w="640" w:type="dxa"/>
            <w:vMerge/>
            <w:tcBorders>
              <w:left w:val="single" w:sz="4" w:space="0" w:color="auto"/>
              <w:right w:val="single" w:sz="4" w:space="0" w:color="auto"/>
            </w:tcBorders>
            <w:vAlign w:val="center"/>
          </w:tcPr>
          <w:p w:rsidR="001A00CA" w:rsidRPr="008A18C5" w:rsidRDefault="001A00CA" w:rsidP="005B6C5C">
            <w:pPr>
              <w:jc w:val="center"/>
              <w:rPr>
                <w:rFonts w:ascii="宋体" w:cs="宋体"/>
                <w:kern w:val="0"/>
                <w:sz w:val="22"/>
              </w:rPr>
            </w:pPr>
          </w:p>
        </w:tc>
        <w:tc>
          <w:tcPr>
            <w:tcW w:w="760" w:type="dxa"/>
            <w:vMerge/>
            <w:tcBorders>
              <w:top w:val="nil"/>
              <w:left w:val="single" w:sz="4" w:space="0" w:color="auto"/>
              <w:bottom w:val="nil"/>
              <w:right w:val="single" w:sz="4" w:space="0" w:color="auto"/>
            </w:tcBorders>
            <w:vAlign w:val="center"/>
          </w:tcPr>
          <w:p w:rsidR="001A00CA" w:rsidRPr="008A18C5" w:rsidRDefault="001A00CA" w:rsidP="005B6C5C">
            <w:pPr>
              <w:widowControl/>
              <w:jc w:val="left"/>
              <w:rPr>
                <w:rFonts w:ascii="宋体" w:cs="宋体"/>
                <w:kern w:val="0"/>
                <w:sz w:val="22"/>
              </w:rPr>
            </w:pPr>
          </w:p>
        </w:tc>
        <w:tc>
          <w:tcPr>
            <w:tcW w:w="885"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上玻下钢制移门书柜</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5</w:t>
            </w:r>
          </w:p>
        </w:tc>
        <w:tc>
          <w:tcPr>
            <w:tcW w:w="1701"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900*400*18</w:t>
            </w:r>
            <w:r w:rsidRPr="008A18C5">
              <w:rPr>
                <w:rFonts w:ascii="宋体" w:cs="宋体"/>
                <w:kern w:val="0"/>
                <w:sz w:val="22"/>
              </w:rPr>
              <w:t>50</w:t>
            </w:r>
          </w:p>
        </w:tc>
        <w:tc>
          <w:tcPr>
            <w:tcW w:w="5724" w:type="dxa"/>
            <w:tcBorders>
              <w:top w:val="nil"/>
              <w:left w:val="nil"/>
              <w:bottom w:val="single" w:sz="4" w:space="0" w:color="auto"/>
              <w:right w:val="single" w:sz="4" w:space="0" w:color="auto"/>
            </w:tcBorders>
            <w:vAlign w:val="center"/>
          </w:tcPr>
          <w:p w:rsidR="001A00CA" w:rsidRPr="008A18C5" w:rsidRDefault="001A00CA" w:rsidP="00CF779F">
            <w:pPr>
              <w:widowControl/>
              <w:rPr>
                <w:rFonts w:ascii="宋体" w:hAnsi="宋体"/>
                <w:sz w:val="18"/>
                <w:szCs w:val="18"/>
              </w:rPr>
            </w:pPr>
            <w:r w:rsidRPr="008A18C5">
              <w:rPr>
                <w:rFonts w:ascii="宋体" w:hAnsi="宋体" w:hint="eastAsia"/>
                <w:sz w:val="18"/>
                <w:szCs w:val="18"/>
              </w:rPr>
              <w:t>0.8厚优质一级冷轧钢板，表面静电喷塑处理。上部为两扇钢框镶玻璃推拉门，下部为推拉钢板门。上门内设二块可调搁板，下门内设一块可调搁板。搁板长边三折弯处理，中间设加强筋板。配优质锁具。配优质尼龙脚垫。</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450"/>
        </w:trPr>
        <w:tc>
          <w:tcPr>
            <w:tcW w:w="640" w:type="dxa"/>
            <w:vMerge/>
            <w:tcBorders>
              <w:left w:val="single" w:sz="4" w:space="0" w:color="auto"/>
              <w:right w:val="single" w:sz="4" w:space="0" w:color="auto"/>
            </w:tcBorders>
            <w:vAlign w:val="center"/>
          </w:tcPr>
          <w:p w:rsidR="001A00CA" w:rsidRPr="008A18C5" w:rsidRDefault="001A00CA" w:rsidP="005B6C5C">
            <w:pPr>
              <w:jc w:val="center"/>
              <w:rPr>
                <w:rFonts w:ascii="宋体" w:cs="宋体"/>
                <w:kern w:val="0"/>
                <w:sz w:val="22"/>
              </w:rPr>
            </w:pPr>
          </w:p>
        </w:tc>
        <w:tc>
          <w:tcPr>
            <w:tcW w:w="760" w:type="dxa"/>
            <w:vMerge/>
            <w:tcBorders>
              <w:top w:val="nil"/>
              <w:left w:val="single" w:sz="4" w:space="0" w:color="auto"/>
              <w:bottom w:val="nil"/>
              <w:right w:val="single" w:sz="4" w:space="0" w:color="auto"/>
            </w:tcBorders>
            <w:vAlign w:val="center"/>
          </w:tcPr>
          <w:p w:rsidR="001A00CA" w:rsidRPr="008A18C5" w:rsidRDefault="001A00CA" w:rsidP="005B6C5C">
            <w:pPr>
              <w:widowControl/>
              <w:jc w:val="left"/>
              <w:rPr>
                <w:rFonts w:ascii="宋体" w:cs="宋体"/>
                <w:kern w:val="0"/>
                <w:sz w:val="22"/>
              </w:rPr>
            </w:pPr>
          </w:p>
        </w:tc>
        <w:tc>
          <w:tcPr>
            <w:tcW w:w="885" w:type="dxa"/>
            <w:tcBorders>
              <w:top w:val="nil"/>
              <w:left w:val="nil"/>
              <w:bottom w:val="single" w:sz="4" w:space="0" w:color="auto"/>
              <w:right w:val="single" w:sz="4" w:space="0" w:color="auto"/>
            </w:tcBorders>
            <w:vAlign w:val="center"/>
          </w:tcPr>
          <w:p w:rsidR="001A00CA" w:rsidRPr="008A18C5" w:rsidRDefault="001A00CA" w:rsidP="00EA7313">
            <w:pPr>
              <w:widowControl/>
              <w:jc w:val="center"/>
              <w:rPr>
                <w:rFonts w:ascii="宋体" w:cs="宋体"/>
                <w:kern w:val="0"/>
                <w:sz w:val="22"/>
              </w:rPr>
            </w:pPr>
            <w:r w:rsidRPr="008A18C5">
              <w:rPr>
                <w:rFonts w:ascii="宋体" w:hAnsi="宋体" w:cs="宋体" w:hint="eastAsia"/>
                <w:kern w:val="0"/>
                <w:sz w:val="22"/>
              </w:rPr>
              <w:t>中屉钢框镶玻璃移门书柜</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6</w:t>
            </w:r>
          </w:p>
        </w:tc>
        <w:tc>
          <w:tcPr>
            <w:tcW w:w="1701"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900*400*18</w:t>
            </w:r>
            <w:r w:rsidRPr="008A18C5">
              <w:rPr>
                <w:rFonts w:ascii="宋体" w:cs="宋体"/>
                <w:kern w:val="0"/>
                <w:sz w:val="22"/>
              </w:rPr>
              <w:t>50</w:t>
            </w:r>
          </w:p>
        </w:tc>
        <w:tc>
          <w:tcPr>
            <w:tcW w:w="5724" w:type="dxa"/>
            <w:tcBorders>
              <w:top w:val="nil"/>
              <w:left w:val="nil"/>
              <w:bottom w:val="single" w:sz="4" w:space="0" w:color="auto"/>
              <w:right w:val="single" w:sz="4" w:space="0" w:color="auto"/>
            </w:tcBorders>
            <w:vAlign w:val="center"/>
          </w:tcPr>
          <w:p w:rsidR="001A00CA" w:rsidRPr="008A18C5" w:rsidRDefault="001A00CA" w:rsidP="00EA7313">
            <w:pPr>
              <w:widowControl/>
              <w:rPr>
                <w:rFonts w:ascii="宋体" w:hAnsi="宋体"/>
                <w:sz w:val="18"/>
                <w:szCs w:val="18"/>
              </w:rPr>
            </w:pPr>
            <w:r w:rsidRPr="008A18C5">
              <w:rPr>
                <w:rFonts w:ascii="宋体" w:hAnsi="宋体" w:hint="eastAsia"/>
                <w:sz w:val="18"/>
                <w:szCs w:val="18"/>
              </w:rPr>
              <w:t>厚</w:t>
            </w:r>
            <w:r w:rsidRPr="008A18C5">
              <w:rPr>
                <w:rFonts w:ascii="宋体" w:hAnsi="宋体"/>
                <w:sz w:val="18"/>
                <w:szCs w:val="18"/>
              </w:rPr>
              <w:t>0.8</w:t>
            </w:r>
            <w:r w:rsidRPr="008A18C5">
              <w:rPr>
                <w:rFonts w:ascii="宋体" w:hAnsi="宋体" w:hint="eastAsia"/>
                <w:sz w:val="18"/>
                <w:szCs w:val="18"/>
              </w:rPr>
              <w:t>优质一级冷轧钢板，表面静电喷塑处理。上部为钢框镶玻璃移动门，内设一块可调搁板。中部设并排两抽屉，下部为钢框玻璃移动门，内设一块可调搁板。搁板长边三折弯处理，中间设加强筋板。钢板门内设加强筋板。优质锁具、三节静音滑轨。配优质尼龙脚垫。</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450"/>
        </w:trPr>
        <w:tc>
          <w:tcPr>
            <w:tcW w:w="640" w:type="dxa"/>
            <w:vMerge/>
            <w:tcBorders>
              <w:left w:val="single" w:sz="4" w:space="0" w:color="auto"/>
              <w:right w:val="single" w:sz="4" w:space="0" w:color="auto"/>
            </w:tcBorders>
            <w:vAlign w:val="center"/>
          </w:tcPr>
          <w:p w:rsidR="001A00CA" w:rsidRPr="008A18C5" w:rsidRDefault="001A00CA" w:rsidP="005B6C5C">
            <w:pPr>
              <w:jc w:val="center"/>
              <w:rPr>
                <w:rFonts w:ascii="宋体" w:cs="宋体"/>
                <w:kern w:val="0"/>
                <w:sz w:val="22"/>
              </w:rPr>
            </w:pPr>
          </w:p>
        </w:tc>
        <w:tc>
          <w:tcPr>
            <w:tcW w:w="760" w:type="dxa"/>
            <w:vMerge/>
            <w:tcBorders>
              <w:top w:val="nil"/>
              <w:left w:val="single" w:sz="4" w:space="0" w:color="auto"/>
              <w:bottom w:val="nil"/>
              <w:right w:val="single" w:sz="4" w:space="0" w:color="auto"/>
            </w:tcBorders>
            <w:vAlign w:val="center"/>
          </w:tcPr>
          <w:p w:rsidR="001A00CA" w:rsidRPr="008A18C5" w:rsidRDefault="001A00CA" w:rsidP="005B6C5C">
            <w:pPr>
              <w:widowControl/>
              <w:jc w:val="left"/>
              <w:rPr>
                <w:rFonts w:ascii="宋体" w:cs="宋体"/>
                <w:kern w:val="0"/>
                <w:sz w:val="22"/>
              </w:rPr>
            </w:pPr>
          </w:p>
        </w:tc>
        <w:tc>
          <w:tcPr>
            <w:tcW w:w="885"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单门</w:t>
            </w:r>
          </w:p>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更衣柜</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7</w:t>
            </w:r>
          </w:p>
        </w:tc>
        <w:tc>
          <w:tcPr>
            <w:tcW w:w="1701"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6</w:t>
            </w:r>
            <w:r w:rsidRPr="008A18C5">
              <w:rPr>
                <w:rFonts w:ascii="宋体" w:hAnsi="宋体" w:cs="宋体"/>
                <w:kern w:val="0"/>
                <w:sz w:val="22"/>
              </w:rPr>
              <w:t>00*500*18</w:t>
            </w:r>
            <w:r w:rsidRPr="008A18C5">
              <w:rPr>
                <w:rFonts w:ascii="宋体" w:cs="宋体"/>
                <w:kern w:val="0"/>
                <w:sz w:val="22"/>
              </w:rPr>
              <w:t>50</w:t>
            </w:r>
          </w:p>
        </w:tc>
        <w:tc>
          <w:tcPr>
            <w:tcW w:w="5724" w:type="dxa"/>
            <w:tcBorders>
              <w:top w:val="nil"/>
              <w:left w:val="nil"/>
              <w:bottom w:val="single" w:sz="4" w:space="0" w:color="auto"/>
              <w:right w:val="single" w:sz="4" w:space="0" w:color="auto"/>
            </w:tcBorders>
            <w:vAlign w:val="center"/>
          </w:tcPr>
          <w:p w:rsidR="001A00CA" w:rsidRPr="008A18C5" w:rsidRDefault="001A00CA" w:rsidP="00FB0A44">
            <w:pPr>
              <w:widowControl/>
              <w:rPr>
                <w:rFonts w:ascii="宋体" w:cs="宋体"/>
                <w:kern w:val="0"/>
                <w:sz w:val="18"/>
                <w:szCs w:val="18"/>
              </w:rPr>
            </w:pPr>
            <w:r w:rsidRPr="008A18C5">
              <w:rPr>
                <w:rFonts w:ascii="宋体" w:hAnsi="宋体" w:cs="宋体" w:hint="eastAsia"/>
                <w:kern w:val="0"/>
                <w:sz w:val="18"/>
                <w:szCs w:val="18"/>
              </w:rPr>
              <w:t>厚</w:t>
            </w:r>
            <w:r w:rsidRPr="008A18C5">
              <w:rPr>
                <w:rFonts w:ascii="宋体" w:hAnsi="宋体" w:cs="宋体"/>
                <w:kern w:val="0"/>
                <w:sz w:val="18"/>
                <w:szCs w:val="18"/>
              </w:rPr>
              <w:t>0.8</w:t>
            </w:r>
            <w:r w:rsidRPr="008A18C5">
              <w:rPr>
                <w:rFonts w:ascii="宋体" w:hAnsi="宋体" w:cs="宋体" w:hint="eastAsia"/>
                <w:kern w:val="0"/>
                <w:sz w:val="18"/>
                <w:szCs w:val="18"/>
              </w:rPr>
              <w:t>优质一级冷轧钢板，表面静电喷塑处理。</w:t>
            </w:r>
            <w:r w:rsidRPr="008A18C5">
              <w:rPr>
                <w:rFonts w:ascii="宋体" w:hAnsi="宋体" w:hint="eastAsia"/>
                <w:sz w:val="18"/>
                <w:szCs w:val="18"/>
              </w:rPr>
              <w:t>通体钢板门，内设二块固定搁板，配金属挂衣杆，挂衣杆上沿至底板距离≥</w:t>
            </w:r>
            <w:r w:rsidRPr="008A18C5">
              <w:rPr>
                <w:rFonts w:ascii="宋体" w:hAnsi="宋体"/>
                <w:sz w:val="18"/>
                <w:szCs w:val="18"/>
              </w:rPr>
              <w:t>1400</w:t>
            </w:r>
            <w:r w:rsidRPr="008A18C5">
              <w:rPr>
                <w:rFonts w:ascii="宋体" w:hAnsi="宋体" w:hint="eastAsia"/>
                <w:sz w:val="18"/>
                <w:szCs w:val="18"/>
              </w:rPr>
              <w:t>，门内侧设小镜子，配</w:t>
            </w:r>
            <w:r w:rsidRPr="008A18C5">
              <w:rPr>
                <w:rFonts w:ascii="宋体" w:hAnsi="宋体" w:cs="宋体" w:hint="eastAsia"/>
                <w:kern w:val="0"/>
                <w:sz w:val="18"/>
                <w:szCs w:val="18"/>
              </w:rPr>
              <w:t>衣帽钩。</w:t>
            </w:r>
            <w:r w:rsidRPr="008A18C5">
              <w:rPr>
                <w:rFonts w:ascii="宋体" w:hAnsi="宋体" w:hint="eastAsia"/>
                <w:sz w:val="18"/>
                <w:szCs w:val="18"/>
              </w:rPr>
              <w:t>带锁，设通风孔。门内设加强筋板。</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450"/>
        </w:trPr>
        <w:tc>
          <w:tcPr>
            <w:tcW w:w="640" w:type="dxa"/>
            <w:vMerge/>
            <w:tcBorders>
              <w:left w:val="single" w:sz="4" w:space="0" w:color="auto"/>
              <w:right w:val="single" w:sz="4" w:space="0" w:color="auto"/>
            </w:tcBorders>
            <w:vAlign w:val="center"/>
          </w:tcPr>
          <w:p w:rsidR="001A00CA" w:rsidRPr="008A18C5" w:rsidRDefault="001A00CA" w:rsidP="005B6C5C">
            <w:pPr>
              <w:jc w:val="center"/>
              <w:rPr>
                <w:rFonts w:ascii="宋体" w:cs="宋体"/>
                <w:kern w:val="0"/>
                <w:sz w:val="22"/>
              </w:rPr>
            </w:pPr>
          </w:p>
        </w:tc>
        <w:tc>
          <w:tcPr>
            <w:tcW w:w="760" w:type="dxa"/>
            <w:vMerge/>
            <w:tcBorders>
              <w:top w:val="nil"/>
              <w:left w:val="single" w:sz="4" w:space="0" w:color="auto"/>
              <w:bottom w:val="nil"/>
              <w:right w:val="single" w:sz="4" w:space="0" w:color="auto"/>
            </w:tcBorders>
            <w:vAlign w:val="center"/>
          </w:tcPr>
          <w:p w:rsidR="001A00CA" w:rsidRPr="008A18C5" w:rsidRDefault="001A00CA" w:rsidP="005B6C5C">
            <w:pPr>
              <w:widowControl/>
              <w:jc w:val="left"/>
              <w:rPr>
                <w:rFonts w:ascii="宋体" w:cs="宋体"/>
                <w:kern w:val="0"/>
                <w:sz w:val="22"/>
              </w:rPr>
            </w:pPr>
          </w:p>
        </w:tc>
        <w:tc>
          <w:tcPr>
            <w:tcW w:w="885"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双门</w:t>
            </w:r>
          </w:p>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更衣柜</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8</w:t>
            </w:r>
          </w:p>
        </w:tc>
        <w:tc>
          <w:tcPr>
            <w:tcW w:w="1701" w:type="dxa"/>
            <w:tcBorders>
              <w:top w:val="nil"/>
              <w:left w:val="nil"/>
              <w:bottom w:val="single" w:sz="4" w:space="0" w:color="auto"/>
              <w:right w:val="single" w:sz="4" w:space="0" w:color="auto"/>
            </w:tcBorders>
            <w:vAlign w:val="center"/>
          </w:tcPr>
          <w:p w:rsidR="001A00CA" w:rsidRPr="008A18C5" w:rsidRDefault="001A00CA" w:rsidP="00186D1F">
            <w:pPr>
              <w:widowControl/>
              <w:jc w:val="center"/>
              <w:rPr>
                <w:rFonts w:ascii="宋体" w:cs="宋体"/>
                <w:kern w:val="0"/>
                <w:sz w:val="22"/>
              </w:rPr>
            </w:pPr>
            <w:r w:rsidRPr="008A18C5">
              <w:rPr>
                <w:rFonts w:ascii="宋体" w:hAnsi="宋体" w:cs="宋体"/>
                <w:kern w:val="0"/>
                <w:sz w:val="22"/>
              </w:rPr>
              <w:t>900*500*18</w:t>
            </w:r>
            <w:r w:rsidRPr="008A18C5">
              <w:rPr>
                <w:rFonts w:ascii="宋体" w:cs="宋体"/>
                <w:kern w:val="0"/>
                <w:sz w:val="22"/>
              </w:rPr>
              <w:t>50</w:t>
            </w:r>
          </w:p>
        </w:tc>
        <w:tc>
          <w:tcPr>
            <w:tcW w:w="5724" w:type="dxa"/>
            <w:tcBorders>
              <w:top w:val="nil"/>
              <w:left w:val="nil"/>
              <w:bottom w:val="single" w:sz="4" w:space="0" w:color="auto"/>
              <w:right w:val="single" w:sz="4" w:space="0" w:color="auto"/>
            </w:tcBorders>
            <w:vAlign w:val="center"/>
          </w:tcPr>
          <w:p w:rsidR="001A00CA" w:rsidRPr="008A18C5" w:rsidRDefault="001A00CA" w:rsidP="00F13EFC">
            <w:pPr>
              <w:widowControl/>
              <w:rPr>
                <w:rFonts w:ascii="宋体" w:cs="宋体"/>
                <w:kern w:val="0"/>
                <w:sz w:val="18"/>
                <w:szCs w:val="18"/>
              </w:rPr>
            </w:pPr>
            <w:r w:rsidRPr="008A18C5">
              <w:rPr>
                <w:rFonts w:ascii="宋体" w:hAnsi="宋体" w:cs="宋体" w:hint="eastAsia"/>
                <w:kern w:val="0"/>
                <w:sz w:val="18"/>
                <w:szCs w:val="18"/>
              </w:rPr>
              <w:t>厚</w:t>
            </w:r>
            <w:r w:rsidRPr="008A18C5">
              <w:rPr>
                <w:rFonts w:ascii="宋体" w:hAnsi="宋体" w:cs="宋体"/>
                <w:kern w:val="0"/>
                <w:sz w:val="18"/>
                <w:szCs w:val="18"/>
              </w:rPr>
              <w:t>0.8</w:t>
            </w:r>
            <w:r w:rsidRPr="008A18C5">
              <w:rPr>
                <w:rFonts w:ascii="宋体" w:hAnsi="宋体" w:cs="宋体" w:hint="eastAsia"/>
                <w:kern w:val="0"/>
                <w:sz w:val="18"/>
                <w:szCs w:val="18"/>
              </w:rPr>
              <w:t>优质一级冷轧钢板，表面静电喷塑处理。</w:t>
            </w:r>
            <w:r w:rsidRPr="008A18C5">
              <w:rPr>
                <w:rFonts w:ascii="宋体" w:hAnsi="宋体" w:hint="eastAsia"/>
                <w:sz w:val="18"/>
                <w:szCs w:val="18"/>
              </w:rPr>
              <w:t>通体钢板对开门，门内设中山，两侧分别配金属挂衣杆，挂衣杆上沿至底板距离≥</w:t>
            </w:r>
            <w:r w:rsidRPr="008A18C5">
              <w:rPr>
                <w:rFonts w:ascii="宋体" w:hAnsi="宋体"/>
                <w:sz w:val="18"/>
                <w:szCs w:val="18"/>
              </w:rPr>
              <w:t>1400</w:t>
            </w:r>
            <w:r w:rsidRPr="008A18C5">
              <w:rPr>
                <w:rFonts w:ascii="宋体" w:hAnsi="宋体" w:hint="eastAsia"/>
                <w:sz w:val="18"/>
                <w:szCs w:val="18"/>
              </w:rPr>
              <w:t>，内设两块固定搁板。</w:t>
            </w:r>
            <w:r w:rsidRPr="008A18C5">
              <w:rPr>
                <w:rFonts w:ascii="宋体" w:hAnsi="宋体" w:cs="宋体" w:hint="eastAsia"/>
                <w:kern w:val="0"/>
                <w:sz w:val="18"/>
                <w:szCs w:val="18"/>
              </w:rPr>
              <w:t>两扇门</w:t>
            </w:r>
            <w:r w:rsidRPr="008A18C5">
              <w:rPr>
                <w:rFonts w:ascii="宋体" w:hAnsi="宋体" w:hint="eastAsia"/>
                <w:sz w:val="18"/>
                <w:szCs w:val="18"/>
              </w:rPr>
              <w:t>内侧均设小镜子，配</w:t>
            </w:r>
            <w:r w:rsidRPr="008A18C5">
              <w:rPr>
                <w:rFonts w:ascii="宋体" w:hAnsi="宋体" w:cs="宋体" w:hint="eastAsia"/>
                <w:kern w:val="0"/>
                <w:sz w:val="18"/>
                <w:szCs w:val="18"/>
              </w:rPr>
              <w:t>衣帽钩</w:t>
            </w:r>
            <w:r w:rsidRPr="008A18C5">
              <w:rPr>
                <w:rFonts w:ascii="宋体" w:hAnsi="宋体" w:hint="eastAsia"/>
                <w:sz w:val="18"/>
                <w:szCs w:val="18"/>
              </w:rPr>
              <w:t>，门设通风孔，带锁，门内设加强筋板。</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18"/>
                <w:szCs w:val="18"/>
              </w:rPr>
            </w:pPr>
          </w:p>
        </w:tc>
      </w:tr>
      <w:tr w:rsidR="001A00CA" w:rsidRPr="008A18C5" w:rsidTr="001A00CA">
        <w:trPr>
          <w:trHeight w:val="537"/>
        </w:trPr>
        <w:tc>
          <w:tcPr>
            <w:tcW w:w="640" w:type="dxa"/>
            <w:vMerge/>
            <w:tcBorders>
              <w:left w:val="single" w:sz="4" w:space="0" w:color="auto"/>
              <w:right w:val="single" w:sz="4" w:space="0" w:color="auto"/>
            </w:tcBorders>
            <w:vAlign w:val="center"/>
          </w:tcPr>
          <w:p w:rsidR="001A00CA" w:rsidRPr="008A18C5" w:rsidRDefault="001A00CA" w:rsidP="005B6C5C">
            <w:pPr>
              <w:jc w:val="center"/>
              <w:rPr>
                <w:rFonts w:ascii="宋体" w:cs="宋体"/>
                <w:kern w:val="0"/>
                <w:sz w:val="22"/>
              </w:rPr>
            </w:pPr>
          </w:p>
        </w:tc>
        <w:tc>
          <w:tcPr>
            <w:tcW w:w="760" w:type="dxa"/>
            <w:tcBorders>
              <w:top w:val="nil"/>
              <w:left w:val="single" w:sz="4" w:space="0" w:color="auto"/>
              <w:bottom w:val="nil"/>
              <w:right w:val="single" w:sz="4" w:space="0" w:color="auto"/>
            </w:tcBorders>
            <w:vAlign w:val="center"/>
          </w:tcPr>
          <w:p w:rsidR="001A00CA" w:rsidRPr="008A18C5" w:rsidRDefault="001A00CA" w:rsidP="005B6C5C">
            <w:pPr>
              <w:widowControl/>
              <w:jc w:val="left"/>
              <w:rPr>
                <w:rFonts w:ascii="宋体" w:cs="宋体"/>
                <w:kern w:val="0"/>
                <w:sz w:val="22"/>
              </w:rPr>
            </w:pPr>
          </w:p>
        </w:tc>
        <w:tc>
          <w:tcPr>
            <w:tcW w:w="885"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文件顶箱柜A</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9</w:t>
            </w:r>
          </w:p>
        </w:tc>
        <w:tc>
          <w:tcPr>
            <w:tcW w:w="1701"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6</w:t>
            </w:r>
            <w:r w:rsidRPr="008A18C5">
              <w:rPr>
                <w:rFonts w:ascii="宋体" w:hAnsi="宋体" w:cs="宋体"/>
                <w:kern w:val="0"/>
                <w:sz w:val="22"/>
              </w:rPr>
              <w:t>00*500*400</w:t>
            </w:r>
          </w:p>
        </w:tc>
        <w:tc>
          <w:tcPr>
            <w:tcW w:w="5724" w:type="dxa"/>
            <w:tcBorders>
              <w:top w:val="nil"/>
              <w:left w:val="nil"/>
              <w:bottom w:val="single" w:sz="4" w:space="0" w:color="auto"/>
              <w:right w:val="single" w:sz="4" w:space="0" w:color="auto"/>
            </w:tcBorders>
            <w:vAlign w:val="center"/>
          </w:tcPr>
          <w:p w:rsidR="001A00CA" w:rsidRPr="008A18C5" w:rsidRDefault="001A00CA" w:rsidP="005B6C5C">
            <w:pPr>
              <w:widowControl/>
              <w:rPr>
                <w:rFonts w:ascii="宋体" w:cs="宋体"/>
                <w:kern w:val="0"/>
                <w:sz w:val="18"/>
                <w:szCs w:val="18"/>
              </w:rPr>
            </w:pPr>
            <w:r w:rsidRPr="008A18C5">
              <w:rPr>
                <w:rFonts w:ascii="宋体" w:hAnsi="宋体" w:cs="宋体" w:hint="eastAsia"/>
                <w:kern w:val="0"/>
                <w:sz w:val="18"/>
                <w:szCs w:val="18"/>
              </w:rPr>
              <w:t>0.8厚优质一级冷轧钢板，表面静电喷塑处理。</w:t>
            </w:r>
            <w:r w:rsidRPr="008A18C5">
              <w:rPr>
                <w:rFonts w:ascii="宋体" w:hAnsi="宋体" w:hint="eastAsia"/>
                <w:sz w:val="18"/>
                <w:szCs w:val="18"/>
              </w:rPr>
              <w:t>对开钢板门，门内设加强筋板。优质锁具。</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537"/>
        </w:trPr>
        <w:tc>
          <w:tcPr>
            <w:tcW w:w="640" w:type="dxa"/>
            <w:vMerge/>
            <w:tcBorders>
              <w:left w:val="single" w:sz="4" w:space="0" w:color="auto"/>
              <w:right w:val="single" w:sz="4" w:space="0" w:color="auto"/>
            </w:tcBorders>
            <w:vAlign w:val="center"/>
          </w:tcPr>
          <w:p w:rsidR="001A00CA" w:rsidRPr="008A18C5" w:rsidRDefault="001A00CA" w:rsidP="005B6C5C">
            <w:pPr>
              <w:jc w:val="center"/>
              <w:rPr>
                <w:rFonts w:ascii="宋体" w:cs="宋体"/>
                <w:kern w:val="0"/>
                <w:sz w:val="22"/>
              </w:rPr>
            </w:pPr>
          </w:p>
        </w:tc>
        <w:tc>
          <w:tcPr>
            <w:tcW w:w="760" w:type="dxa"/>
            <w:tcBorders>
              <w:top w:val="nil"/>
              <w:left w:val="single" w:sz="4" w:space="0" w:color="auto"/>
              <w:bottom w:val="nil"/>
              <w:right w:val="single" w:sz="4" w:space="0" w:color="auto"/>
            </w:tcBorders>
            <w:vAlign w:val="center"/>
          </w:tcPr>
          <w:p w:rsidR="001A00CA" w:rsidRPr="008A18C5" w:rsidRDefault="001A00CA" w:rsidP="005B6C5C">
            <w:pPr>
              <w:widowControl/>
              <w:jc w:val="left"/>
              <w:rPr>
                <w:rFonts w:ascii="宋体" w:cs="宋体"/>
                <w:kern w:val="0"/>
                <w:sz w:val="22"/>
              </w:rPr>
            </w:pPr>
          </w:p>
        </w:tc>
        <w:tc>
          <w:tcPr>
            <w:tcW w:w="885"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文件顶箱柜B</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10</w:t>
            </w:r>
          </w:p>
        </w:tc>
        <w:tc>
          <w:tcPr>
            <w:tcW w:w="1701"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900*500*400</w:t>
            </w:r>
          </w:p>
        </w:tc>
        <w:tc>
          <w:tcPr>
            <w:tcW w:w="5724" w:type="dxa"/>
            <w:tcBorders>
              <w:top w:val="nil"/>
              <w:left w:val="nil"/>
              <w:bottom w:val="single" w:sz="4" w:space="0" w:color="auto"/>
              <w:right w:val="single" w:sz="4" w:space="0" w:color="auto"/>
            </w:tcBorders>
            <w:vAlign w:val="center"/>
          </w:tcPr>
          <w:p w:rsidR="001A00CA" w:rsidRPr="008A18C5" w:rsidRDefault="001A00CA" w:rsidP="005B6C5C">
            <w:pPr>
              <w:widowControl/>
              <w:rPr>
                <w:rFonts w:ascii="宋体" w:cs="宋体"/>
                <w:kern w:val="0"/>
                <w:sz w:val="18"/>
                <w:szCs w:val="18"/>
              </w:rPr>
            </w:pPr>
            <w:r w:rsidRPr="008A18C5">
              <w:rPr>
                <w:rFonts w:ascii="宋体" w:hAnsi="宋体" w:cs="宋体" w:hint="eastAsia"/>
                <w:kern w:val="0"/>
                <w:sz w:val="18"/>
                <w:szCs w:val="18"/>
              </w:rPr>
              <w:t>0.8厚优质一级冷轧钢板，表面静电喷塑处理。</w:t>
            </w:r>
            <w:r w:rsidRPr="008A18C5">
              <w:rPr>
                <w:rFonts w:ascii="宋体" w:hAnsi="宋体" w:hint="eastAsia"/>
                <w:sz w:val="18"/>
                <w:szCs w:val="18"/>
              </w:rPr>
              <w:t>对开钢板门，门内设加强筋板。优质锁具。</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270"/>
        </w:trPr>
        <w:tc>
          <w:tcPr>
            <w:tcW w:w="640" w:type="dxa"/>
            <w:vMerge/>
            <w:tcBorders>
              <w:left w:val="single" w:sz="4" w:space="0" w:color="auto"/>
              <w:right w:val="single" w:sz="4" w:space="0" w:color="auto"/>
            </w:tcBorders>
            <w:vAlign w:val="center"/>
          </w:tcPr>
          <w:p w:rsidR="001A00CA" w:rsidRPr="008A18C5" w:rsidRDefault="001A00CA" w:rsidP="005B6C5C">
            <w:pPr>
              <w:jc w:val="center"/>
              <w:rPr>
                <w:rFonts w:ascii="宋体" w:cs="宋体"/>
                <w:kern w:val="0"/>
                <w:sz w:val="22"/>
              </w:rPr>
            </w:pPr>
          </w:p>
        </w:tc>
        <w:tc>
          <w:tcPr>
            <w:tcW w:w="760" w:type="dxa"/>
            <w:vMerge w:val="restart"/>
            <w:tcBorders>
              <w:top w:val="nil"/>
              <w:left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885"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文件柜顶箱C</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11</w:t>
            </w:r>
          </w:p>
        </w:tc>
        <w:tc>
          <w:tcPr>
            <w:tcW w:w="1701"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900*400*400</w:t>
            </w:r>
          </w:p>
        </w:tc>
        <w:tc>
          <w:tcPr>
            <w:tcW w:w="5724" w:type="dxa"/>
            <w:tcBorders>
              <w:top w:val="nil"/>
              <w:left w:val="nil"/>
              <w:bottom w:val="single" w:sz="4" w:space="0" w:color="auto"/>
              <w:right w:val="single" w:sz="4" w:space="0" w:color="auto"/>
            </w:tcBorders>
            <w:vAlign w:val="center"/>
          </w:tcPr>
          <w:p w:rsidR="001A00CA" w:rsidRPr="008A18C5" w:rsidRDefault="001A00CA" w:rsidP="005B6C5C">
            <w:pPr>
              <w:widowControl/>
              <w:rPr>
                <w:rFonts w:ascii="宋体" w:cs="宋体"/>
                <w:kern w:val="0"/>
                <w:sz w:val="18"/>
                <w:szCs w:val="18"/>
              </w:rPr>
            </w:pPr>
            <w:r w:rsidRPr="008A18C5">
              <w:rPr>
                <w:rFonts w:ascii="宋体" w:hAnsi="宋体" w:cs="宋体" w:hint="eastAsia"/>
                <w:kern w:val="0"/>
                <w:sz w:val="18"/>
                <w:szCs w:val="18"/>
              </w:rPr>
              <w:t>0.8厚优质一级冷轧钢板，表面静电喷塑处理。</w:t>
            </w:r>
            <w:r w:rsidRPr="008A18C5">
              <w:rPr>
                <w:rFonts w:ascii="宋体" w:hAnsi="宋体" w:hint="eastAsia"/>
                <w:sz w:val="18"/>
                <w:szCs w:val="18"/>
              </w:rPr>
              <w:t>对开钢板门，门内设加强筋板。优质锁具。</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270"/>
        </w:trPr>
        <w:tc>
          <w:tcPr>
            <w:tcW w:w="640" w:type="dxa"/>
            <w:vMerge/>
            <w:tcBorders>
              <w:left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p>
        </w:tc>
        <w:tc>
          <w:tcPr>
            <w:tcW w:w="760" w:type="dxa"/>
            <w:vMerge/>
            <w:tcBorders>
              <w:left w:val="single" w:sz="4" w:space="0" w:color="auto"/>
              <w:bottom w:val="single" w:sz="4" w:space="0" w:color="000000"/>
              <w:right w:val="single" w:sz="4" w:space="0" w:color="auto"/>
            </w:tcBorders>
            <w:vAlign w:val="center"/>
          </w:tcPr>
          <w:p w:rsidR="001A00CA" w:rsidRPr="008A18C5" w:rsidRDefault="001A00CA" w:rsidP="005B6C5C">
            <w:pPr>
              <w:widowControl/>
              <w:jc w:val="center"/>
              <w:rPr>
                <w:rFonts w:ascii="宋体" w:cs="宋体"/>
                <w:kern w:val="0"/>
                <w:sz w:val="22"/>
              </w:rPr>
            </w:pPr>
          </w:p>
        </w:tc>
        <w:tc>
          <w:tcPr>
            <w:tcW w:w="885"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二节电子保密柜</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12</w:t>
            </w:r>
          </w:p>
        </w:tc>
        <w:tc>
          <w:tcPr>
            <w:tcW w:w="1701"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18"/>
                <w:szCs w:val="18"/>
              </w:rPr>
            </w:pPr>
            <w:r w:rsidRPr="008A18C5">
              <w:rPr>
                <w:rFonts w:ascii="宋体" w:hAnsi="宋体" w:cs="宋体"/>
                <w:kern w:val="0"/>
                <w:sz w:val="22"/>
              </w:rPr>
              <w:t>900*400*18</w:t>
            </w:r>
            <w:r w:rsidRPr="008A18C5">
              <w:rPr>
                <w:rFonts w:ascii="宋体" w:cs="宋体"/>
                <w:kern w:val="0"/>
                <w:sz w:val="22"/>
              </w:rPr>
              <w:t>50</w:t>
            </w:r>
          </w:p>
        </w:tc>
        <w:tc>
          <w:tcPr>
            <w:tcW w:w="5724"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hAnsi="宋体" w:cs="宋体"/>
                <w:kern w:val="0"/>
                <w:sz w:val="18"/>
                <w:szCs w:val="18"/>
              </w:rPr>
            </w:pPr>
            <w:r w:rsidRPr="008A18C5">
              <w:rPr>
                <w:rFonts w:ascii="宋体" w:hAnsi="宋体" w:cs="宋体" w:hint="eastAsia"/>
                <w:kern w:val="0"/>
                <w:sz w:val="18"/>
                <w:szCs w:val="18"/>
              </w:rPr>
              <w:t>1厚优质一级冷轧钢板，表面静电喷塑处理。</w:t>
            </w:r>
            <w:r w:rsidRPr="008A18C5">
              <w:rPr>
                <w:rFonts w:ascii="宋体" w:hAnsi="宋体" w:hint="eastAsia"/>
                <w:sz w:val="18"/>
                <w:szCs w:val="18"/>
              </w:rPr>
              <w:t>上下双节组合，</w:t>
            </w:r>
            <w:r w:rsidRPr="008A18C5">
              <w:rPr>
                <w:rFonts w:ascii="宋体" w:hAnsi="宋体" w:cs="宋体" w:hint="eastAsia"/>
                <w:kern w:val="0"/>
                <w:sz w:val="18"/>
                <w:szCs w:val="18"/>
              </w:rPr>
              <w:t>每节为两扇对开钢板门</w:t>
            </w:r>
            <w:r w:rsidRPr="008A18C5">
              <w:rPr>
                <w:rFonts w:ascii="宋体" w:hAnsi="宋体" w:hint="eastAsia"/>
                <w:sz w:val="18"/>
                <w:szCs w:val="18"/>
              </w:rPr>
              <w:t>，门内均设一块可调搁板，一块固定搁板，上节柜固定搁板下设一抽屉，下节柜固定搁板上设一抽屉。搁板长边三折弯处理，中</w:t>
            </w:r>
            <w:r w:rsidRPr="008A18C5">
              <w:rPr>
                <w:rFonts w:ascii="宋体" w:hAnsi="宋体" w:hint="eastAsia"/>
                <w:sz w:val="18"/>
                <w:szCs w:val="18"/>
              </w:rPr>
              <w:lastRenderedPageBreak/>
              <w:t>间设加强筋板。门外设标签框。</w:t>
            </w:r>
            <w:r w:rsidRPr="008A18C5">
              <w:rPr>
                <w:rFonts w:ascii="宋体" w:hAnsi="宋体" w:cs="宋体" w:hint="eastAsia"/>
                <w:kern w:val="0"/>
                <w:sz w:val="18"/>
                <w:szCs w:val="18"/>
              </w:rPr>
              <w:t>带</w:t>
            </w:r>
            <w:r w:rsidRPr="008A18C5">
              <w:rPr>
                <w:rFonts w:ascii="宋体" w:hAnsi="宋体" w:hint="eastAsia"/>
                <w:sz w:val="18"/>
                <w:szCs w:val="18"/>
              </w:rPr>
              <w:t>优质电子密码锁具。</w:t>
            </w:r>
            <w:r w:rsidRPr="008A18C5">
              <w:rPr>
                <w:rFonts w:ascii="宋体" w:hAnsi="宋体" w:cs="宋体" w:hint="eastAsia"/>
                <w:kern w:val="0"/>
                <w:sz w:val="18"/>
                <w:szCs w:val="18"/>
              </w:rPr>
              <w:t>双节柜之间设定位装置。配优质尼龙脚垫。</w:t>
            </w:r>
          </w:p>
          <w:p w:rsidR="001A00CA" w:rsidRPr="008A18C5" w:rsidRDefault="001A00CA" w:rsidP="005B6C5C">
            <w:pPr>
              <w:widowControl/>
              <w:jc w:val="left"/>
              <w:rPr>
                <w:rFonts w:ascii="宋体" w:cs="宋体"/>
                <w:kern w:val="0"/>
                <w:sz w:val="18"/>
                <w:szCs w:val="18"/>
              </w:rPr>
            </w:pPr>
            <w:r w:rsidRPr="008A18C5">
              <w:rPr>
                <w:rFonts w:ascii="宋体" w:hAnsi="宋体" w:cs="宋体" w:hint="eastAsia"/>
                <w:kern w:val="0"/>
                <w:sz w:val="18"/>
                <w:szCs w:val="18"/>
              </w:rPr>
              <w:t>提供所投保险柜的厂家、品牌、型号、技术要求，非本厂生产的保险柜须提供保险柜生产厂家的授权书。</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270"/>
        </w:trPr>
        <w:tc>
          <w:tcPr>
            <w:tcW w:w="640" w:type="dxa"/>
            <w:vMerge/>
            <w:tcBorders>
              <w:left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p>
        </w:tc>
        <w:tc>
          <w:tcPr>
            <w:tcW w:w="760" w:type="dxa"/>
            <w:tcBorders>
              <w:left w:val="single" w:sz="4" w:space="0" w:color="auto"/>
              <w:bottom w:val="single" w:sz="4" w:space="0" w:color="000000"/>
              <w:right w:val="single" w:sz="4" w:space="0" w:color="auto"/>
            </w:tcBorders>
            <w:vAlign w:val="center"/>
          </w:tcPr>
          <w:p w:rsidR="001A00CA" w:rsidRPr="008A18C5" w:rsidRDefault="001A00CA" w:rsidP="005B6C5C">
            <w:pPr>
              <w:widowControl/>
              <w:jc w:val="center"/>
              <w:rPr>
                <w:rFonts w:ascii="宋体" w:cs="宋体"/>
                <w:kern w:val="0"/>
                <w:sz w:val="22"/>
              </w:rPr>
            </w:pPr>
          </w:p>
        </w:tc>
        <w:tc>
          <w:tcPr>
            <w:tcW w:w="885"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整体电子保密柜</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13</w:t>
            </w:r>
          </w:p>
        </w:tc>
        <w:tc>
          <w:tcPr>
            <w:tcW w:w="1701" w:type="dxa"/>
            <w:tcBorders>
              <w:top w:val="nil"/>
              <w:left w:val="nil"/>
              <w:bottom w:val="single" w:sz="4" w:space="0" w:color="auto"/>
              <w:right w:val="single" w:sz="4" w:space="0" w:color="auto"/>
            </w:tcBorders>
            <w:vAlign w:val="center"/>
          </w:tcPr>
          <w:p w:rsidR="001A00CA" w:rsidRPr="008A18C5" w:rsidRDefault="001A00CA" w:rsidP="00150D44">
            <w:pPr>
              <w:widowControl/>
              <w:rPr>
                <w:rFonts w:ascii="宋体" w:hAnsi="宋体" w:cs="宋体"/>
                <w:kern w:val="0"/>
                <w:sz w:val="22"/>
              </w:rPr>
            </w:pPr>
            <w:r w:rsidRPr="008A18C5">
              <w:rPr>
                <w:rFonts w:ascii="宋体" w:hAnsi="宋体" w:cs="宋体"/>
                <w:kern w:val="0"/>
                <w:sz w:val="22"/>
              </w:rPr>
              <w:t>900*400*1850</w:t>
            </w:r>
          </w:p>
        </w:tc>
        <w:tc>
          <w:tcPr>
            <w:tcW w:w="5724" w:type="dxa"/>
            <w:tcBorders>
              <w:top w:val="nil"/>
              <w:left w:val="nil"/>
              <w:bottom w:val="single" w:sz="4" w:space="0" w:color="auto"/>
              <w:right w:val="single" w:sz="4" w:space="0" w:color="auto"/>
            </w:tcBorders>
            <w:vAlign w:val="center"/>
          </w:tcPr>
          <w:p w:rsidR="001A00CA" w:rsidRPr="008A18C5" w:rsidRDefault="001A00CA" w:rsidP="00AF3542">
            <w:pPr>
              <w:widowControl/>
              <w:jc w:val="left"/>
              <w:rPr>
                <w:rFonts w:ascii="宋体" w:cs="宋体"/>
                <w:kern w:val="0"/>
                <w:sz w:val="18"/>
                <w:szCs w:val="18"/>
              </w:rPr>
            </w:pPr>
            <w:r w:rsidRPr="008A18C5">
              <w:rPr>
                <w:rFonts w:ascii="宋体" w:hAnsi="宋体" w:cs="宋体" w:hint="eastAsia"/>
                <w:kern w:val="0"/>
                <w:sz w:val="18"/>
                <w:szCs w:val="18"/>
              </w:rPr>
              <w:t>1厚优质一级冷轧钢板，表面静电喷塑处理。通体对开</w:t>
            </w:r>
            <w:r w:rsidRPr="008A18C5">
              <w:rPr>
                <w:rFonts w:ascii="宋体" w:hAnsi="宋体" w:hint="eastAsia"/>
                <w:sz w:val="18"/>
                <w:szCs w:val="18"/>
              </w:rPr>
              <w:t>钢板门，中间设一块固定搁板及四块可调搁板。搁板长边三折弯处理，设加强筋板。门内设加强筋板。优质电子密码锁具。</w:t>
            </w:r>
            <w:r w:rsidRPr="008A18C5">
              <w:rPr>
                <w:rFonts w:ascii="宋体" w:hAnsi="宋体" w:cs="宋体" w:hint="eastAsia"/>
                <w:kern w:val="0"/>
                <w:sz w:val="18"/>
                <w:szCs w:val="18"/>
              </w:rPr>
              <w:t>配优质尼龙脚垫。</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270"/>
        </w:trPr>
        <w:tc>
          <w:tcPr>
            <w:tcW w:w="640" w:type="dxa"/>
            <w:vMerge/>
            <w:tcBorders>
              <w:left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p>
        </w:tc>
        <w:tc>
          <w:tcPr>
            <w:tcW w:w="760" w:type="dxa"/>
            <w:vMerge w:val="restart"/>
            <w:tcBorders>
              <w:top w:val="single" w:sz="4" w:space="0" w:color="auto"/>
              <w:left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床类</w:t>
            </w:r>
          </w:p>
        </w:tc>
        <w:tc>
          <w:tcPr>
            <w:tcW w:w="885"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单人床</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14</w:t>
            </w:r>
          </w:p>
        </w:tc>
        <w:tc>
          <w:tcPr>
            <w:tcW w:w="1701"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900*2000*1100</w:t>
            </w:r>
          </w:p>
        </w:tc>
        <w:tc>
          <w:tcPr>
            <w:tcW w:w="5724" w:type="dxa"/>
            <w:tcBorders>
              <w:top w:val="nil"/>
              <w:left w:val="nil"/>
              <w:bottom w:val="single" w:sz="4" w:space="0" w:color="auto"/>
              <w:right w:val="single" w:sz="4" w:space="0" w:color="auto"/>
            </w:tcBorders>
            <w:vAlign w:val="center"/>
          </w:tcPr>
          <w:p w:rsidR="001A00CA" w:rsidRPr="008A18C5" w:rsidRDefault="001A00CA" w:rsidP="003D77F5">
            <w:pPr>
              <w:rPr>
                <w:rFonts w:ascii="宋体"/>
                <w:sz w:val="18"/>
                <w:szCs w:val="18"/>
              </w:rPr>
            </w:pPr>
            <w:r w:rsidRPr="008A18C5">
              <w:rPr>
                <w:rFonts w:ascii="宋体" w:hAnsi="宋体" w:hint="eastAsia"/>
                <w:sz w:val="18"/>
                <w:szCs w:val="18"/>
              </w:rPr>
              <w:t>床腿钢管壁厚≥</w:t>
            </w:r>
            <w:r w:rsidRPr="008A18C5">
              <w:rPr>
                <w:rFonts w:ascii="宋体" w:hAnsi="宋体"/>
                <w:sz w:val="18"/>
                <w:szCs w:val="18"/>
              </w:rPr>
              <w:t>1.</w:t>
            </w:r>
            <w:r w:rsidRPr="008A18C5">
              <w:rPr>
                <w:rFonts w:ascii="宋体" w:hAnsi="宋体" w:hint="eastAsia"/>
                <w:sz w:val="18"/>
                <w:szCs w:val="18"/>
              </w:rPr>
              <w:t>5。</w:t>
            </w:r>
          </w:p>
          <w:p w:rsidR="001A00CA" w:rsidRPr="008A18C5" w:rsidRDefault="001A00CA" w:rsidP="003D77F5">
            <w:pPr>
              <w:rPr>
                <w:rFonts w:ascii="宋体"/>
                <w:sz w:val="18"/>
                <w:szCs w:val="18"/>
              </w:rPr>
            </w:pPr>
            <w:r w:rsidRPr="008A18C5">
              <w:rPr>
                <w:rFonts w:ascii="宋体" w:hAnsi="宋体" w:hint="eastAsia"/>
                <w:sz w:val="18"/>
                <w:szCs w:val="18"/>
              </w:rPr>
              <w:t>床枉：</w:t>
            </w:r>
            <w:r w:rsidRPr="008A18C5">
              <w:rPr>
                <w:rFonts w:ascii="宋体" w:hAnsi="宋体"/>
                <w:sz w:val="18"/>
                <w:szCs w:val="18"/>
              </w:rPr>
              <w:t>30*60</w:t>
            </w:r>
            <w:r w:rsidRPr="008A18C5">
              <w:rPr>
                <w:rFonts w:ascii="宋体" w:hAnsi="宋体" w:hint="eastAsia"/>
                <w:sz w:val="18"/>
                <w:szCs w:val="18"/>
              </w:rPr>
              <w:t>矩形钢管，壁厚≥</w:t>
            </w:r>
            <w:r w:rsidRPr="008A18C5">
              <w:rPr>
                <w:rFonts w:ascii="宋体" w:hAnsi="宋体"/>
                <w:sz w:val="18"/>
                <w:szCs w:val="18"/>
              </w:rPr>
              <w:t>1.5</w:t>
            </w:r>
            <w:r w:rsidRPr="008A18C5">
              <w:rPr>
                <w:rFonts w:ascii="宋体" w:hAnsi="宋体" w:hint="eastAsia"/>
                <w:sz w:val="18"/>
                <w:szCs w:val="18"/>
              </w:rPr>
              <w:t>。</w:t>
            </w:r>
          </w:p>
          <w:p w:rsidR="001A00CA" w:rsidRPr="008A18C5" w:rsidRDefault="001A00CA" w:rsidP="003D77F5">
            <w:pPr>
              <w:rPr>
                <w:rFonts w:ascii="宋体"/>
                <w:sz w:val="18"/>
                <w:szCs w:val="18"/>
              </w:rPr>
            </w:pPr>
            <w:r w:rsidRPr="008A18C5">
              <w:rPr>
                <w:rFonts w:ascii="宋体" w:hAnsi="宋体" w:hint="eastAsia"/>
                <w:sz w:val="18"/>
                <w:szCs w:val="18"/>
              </w:rPr>
              <w:t>床带五根，</w:t>
            </w:r>
            <w:r w:rsidRPr="008A18C5">
              <w:rPr>
                <w:rFonts w:ascii="宋体" w:hAnsi="宋体"/>
                <w:sz w:val="18"/>
                <w:szCs w:val="18"/>
              </w:rPr>
              <w:t>25*25</w:t>
            </w:r>
            <w:r w:rsidRPr="008A18C5">
              <w:rPr>
                <w:rFonts w:ascii="宋体" w:hAnsi="宋体" w:hint="eastAsia"/>
                <w:sz w:val="18"/>
                <w:szCs w:val="18"/>
              </w:rPr>
              <w:t>方钢管，壁厚≥</w:t>
            </w:r>
            <w:r w:rsidRPr="008A18C5">
              <w:rPr>
                <w:rFonts w:ascii="宋体" w:hAnsi="宋体"/>
                <w:sz w:val="18"/>
                <w:szCs w:val="18"/>
              </w:rPr>
              <w:t>1.2</w:t>
            </w:r>
            <w:r w:rsidRPr="008A18C5">
              <w:rPr>
                <w:rFonts w:ascii="宋体" w:hAnsi="宋体" w:hint="eastAsia"/>
                <w:sz w:val="18"/>
                <w:szCs w:val="18"/>
              </w:rPr>
              <w:t>。</w:t>
            </w:r>
          </w:p>
          <w:p w:rsidR="001A00CA" w:rsidRPr="008A18C5" w:rsidRDefault="001A00CA" w:rsidP="003D77F5">
            <w:pPr>
              <w:rPr>
                <w:rFonts w:ascii="宋体"/>
                <w:sz w:val="18"/>
                <w:szCs w:val="18"/>
              </w:rPr>
            </w:pPr>
            <w:r w:rsidRPr="008A18C5">
              <w:rPr>
                <w:rFonts w:ascii="宋体" w:hAnsi="宋体" w:hint="eastAsia"/>
                <w:sz w:val="18"/>
                <w:szCs w:val="18"/>
              </w:rPr>
              <w:t>床板采用</w:t>
            </w:r>
            <w:r w:rsidRPr="008A18C5">
              <w:rPr>
                <w:rFonts w:ascii="宋体" w:hAnsi="宋体"/>
                <w:sz w:val="18"/>
                <w:szCs w:val="18"/>
              </w:rPr>
              <w:t>18</w:t>
            </w:r>
            <w:r w:rsidRPr="008A18C5">
              <w:rPr>
                <w:rFonts w:ascii="宋体" w:hAnsi="宋体" w:hint="eastAsia"/>
                <w:sz w:val="18"/>
                <w:szCs w:val="18"/>
              </w:rPr>
              <w:t>厚通长</w:t>
            </w:r>
            <w:r w:rsidRPr="008A18C5">
              <w:rPr>
                <w:rFonts w:ascii="宋体" w:hAnsi="宋体" w:cs="宋体" w:hint="eastAsia"/>
                <w:kern w:val="0"/>
                <w:sz w:val="18"/>
                <w:szCs w:val="18"/>
              </w:rPr>
              <w:t>衫木或松木</w:t>
            </w:r>
            <w:r w:rsidRPr="008A18C5">
              <w:rPr>
                <w:rFonts w:ascii="宋体" w:hAnsi="宋体" w:hint="eastAsia"/>
                <w:sz w:val="18"/>
                <w:szCs w:val="18"/>
              </w:rPr>
              <w:t>板，木带连接，床板两面刨光，木材含水率</w:t>
            </w:r>
            <w:r w:rsidRPr="008A18C5">
              <w:rPr>
                <w:rFonts w:ascii="宋体" w:hAnsi="宋体"/>
                <w:sz w:val="18"/>
                <w:szCs w:val="18"/>
              </w:rPr>
              <w:t>8%-12%</w:t>
            </w:r>
            <w:r w:rsidRPr="008A18C5">
              <w:rPr>
                <w:rFonts w:ascii="宋体" w:hAnsi="宋体" w:hint="eastAsia"/>
                <w:sz w:val="18"/>
                <w:szCs w:val="18"/>
              </w:rPr>
              <w:t>。</w:t>
            </w:r>
          </w:p>
          <w:p w:rsidR="001A00CA" w:rsidRPr="008A18C5" w:rsidRDefault="001A00CA" w:rsidP="003D77F5">
            <w:pPr>
              <w:rPr>
                <w:rFonts w:ascii="宋体"/>
                <w:sz w:val="18"/>
                <w:szCs w:val="18"/>
              </w:rPr>
            </w:pPr>
            <w:r w:rsidRPr="008A18C5">
              <w:rPr>
                <w:rFonts w:ascii="宋体" w:hAnsi="宋体" w:cs="宋体" w:hint="eastAsia"/>
                <w:kern w:val="0"/>
                <w:sz w:val="18"/>
                <w:szCs w:val="18"/>
              </w:rPr>
              <w:t>床垫为棕纤维弹性床垫（厚度</w:t>
            </w:r>
            <w:r w:rsidRPr="008A18C5">
              <w:rPr>
                <w:rFonts w:ascii="宋体" w:hAnsi="宋体" w:cs="宋体"/>
                <w:kern w:val="0"/>
                <w:sz w:val="18"/>
                <w:szCs w:val="18"/>
              </w:rPr>
              <w:t>60mm</w:t>
            </w:r>
            <w:r w:rsidRPr="008A18C5">
              <w:rPr>
                <w:rFonts w:ascii="宋体" w:hAnsi="宋体" w:cs="宋体" w:hint="eastAsia"/>
                <w:kern w:val="0"/>
                <w:sz w:val="18"/>
                <w:szCs w:val="18"/>
              </w:rPr>
              <w:t>）。</w:t>
            </w:r>
          </w:p>
          <w:p w:rsidR="001A00CA" w:rsidRPr="008A18C5" w:rsidRDefault="001A00CA" w:rsidP="00E861F2">
            <w:pPr>
              <w:widowControl/>
              <w:jc w:val="left"/>
              <w:rPr>
                <w:rFonts w:ascii="宋体" w:hAnsi="宋体"/>
                <w:sz w:val="18"/>
                <w:szCs w:val="18"/>
              </w:rPr>
            </w:pPr>
            <w:r w:rsidRPr="008A18C5">
              <w:rPr>
                <w:rFonts w:ascii="宋体" w:hAnsi="宋体" w:hint="eastAsia"/>
                <w:sz w:val="18"/>
                <w:szCs w:val="18"/>
              </w:rPr>
              <w:t>床体全部金属部件除油除锈后喷塑处理，配优质尼龙套脚。</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270"/>
        </w:trPr>
        <w:tc>
          <w:tcPr>
            <w:tcW w:w="640" w:type="dxa"/>
            <w:vMerge/>
            <w:tcBorders>
              <w:left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p>
        </w:tc>
        <w:tc>
          <w:tcPr>
            <w:tcW w:w="760" w:type="dxa"/>
            <w:vMerge/>
            <w:tcBorders>
              <w:left w:val="single" w:sz="4" w:space="0" w:color="auto"/>
              <w:bottom w:val="single" w:sz="4" w:space="0" w:color="000000"/>
              <w:right w:val="single" w:sz="4" w:space="0" w:color="auto"/>
            </w:tcBorders>
            <w:vAlign w:val="center"/>
          </w:tcPr>
          <w:p w:rsidR="001A00CA" w:rsidRPr="008A18C5" w:rsidRDefault="001A00CA" w:rsidP="005B6C5C">
            <w:pPr>
              <w:widowControl/>
              <w:jc w:val="center"/>
              <w:rPr>
                <w:rFonts w:ascii="宋体" w:cs="宋体"/>
                <w:kern w:val="0"/>
                <w:sz w:val="22"/>
              </w:rPr>
            </w:pPr>
          </w:p>
        </w:tc>
        <w:tc>
          <w:tcPr>
            <w:tcW w:w="885"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双层床</w:t>
            </w:r>
          </w:p>
        </w:tc>
        <w:tc>
          <w:tcPr>
            <w:tcW w:w="567"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15</w:t>
            </w:r>
          </w:p>
        </w:tc>
        <w:tc>
          <w:tcPr>
            <w:tcW w:w="1701" w:type="dxa"/>
            <w:tcBorders>
              <w:top w:val="nil"/>
              <w:left w:val="nil"/>
              <w:bottom w:val="single" w:sz="4" w:space="0" w:color="auto"/>
              <w:right w:val="single" w:sz="4" w:space="0" w:color="auto"/>
            </w:tcBorders>
            <w:vAlign w:val="center"/>
          </w:tcPr>
          <w:p w:rsidR="001A00CA" w:rsidRPr="008A18C5" w:rsidRDefault="001A00CA" w:rsidP="005B6C5C">
            <w:pPr>
              <w:widowControl/>
              <w:jc w:val="center"/>
              <w:rPr>
                <w:rFonts w:ascii="宋体" w:cs="宋体"/>
                <w:kern w:val="0"/>
                <w:sz w:val="18"/>
                <w:szCs w:val="18"/>
              </w:rPr>
            </w:pPr>
            <w:r w:rsidRPr="008A18C5">
              <w:rPr>
                <w:rFonts w:ascii="宋体" w:hAnsi="宋体" w:cs="宋体"/>
                <w:kern w:val="0"/>
                <w:sz w:val="18"/>
                <w:szCs w:val="18"/>
              </w:rPr>
              <w:t>900*2000*2100</w:t>
            </w:r>
          </w:p>
        </w:tc>
        <w:tc>
          <w:tcPr>
            <w:tcW w:w="5724" w:type="dxa"/>
            <w:tcBorders>
              <w:top w:val="nil"/>
              <w:left w:val="nil"/>
              <w:bottom w:val="single" w:sz="4" w:space="0" w:color="auto"/>
              <w:right w:val="single" w:sz="4" w:space="0" w:color="auto"/>
            </w:tcBorders>
            <w:vAlign w:val="center"/>
          </w:tcPr>
          <w:p w:rsidR="001A00CA" w:rsidRPr="008A18C5" w:rsidRDefault="001A00CA" w:rsidP="00A457EF">
            <w:pPr>
              <w:rPr>
                <w:rFonts w:ascii="宋体"/>
                <w:sz w:val="18"/>
                <w:szCs w:val="18"/>
              </w:rPr>
            </w:pPr>
            <w:r w:rsidRPr="008A18C5">
              <w:rPr>
                <w:rFonts w:ascii="宋体" w:hAnsi="宋体" w:hint="eastAsia"/>
                <w:sz w:val="18"/>
                <w:szCs w:val="18"/>
              </w:rPr>
              <w:t>床腿</w:t>
            </w:r>
            <w:r w:rsidRPr="008A18C5">
              <w:rPr>
                <w:rFonts w:ascii="宋体" w:hAnsi="宋体"/>
                <w:sz w:val="18"/>
                <w:szCs w:val="18"/>
              </w:rPr>
              <w:t>4</w:t>
            </w:r>
            <w:r w:rsidRPr="008A18C5">
              <w:rPr>
                <w:rFonts w:ascii="宋体" w:hAnsi="宋体" w:hint="eastAsia"/>
                <w:sz w:val="18"/>
                <w:szCs w:val="18"/>
              </w:rPr>
              <w:t>根，</w:t>
            </w:r>
            <w:r w:rsidRPr="008A18C5">
              <w:rPr>
                <w:rFonts w:ascii="宋体" w:hAnsi="宋体"/>
                <w:sz w:val="18"/>
                <w:szCs w:val="18"/>
              </w:rPr>
              <w:t>40*40</w:t>
            </w:r>
            <w:r w:rsidRPr="008A18C5">
              <w:rPr>
                <w:rFonts w:ascii="宋体" w:hAnsi="宋体" w:hint="eastAsia"/>
                <w:sz w:val="18"/>
                <w:szCs w:val="18"/>
              </w:rPr>
              <w:t>方钢管，壁厚≥</w:t>
            </w:r>
            <w:r w:rsidRPr="008A18C5">
              <w:rPr>
                <w:rFonts w:ascii="宋体" w:hAnsi="宋体"/>
                <w:sz w:val="18"/>
                <w:szCs w:val="18"/>
              </w:rPr>
              <w:t>1.5</w:t>
            </w:r>
            <w:r w:rsidRPr="008A18C5">
              <w:rPr>
                <w:rFonts w:ascii="宋体" w:hAnsi="宋体" w:hint="eastAsia"/>
                <w:sz w:val="18"/>
                <w:szCs w:val="18"/>
              </w:rPr>
              <w:t>。</w:t>
            </w:r>
          </w:p>
          <w:p w:rsidR="001A00CA" w:rsidRPr="008A18C5" w:rsidRDefault="001A00CA" w:rsidP="00A457EF">
            <w:pPr>
              <w:rPr>
                <w:rFonts w:ascii="宋体"/>
                <w:sz w:val="18"/>
                <w:szCs w:val="18"/>
              </w:rPr>
            </w:pPr>
            <w:r w:rsidRPr="008A18C5">
              <w:rPr>
                <w:rFonts w:ascii="宋体" w:hAnsi="宋体" w:hint="eastAsia"/>
                <w:sz w:val="18"/>
                <w:szCs w:val="18"/>
              </w:rPr>
              <w:t>床枉（上床、下床各二长边、二短边）</w:t>
            </w:r>
            <w:r w:rsidRPr="008A18C5">
              <w:rPr>
                <w:rFonts w:ascii="宋体" w:hAnsi="宋体"/>
                <w:sz w:val="18"/>
                <w:szCs w:val="18"/>
              </w:rPr>
              <w:t>30*60</w:t>
            </w:r>
            <w:r w:rsidRPr="008A18C5">
              <w:rPr>
                <w:rFonts w:ascii="宋体" w:hAnsi="宋体" w:hint="eastAsia"/>
                <w:sz w:val="18"/>
                <w:szCs w:val="18"/>
              </w:rPr>
              <w:t>矩形钢管，壁厚≥</w:t>
            </w:r>
            <w:r w:rsidRPr="008A18C5">
              <w:rPr>
                <w:rFonts w:ascii="宋体" w:hAnsi="宋体"/>
                <w:sz w:val="18"/>
                <w:szCs w:val="18"/>
              </w:rPr>
              <w:t>1.5</w:t>
            </w:r>
            <w:r w:rsidRPr="008A18C5">
              <w:rPr>
                <w:rFonts w:ascii="宋体" w:hAnsi="宋体" w:hint="eastAsia"/>
                <w:sz w:val="18"/>
                <w:szCs w:val="18"/>
              </w:rPr>
              <w:t>。</w:t>
            </w:r>
          </w:p>
          <w:p w:rsidR="001A00CA" w:rsidRPr="008A18C5" w:rsidRDefault="001A00CA" w:rsidP="00A457EF">
            <w:pPr>
              <w:rPr>
                <w:rFonts w:ascii="宋体"/>
                <w:sz w:val="18"/>
                <w:szCs w:val="18"/>
              </w:rPr>
            </w:pPr>
            <w:r w:rsidRPr="008A18C5">
              <w:rPr>
                <w:rFonts w:ascii="宋体" w:hAnsi="宋体" w:hint="eastAsia"/>
                <w:sz w:val="18"/>
                <w:szCs w:val="18"/>
              </w:rPr>
              <w:t>床带五根，</w:t>
            </w:r>
            <w:r w:rsidRPr="008A18C5">
              <w:rPr>
                <w:rFonts w:ascii="宋体" w:hAnsi="宋体"/>
                <w:sz w:val="18"/>
                <w:szCs w:val="18"/>
              </w:rPr>
              <w:t>25*25</w:t>
            </w:r>
            <w:r w:rsidRPr="008A18C5">
              <w:rPr>
                <w:rFonts w:ascii="宋体" w:hAnsi="宋体" w:hint="eastAsia"/>
                <w:sz w:val="18"/>
                <w:szCs w:val="18"/>
              </w:rPr>
              <w:t>方钢管，壁厚≥</w:t>
            </w:r>
            <w:r w:rsidRPr="008A18C5">
              <w:rPr>
                <w:rFonts w:ascii="宋体" w:hAnsi="宋体"/>
                <w:sz w:val="18"/>
                <w:szCs w:val="18"/>
              </w:rPr>
              <w:t>1.2</w:t>
            </w:r>
            <w:r w:rsidRPr="008A18C5">
              <w:rPr>
                <w:rFonts w:ascii="宋体" w:hAnsi="宋体" w:hint="eastAsia"/>
                <w:sz w:val="18"/>
                <w:szCs w:val="18"/>
              </w:rPr>
              <w:t>。</w:t>
            </w:r>
          </w:p>
          <w:p w:rsidR="001A00CA" w:rsidRPr="008A18C5" w:rsidRDefault="001A00CA" w:rsidP="00A457EF">
            <w:pPr>
              <w:rPr>
                <w:rFonts w:ascii="宋体"/>
                <w:sz w:val="18"/>
                <w:szCs w:val="18"/>
              </w:rPr>
            </w:pPr>
            <w:r w:rsidRPr="008A18C5">
              <w:rPr>
                <w:rFonts w:ascii="宋体" w:hAnsi="宋体" w:hint="eastAsia"/>
                <w:sz w:val="18"/>
                <w:szCs w:val="18"/>
              </w:rPr>
              <w:t>床梯，</w:t>
            </w:r>
            <w:r w:rsidRPr="008A18C5">
              <w:rPr>
                <w:rFonts w:ascii="宋体" w:hAnsi="宋体"/>
                <w:sz w:val="18"/>
                <w:szCs w:val="18"/>
              </w:rPr>
              <w:t>25*25</w:t>
            </w:r>
            <w:r w:rsidRPr="008A18C5">
              <w:rPr>
                <w:rFonts w:ascii="宋体" w:hAnsi="宋体" w:hint="eastAsia"/>
                <w:sz w:val="18"/>
                <w:szCs w:val="18"/>
              </w:rPr>
              <w:t>方钢管，壁厚≥</w:t>
            </w:r>
            <w:r w:rsidRPr="008A18C5">
              <w:rPr>
                <w:rFonts w:ascii="宋体" w:hAnsi="宋体"/>
                <w:sz w:val="18"/>
                <w:szCs w:val="18"/>
              </w:rPr>
              <w:t>1.2</w:t>
            </w:r>
            <w:r w:rsidRPr="008A18C5">
              <w:rPr>
                <w:rFonts w:ascii="宋体" w:hAnsi="宋体" w:hint="eastAsia"/>
                <w:sz w:val="18"/>
                <w:szCs w:val="18"/>
              </w:rPr>
              <w:t>，带防滑钢制脚踏板，表面冲压防滑纹。</w:t>
            </w:r>
          </w:p>
          <w:p w:rsidR="001A00CA" w:rsidRPr="008A18C5" w:rsidRDefault="001A00CA" w:rsidP="00A457EF">
            <w:pPr>
              <w:rPr>
                <w:rFonts w:ascii="宋体"/>
                <w:sz w:val="18"/>
                <w:szCs w:val="18"/>
              </w:rPr>
            </w:pPr>
            <w:r w:rsidRPr="008A18C5">
              <w:rPr>
                <w:rFonts w:ascii="宋体" w:hAnsi="宋体" w:hint="eastAsia"/>
                <w:sz w:val="18"/>
                <w:szCs w:val="18"/>
              </w:rPr>
              <w:t>每层床头设双层书架各一，书架两侧山上端为圆弧状，</w:t>
            </w:r>
            <w:r w:rsidRPr="008A18C5">
              <w:rPr>
                <w:rFonts w:ascii="宋体" w:hAnsi="宋体"/>
                <w:sz w:val="18"/>
                <w:szCs w:val="18"/>
              </w:rPr>
              <w:t>15*15</w:t>
            </w:r>
            <w:r w:rsidRPr="008A18C5">
              <w:rPr>
                <w:rFonts w:ascii="宋体" w:hAnsi="宋体" w:hint="eastAsia"/>
                <w:sz w:val="18"/>
                <w:szCs w:val="18"/>
              </w:rPr>
              <w:t>方钢管焊接，壁厚≥</w:t>
            </w:r>
            <w:r w:rsidRPr="008A18C5">
              <w:rPr>
                <w:rFonts w:ascii="宋体" w:hAnsi="宋体"/>
                <w:sz w:val="18"/>
                <w:szCs w:val="18"/>
              </w:rPr>
              <w:t>1.2</w:t>
            </w:r>
            <w:r w:rsidRPr="008A18C5">
              <w:rPr>
                <w:rFonts w:ascii="宋体" w:hAnsi="宋体" w:hint="eastAsia"/>
                <w:sz w:val="18"/>
                <w:szCs w:val="18"/>
              </w:rPr>
              <w:t>；书架搁板用优质一级冷轧钢板，厚度≥</w:t>
            </w:r>
            <w:r w:rsidRPr="008A18C5">
              <w:rPr>
                <w:rFonts w:ascii="宋体" w:hAnsi="宋体"/>
                <w:sz w:val="18"/>
                <w:szCs w:val="18"/>
              </w:rPr>
              <w:t>0.8</w:t>
            </w:r>
            <w:r w:rsidRPr="008A18C5">
              <w:rPr>
                <w:rFonts w:ascii="宋体" w:hAnsi="宋体" w:hint="eastAsia"/>
                <w:sz w:val="18"/>
                <w:szCs w:val="18"/>
              </w:rPr>
              <w:t>，有加强筋。</w:t>
            </w:r>
          </w:p>
          <w:p w:rsidR="001A00CA" w:rsidRPr="008A18C5" w:rsidRDefault="001A00CA" w:rsidP="00A457EF">
            <w:pPr>
              <w:rPr>
                <w:rFonts w:ascii="宋体"/>
                <w:sz w:val="18"/>
                <w:szCs w:val="18"/>
              </w:rPr>
            </w:pPr>
            <w:r w:rsidRPr="008A18C5">
              <w:rPr>
                <w:rFonts w:ascii="宋体" w:hAnsi="宋体" w:hint="eastAsia"/>
                <w:sz w:val="18"/>
                <w:szCs w:val="18"/>
              </w:rPr>
              <w:t>护栏：缺口长≤</w:t>
            </w:r>
            <w:r w:rsidRPr="008A18C5">
              <w:rPr>
                <w:rFonts w:ascii="宋体" w:hAnsi="宋体"/>
                <w:sz w:val="18"/>
                <w:szCs w:val="18"/>
              </w:rPr>
              <w:t>600</w:t>
            </w:r>
            <w:r w:rsidRPr="008A18C5">
              <w:rPr>
                <w:rFonts w:ascii="宋体" w:hAnsi="宋体" w:hint="eastAsia"/>
                <w:sz w:val="18"/>
                <w:szCs w:val="18"/>
              </w:rPr>
              <w:t>；护栏高</w:t>
            </w:r>
            <w:r w:rsidRPr="008A18C5">
              <w:rPr>
                <w:rFonts w:ascii="宋体" w:hAnsi="宋体"/>
                <w:sz w:val="18"/>
                <w:szCs w:val="18"/>
              </w:rPr>
              <w:t>300</w:t>
            </w:r>
            <w:r w:rsidRPr="008A18C5">
              <w:rPr>
                <w:rFonts w:ascii="宋体" w:hAnsi="宋体" w:hint="eastAsia"/>
                <w:sz w:val="18"/>
                <w:szCs w:val="18"/>
              </w:rPr>
              <w:t>，壁厚≥</w:t>
            </w:r>
            <w:r w:rsidRPr="008A18C5">
              <w:rPr>
                <w:rFonts w:ascii="宋体" w:hAnsi="宋体"/>
                <w:sz w:val="18"/>
                <w:szCs w:val="18"/>
              </w:rPr>
              <w:t>1.2</w:t>
            </w:r>
            <w:r w:rsidRPr="008A18C5">
              <w:rPr>
                <w:rFonts w:ascii="宋体" w:hAnsi="宋体" w:hint="eastAsia"/>
                <w:sz w:val="18"/>
                <w:szCs w:val="18"/>
              </w:rPr>
              <w:t>。</w:t>
            </w:r>
          </w:p>
          <w:p w:rsidR="001A00CA" w:rsidRPr="008A18C5" w:rsidRDefault="001A00CA" w:rsidP="00A457EF">
            <w:pPr>
              <w:rPr>
                <w:rFonts w:ascii="宋体"/>
                <w:sz w:val="18"/>
                <w:szCs w:val="18"/>
              </w:rPr>
            </w:pPr>
            <w:r w:rsidRPr="008A18C5">
              <w:rPr>
                <w:rFonts w:ascii="宋体" w:hAnsi="宋体" w:hint="eastAsia"/>
                <w:sz w:val="18"/>
                <w:szCs w:val="18"/>
              </w:rPr>
              <w:t>床铺下两端各设一钢制贮物柜，带明锁扣，柜顶部与床架固定连接。采用国产优质一级冷轧钢板，壁厚≥</w:t>
            </w:r>
            <w:r w:rsidRPr="008A18C5">
              <w:rPr>
                <w:rFonts w:ascii="宋体" w:hAnsi="宋体"/>
                <w:sz w:val="18"/>
                <w:szCs w:val="18"/>
              </w:rPr>
              <w:t>0.8</w:t>
            </w:r>
            <w:r w:rsidRPr="008A18C5">
              <w:rPr>
                <w:rFonts w:ascii="宋体" w:hAnsi="宋体" w:hint="eastAsia"/>
                <w:sz w:val="18"/>
                <w:szCs w:val="18"/>
              </w:rPr>
              <w:t>。柜宽</w:t>
            </w:r>
            <w:r w:rsidRPr="008A18C5">
              <w:rPr>
                <w:rFonts w:ascii="宋体" w:hAnsi="宋体"/>
                <w:sz w:val="18"/>
                <w:szCs w:val="18"/>
              </w:rPr>
              <w:t>600</w:t>
            </w:r>
            <w:r w:rsidRPr="008A18C5">
              <w:rPr>
                <w:rFonts w:ascii="宋体" w:hAnsi="宋体" w:hint="eastAsia"/>
                <w:sz w:val="18"/>
                <w:szCs w:val="18"/>
              </w:rPr>
              <w:t>，柜深不小于</w:t>
            </w:r>
            <w:r w:rsidRPr="008A18C5">
              <w:rPr>
                <w:rFonts w:ascii="宋体" w:hAnsi="宋体"/>
                <w:sz w:val="18"/>
                <w:szCs w:val="18"/>
              </w:rPr>
              <w:t>600</w:t>
            </w:r>
            <w:r w:rsidRPr="008A18C5">
              <w:rPr>
                <w:rFonts w:ascii="宋体" w:hAnsi="宋体" w:hint="eastAsia"/>
                <w:sz w:val="18"/>
                <w:szCs w:val="18"/>
              </w:rPr>
              <w:t>。</w:t>
            </w:r>
          </w:p>
          <w:p w:rsidR="001A00CA" w:rsidRPr="008A18C5" w:rsidRDefault="001A00CA" w:rsidP="00A457EF">
            <w:pPr>
              <w:rPr>
                <w:rFonts w:ascii="宋体"/>
                <w:sz w:val="18"/>
                <w:szCs w:val="18"/>
              </w:rPr>
            </w:pPr>
            <w:r w:rsidRPr="008A18C5">
              <w:rPr>
                <w:rFonts w:ascii="宋体" w:hAnsi="宋体" w:hint="eastAsia"/>
                <w:sz w:val="18"/>
                <w:szCs w:val="18"/>
              </w:rPr>
              <w:t>双层鞋架：置于两贮物柜之间，</w:t>
            </w:r>
            <w:r w:rsidRPr="008A18C5">
              <w:rPr>
                <w:rFonts w:ascii="宋体" w:hAnsi="宋体"/>
                <w:sz w:val="18"/>
                <w:szCs w:val="18"/>
              </w:rPr>
              <w:t>20*20</w:t>
            </w:r>
            <w:r w:rsidRPr="008A18C5">
              <w:rPr>
                <w:rFonts w:ascii="宋体" w:hAnsi="宋体" w:hint="eastAsia"/>
                <w:sz w:val="18"/>
                <w:szCs w:val="18"/>
              </w:rPr>
              <w:t>方钢管焊接，壁厚≥</w:t>
            </w:r>
            <w:r w:rsidRPr="008A18C5">
              <w:rPr>
                <w:rFonts w:ascii="宋体" w:hAnsi="宋体"/>
                <w:sz w:val="18"/>
                <w:szCs w:val="18"/>
              </w:rPr>
              <w:t>1.2</w:t>
            </w:r>
            <w:r w:rsidRPr="008A18C5">
              <w:rPr>
                <w:rFonts w:ascii="宋体" w:hAnsi="宋体" w:hint="eastAsia"/>
                <w:sz w:val="18"/>
                <w:szCs w:val="18"/>
              </w:rPr>
              <w:t>。</w:t>
            </w:r>
          </w:p>
          <w:p w:rsidR="001A00CA" w:rsidRPr="008A18C5" w:rsidRDefault="001A00CA" w:rsidP="00A457EF">
            <w:pPr>
              <w:rPr>
                <w:rFonts w:ascii="宋体"/>
                <w:sz w:val="18"/>
                <w:szCs w:val="18"/>
              </w:rPr>
            </w:pPr>
            <w:r w:rsidRPr="008A18C5">
              <w:rPr>
                <w:rFonts w:ascii="宋体" w:hAnsi="宋体" w:hint="eastAsia"/>
                <w:sz w:val="18"/>
                <w:szCs w:val="18"/>
              </w:rPr>
              <w:t>蚊帐杆按常规配做，高度可调，固定安全可靠。</w:t>
            </w:r>
          </w:p>
          <w:p w:rsidR="001A00CA" w:rsidRPr="008A18C5" w:rsidRDefault="001A00CA" w:rsidP="00A457EF">
            <w:pPr>
              <w:rPr>
                <w:rFonts w:ascii="宋体"/>
                <w:sz w:val="18"/>
                <w:szCs w:val="18"/>
              </w:rPr>
            </w:pPr>
            <w:r w:rsidRPr="008A18C5">
              <w:rPr>
                <w:rFonts w:ascii="宋体" w:hAnsi="宋体" w:hint="eastAsia"/>
                <w:sz w:val="18"/>
                <w:szCs w:val="18"/>
              </w:rPr>
              <w:lastRenderedPageBreak/>
              <w:t>床板采用</w:t>
            </w:r>
            <w:r w:rsidRPr="008A18C5">
              <w:rPr>
                <w:rFonts w:ascii="宋体" w:hAnsi="宋体"/>
                <w:sz w:val="18"/>
                <w:szCs w:val="18"/>
              </w:rPr>
              <w:t>18</w:t>
            </w:r>
            <w:r w:rsidRPr="008A18C5">
              <w:rPr>
                <w:rFonts w:ascii="宋体" w:hAnsi="宋体" w:hint="eastAsia"/>
                <w:sz w:val="18"/>
                <w:szCs w:val="18"/>
              </w:rPr>
              <w:t>厚通长松木实木板。</w:t>
            </w:r>
          </w:p>
          <w:p w:rsidR="001A00CA" w:rsidRPr="008A18C5" w:rsidRDefault="001A00CA" w:rsidP="00A457EF">
            <w:pPr>
              <w:rPr>
                <w:rFonts w:ascii="宋体"/>
                <w:sz w:val="18"/>
                <w:szCs w:val="18"/>
              </w:rPr>
            </w:pPr>
            <w:r w:rsidRPr="008A18C5">
              <w:rPr>
                <w:rFonts w:ascii="宋体" w:hAnsi="宋体" w:hint="eastAsia"/>
                <w:sz w:val="18"/>
                <w:szCs w:val="18"/>
              </w:rPr>
              <w:t>木带连接，床板两面刨光，木材含水率</w:t>
            </w:r>
            <w:r w:rsidRPr="008A18C5">
              <w:rPr>
                <w:rFonts w:ascii="宋体" w:hAnsi="宋体"/>
                <w:sz w:val="18"/>
                <w:szCs w:val="18"/>
              </w:rPr>
              <w:t>8%-12%</w:t>
            </w:r>
            <w:r w:rsidRPr="008A18C5">
              <w:rPr>
                <w:rFonts w:ascii="宋体" w:hAnsi="宋体" w:hint="eastAsia"/>
                <w:sz w:val="18"/>
                <w:szCs w:val="18"/>
              </w:rPr>
              <w:t>。</w:t>
            </w:r>
          </w:p>
          <w:p w:rsidR="001A00CA" w:rsidRPr="008A18C5" w:rsidRDefault="001A00CA" w:rsidP="00A457EF">
            <w:pPr>
              <w:rPr>
                <w:rFonts w:ascii="宋体"/>
                <w:sz w:val="18"/>
                <w:szCs w:val="18"/>
              </w:rPr>
            </w:pPr>
            <w:r w:rsidRPr="008A18C5">
              <w:rPr>
                <w:rFonts w:ascii="宋体" w:hAnsi="宋体" w:hint="eastAsia"/>
                <w:sz w:val="18"/>
                <w:szCs w:val="18"/>
              </w:rPr>
              <w:t>两层床板之间的层间净高≥</w:t>
            </w:r>
            <w:r w:rsidRPr="008A18C5">
              <w:rPr>
                <w:rFonts w:ascii="宋体" w:hAnsi="宋体"/>
                <w:sz w:val="18"/>
                <w:szCs w:val="18"/>
              </w:rPr>
              <w:t>1050</w:t>
            </w:r>
            <w:r w:rsidRPr="008A18C5">
              <w:rPr>
                <w:rFonts w:ascii="宋体" w:hAnsi="宋体" w:hint="eastAsia"/>
                <w:sz w:val="18"/>
                <w:szCs w:val="18"/>
              </w:rPr>
              <w:t>。</w:t>
            </w:r>
          </w:p>
          <w:p w:rsidR="001A00CA" w:rsidRPr="008A18C5" w:rsidRDefault="001A00CA" w:rsidP="00A457EF">
            <w:pPr>
              <w:widowControl/>
              <w:jc w:val="left"/>
              <w:rPr>
                <w:rFonts w:ascii="宋体" w:cs="宋体"/>
                <w:kern w:val="0"/>
                <w:sz w:val="18"/>
                <w:szCs w:val="18"/>
              </w:rPr>
            </w:pPr>
            <w:r w:rsidRPr="008A18C5">
              <w:rPr>
                <w:rFonts w:ascii="宋体" w:hAnsi="宋体" w:hint="eastAsia"/>
                <w:sz w:val="18"/>
                <w:szCs w:val="18"/>
              </w:rPr>
              <w:t>床体全部金属部件除油除锈后喷塑处理，配优质尼龙套脚。</w:t>
            </w:r>
          </w:p>
        </w:tc>
        <w:tc>
          <w:tcPr>
            <w:tcW w:w="1647" w:type="dxa"/>
            <w:tcBorders>
              <w:top w:val="nil"/>
              <w:left w:val="nil"/>
              <w:bottom w:val="single" w:sz="4" w:space="0" w:color="auto"/>
              <w:right w:val="single" w:sz="4" w:space="0" w:color="auto"/>
            </w:tcBorders>
            <w:vAlign w:val="center"/>
          </w:tcPr>
          <w:p w:rsidR="001A00CA" w:rsidRPr="008A18C5" w:rsidRDefault="001A00CA" w:rsidP="005B6C5C">
            <w:pPr>
              <w:widowControl/>
              <w:jc w:val="left"/>
              <w:rPr>
                <w:rFonts w:ascii="宋体" w:cs="宋体"/>
                <w:kern w:val="0"/>
                <w:sz w:val="22"/>
              </w:rPr>
            </w:pPr>
          </w:p>
        </w:tc>
        <w:tc>
          <w:tcPr>
            <w:tcW w:w="1701" w:type="dxa"/>
            <w:tcBorders>
              <w:top w:val="nil"/>
              <w:left w:val="nil"/>
              <w:bottom w:val="single" w:sz="4" w:space="0" w:color="auto"/>
              <w:right w:val="single" w:sz="4" w:space="0" w:color="auto"/>
            </w:tcBorders>
          </w:tcPr>
          <w:p w:rsidR="001A00CA" w:rsidRPr="008A18C5" w:rsidRDefault="001A00CA" w:rsidP="005B6C5C">
            <w:pPr>
              <w:widowControl/>
              <w:jc w:val="left"/>
              <w:rPr>
                <w:rFonts w:ascii="宋体" w:cs="宋体"/>
                <w:kern w:val="0"/>
                <w:sz w:val="22"/>
              </w:rPr>
            </w:pPr>
          </w:p>
        </w:tc>
      </w:tr>
    </w:tbl>
    <w:p w:rsidR="0028314F" w:rsidRPr="008A18C5" w:rsidRDefault="0028314F" w:rsidP="005B6C5C">
      <w:pPr>
        <w:rPr>
          <w:rFonts w:ascii="宋体" w:cs="宋体"/>
          <w:kern w:val="0"/>
          <w:sz w:val="36"/>
          <w:szCs w:val="36"/>
        </w:rPr>
      </w:pPr>
      <w:r w:rsidRPr="008A18C5">
        <w:rPr>
          <w:rFonts w:ascii="宋体" w:hAnsi="宋体" w:cs="宋体" w:hint="eastAsia"/>
          <w:kern w:val="0"/>
          <w:sz w:val="36"/>
          <w:szCs w:val="36"/>
        </w:rPr>
        <w:lastRenderedPageBreak/>
        <w:t>第三包</w:t>
      </w:r>
      <w:r w:rsidRPr="008A18C5">
        <w:rPr>
          <w:rFonts w:ascii="宋体" w:hAnsi="宋体" w:cs="宋体"/>
          <w:kern w:val="0"/>
          <w:sz w:val="36"/>
          <w:szCs w:val="36"/>
        </w:rPr>
        <w:t xml:space="preserve"> </w:t>
      </w:r>
      <w:r w:rsidRPr="008A18C5">
        <w:rPr>
          <w:rFonts w:ascii="宋体" w:hAnsi="宋体" w:cs="宋体" w:hint="eastAsia"/>
          <w:kern w:val="0"/>
          <w:sz w:val="36"/>
          <w:szCs w:val="36"/>
        </w:rPr>
        <w:t>钢木制家具</w:t>
      </w:r>
    </w:p>
    <w:tbl>
      <w:tblPr>
        <w:tblW w:w="13886" w:type="dxa"/>
        <w:tblInd w:w="93" w:type="dxa"/>
        <w:tblLayout w:type="fixed"/>
        <w:tblLook w:val="00A0" w:firstRow="1" w:lastRow="0" w:firstColumn="1" w:lastColumn="0" w:noHBand="0" w:noVBand="0"/>
      </w:tblPr>
      <w:tblGrid>
        <w:gridCol w:w="735"/>
        <w:gridCol w:w="720"/>
        <w:gridCol w:w="720"/>
        <w:gridCol w:w="720"/>
        <w:gridCol w:w="1620"/>
        <w:gridCol w:w="5739"/>
        <w:gridCol w:w="1810"/>
        <w:gridCol w:w="1822"/>
      </w:tblGrid>
      <w:tr w:rsidR="001A00CA" w:rsidRPr="008A18C5" w:rsidTr="001A00CA">
        <w:trPr>
          <w:trHeight w:val="555"/>
        </w:trPr>
        <w:tc>
          <w:tcPr>
            <w:tcW w:w="735" w:type="dxa"/>
            <w:tcBorders>
              <w:top w:val="single" w:sz="8" w:space="0" w:color="auto"/>
              <w:left w:val="single" w:sz="8" w:space="0" w:color="auto"/>
              <w:bottom w:val="single" w:sz="8" w:space="0" w:color="auto"/>
              <w:right w:val="single" w:sz="8"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大类</w:t>
            </w:r>
          </w:p>
        </w:tc>
        <w:tc>
          <w:tcPr>
            <w:tcW w:w="720" w:type="dxa"/>
            <w:tcBorders>
              <w:top w:val="single" w:sz="8" w:space="0" w:color="auto"/>
              <w:left w:val="nil"/>
              <w:bottom w:val="single" w:sz="8" w:space="0" w:color="auto"/>
              <w:right w:val="single" w:sz="8"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小类</w:t>
            </w:r>
          </w:p>
        </w:tc>
        <w:tc>
          <w:tcPr>
            <w:tcW w:w="720" w:type="dxa"/>
            <w:tcBorders>
              <w:top w:val="single" w:sz="8" w:space="0" w:color="auto"/>
              <w:left w:val="nil"/>
              <w:bottom w:val="single" w:sz="8" w:space="0" w:color="auto"/>
              <w:right w:val="single" w:sz="8"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产品</w:t>
            </w:r>
          </w:p>
        </w:tc>
        <w:tc>
          <w:tcPr>
            <w:tcW w:w="720" w:type="dxa"/>
            <w:tcBorders>
              <w:top w:val="single" w:sz="8" w:space="0" w:color="auto"/>
              <w:left w:val="nil"/>
              <w:bottom w:val="single" w:sz="8" w:space="0" w:color="auto"/>
              <w:right w:val="single" w:sz="8"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编号</w:t>
            </w:r>
          </w:p>
        </w:tc>
        <w:tc>
          <w:tcPr>
            <w:tcW w:w="1620" w:type="dxa"/>
            <w:tcBorders>
              <w:top w:val="single" w:sz="8" w:space="0" w:color="auto"/>
              <w:left w:val="nil"/>
              <w:bottom w:val="single" w:sz="8" w:space="0" w:color="auto"/>
              <w:right w:val="single" w:sz="8"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规格</w:t>
            </w:r>
          </w:p>
        </w:tc>
        <w:tc>
          <w:tcPr>
            <w:tcW w:w="5739" w:type="dxa"/>
            <w:tcBorders>
              <w:top w:val="single" w:sz="8" w:space="0" w:color="auto"/>
              <w:left w:val="nil"/>
              <w:bottom w:val="single" w:sz="8" w:space="0" w:color="auto"/>
              <w:right w:val="single" w:sz="8"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材质配置</w:t>
            </w:r>
          </w:p>
        </w:tc>
        <w:tc>
          <w:tcPr>
            <w:tcW w:w="1810" w:type="dxa"/>
            <w:tcBorders>
              <w:top w:val="single" w:sz="8" w:space="0" w:color="auto"/>
              <w:left w:val="nil"/>
              <w:bottom w:val="single" w:sz="8" w:space="0" w:color="auto"/>
              <w:right w:val="single" w:sz="8"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投标价格（元）</w:t>
            </w:r>
          </w:p>
        </w:tc>
        <w:tc>
          <w:tcPr>
            <w:tcW w:w="1822" w:type="dxa"/>
            <w:tcBorders>
              <w:top w:val="single" w:sz="8" w:space="0" w:color="auto"/>
              <w:left w:val="nil"/>
              <w:bottom w:val="single" w:sz="8" w:space="0" w:color="auto"/>
              <w:right w:val="single" w:sz="8" w:space="0" w:color="auto"/>
            </w:tcBorders>
            <w:vAlign w:val="center"/>
          </w:tcPr>
          <w:p w:rsidR="001A00CA" w:rsidRPr="008A18C5" w:rsidRDefault="001A00CA" w:rsidP="005B6C5C">
            <w:pPr>
              <w:widowControl/>
              <w:jc w:val="center"/>
              <w:rPr>
                <w:rFonts w:ascii="宋体" w:cs="宋体"/>
                <w:b/>
                <w:bCs/>
                <w:kern w:val="0"/>
                <w:sz w:val="22"/>
              </w:rPr>
            </w:pPr>
            <w:r w:rsidRPr="008A18C5">
              <w:rPr>
                <w:rFonts w:ascii="宋体" w:hAnsi="宋体" w:cs="宋体" w:hint="eastAsia"/>
                <w:b/>
                <w:bCs/>
                <w:kern w:val="0"/>
                <w:sz w:val="22"/>
              </w:rPr>
              <w:t>产品图样</w:t>
            </w:r>
          </w:p>
        </w:tc>
      </w:tr>
      <w:tr w:rsidR="001A00CA" w:rsidRPr="008A18C5" w:rsidTr="001A00CA">
        <w:trPr>
          <w:trHeight w:val="2476"/>
        </w:trPr>
        <w:tc>
          <w:tcPr>
            <w:tcW w:w="735" w:type="dxa"/>
            <w:vMerge w:val="restart"/>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r w:rsidRPr="008A18C5">
              <w:rPr>
                <w:rFonts w:ascii="宋体" w:hAnsi="宋体" w:cs="宋体" w:hint="eastAsia"/>
                <w:kern w:val="0"/>
                <w:sz w:val="22"/>
              </w:rPr>
              <w:t>钢木质家具</w:t>
            </w:r>
          </w:p>
        </w:tc>
        <w:tc>
          <w:tcPr>
            <w:tcW w:w="720" w:type="dxa"/>
            <w:vMerge w:val="restart"/>
            <w:tcBorders>
              <w:top w:val="nil"/>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r w:rsidRPr="008A18C5">
              <w:rPr>
                <w:rFonts w:ascii="宋体" w:cs="宋体" w:hint="eastAsia"/>
                <w:kern w:val="0"/>
                <w:sz w:val="22"/>
              </w:rPr>
              <w:t>桌类</w:t>
            </w:r>
          </w:p>
        </w:tc>
        <w:tc>
          <w:tcPr>
            <w:tcW w:w="720" w:type="dxa"/>
            <w:vMerge w:val="restart"/>
            <w:tcBorders>
              <w:top w:val="nil"/>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r w:rsidRPr="008A18C5">
              <w:rPr>
                <w:rFonts w:ascii="宋体" w:hAnsi="宋体" w:cs="宋体" w:hint="eastAsia"/>
                <w:kern w:val="0"/>
                <w:sz w:val="22"/>
              </w:rPr>
              <w:t>办公桌</w:t>
            </w:r>
          </w:p>
        </w:tc>
        <w:tc>
          <w:tcPr>
            <w:tcW w:w="720" w:type="dxa"/>
            <w:tcBorders>
              <w:top w:val="nil"/>
              <w:left w:val="nil"/>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1</w:t>
            </w:r>
          </w:p>
        </w:tc>
        <w:tc>
          <w:tcPr>
            <w:tcW w:w="1620" w:type="dxa"/>
            <w:tcBorders>
              <w:top w:val="nil"/>
              <w:left w:val="nil"/>
              <w:right w:val="single" w:sz="8" w:space="0" w:color="auto"/>
            </w:tcBorders>
            <w:vAlign w:val="center"/>
          </w:tcPr>
          <w:p w:rsidR="001A00CA" w:rsidRPr="008A18C5" w:rsidRDefault="001A00CA" w:rsidP="0087355A">
            <w:pPr>
              <w:widowControl/>
              <w:jc w:val="center"/>
              <w:rPr>
                <w:rFonts w:ascii="宋体" w:cs="宋体"/>
                <w:kern w:val="0"/>
                <w:sz w:val="22"/>
              </w:rPr>
            </w:pPr>
            <w:r w:rsidRPr="008A18C5">
              <w:rPr>
                <w:rFonts w:ascii="宋体" w:hAnsi="宋体" w:cs="宋体" w:hint="eastAsia"/>
                <w:kern w:val="0"/>
                <w:sz w:val="22"/>
              </w:rPr>
              <w:t>主台</w:t>
            </w:r>
            <w:r w:rsidRPr="008A18C5">
              <w:rPr>
                <w:rFonts w:ascii="宋体" w:hAnsi="宋体" w:cs="宋体"/>
                <w:kern w:val="0"/>
                <w:sz w:val="22"/>
              </w:rPr>
              <w:t>1500*750*760</w:t>
            </w:r>
          </w:p>
          <w:p w:rsidR="001A00CA" w:rsidRPr="008A18C5" w:rsidRDefault="001A00CA" w:rsidP="0087355A">
            <w:pPr>
              <w:widowControl/>
              <w:jc w:val="center"/>
              <w:rPr>
                <w:rFonts w:ascii="宋体" w:cs="宋体"/>
                <w:kern w:val="0"/>
                <w:sz w:val="22"/>
              </w:rPr>
            </w:pPr>
            <w:r w:rsidRPr="008A18C5">
              <w:rPr>
                <w:rFonts w:ascii="宋体" w:hAnsi="宋体" w:cs="宋体" w:hint="eastAsia"/>
                <w:kern w:val="0"/>
                <w:sz w:val="22"/>
              </w:rPr>
              <w:t>副台</w:t>
            </w:r>
          </w:p>
          <w:p w:rsidR="001A00CA" w:rsidRPr="008A18C5" w:rsidRDefault="001A00CA" w:rsidP="00516354">
            <w:pPr>
              <w:widowControl/>
              <w:rPr>
                <w:rFonts w:ascii="宋体" w:cs="宋体"/>
                <w:kern w:val="0"/>
                <w:sz w:val="22"/>
              </w:rPr>
            </w:pPr>
            <w:r w:rsidRPr="008A18C5">
              <w:rPr>
                <w:rFonts w:ascii="宋体" w:hAnsi="宋体" w:cs="宋体"/>
                <w:kern w:val="0"/>
                <w:sz w:val="22"/>
              </w:rPr>
              <w:t>1</w:t>
            </w:r>
            <w:r w:rsidRPr="008A18C5">
              <w:rPr>
                <w:rFonts w:ascii="宋体" w:hAnsi="宋体" w:cs="宋体" w:hint="eastAsia"/>
                <w:kern w:val="0"/>
                <w:sz w:val="22"/>
              </w:rPr>
              <w:t>2</w:t>
            </w:r>
            <w:r w:rsidRPr="008A18C5">
              <w:rPr>
                <w:rFonts w:ascii="宋体" w:hAnsi="宋体" w:cs="宋体"/>
                <w:kern w:val="0"/>
                <w:sz w:val="22"/>
              </w:rPr>
              <w:t>00*400*</w:t>
            </w:r>
            <w:r w:rsidRPr="008A18C5">
              <w:rPr>
                <w:rFonts w:ascii="宋体" w:hAnsi="宋体" w:cs="宋体" w:hint="eastAsia"/>
                <w:kern w:val="0"/>
                <w:sz w:val="22"/>
              </w:rPr>
              <w:t>660</w:t>
            </w:r>
          </w:p>
        </w:tc>
        <w:tc>
          <w:tcPr>
            <w:tcW w:w="5739" w:type="dxa"/>
            <w:tcBorders>
              <w:top w:val="nil"/>
              <w:left w:val="single" w:sz="8" w:space="0" w:color="auto"/>
              <w:right w:val="single" w:sz="8" w:space="0" w:color="auto"/>
            </w:tcBorders>
            <w:vAlign w:val="center"/>
          </w:tcPr>
          <w:p w:rsidR="001A00CA" w:rsidRPr="008A18C5" w:rsidRDefault="001A00CA" w:rsidP="007D4DFA">
            <w:pPr>
              <w:widowControl/>
              <w:jc w:val="left"/>
              <w:rPr>
                <w:rFonts w:ascii="宋体" w:hAnsi="宋体"/>
                <w:sz w:val="18"/>
                <w:szCs w:val="18"/>
              </w:rPr>
            </w:pPr>
            <w:r w:rsidRPr="008A18C5">
              <w:rPr>
                <w:rFonts w:ascii="宋体" w:hAnsi="宋体" w:hint="eastAsia"/>
                <w:sz w:val="18"/>
                <w:szCs w:val="18"/>
              </w:rPr>
              <w:t>主台、副台桌面基材为E1级优质人造板；饰面材料为≥1厚优质环保防火板；前鸭嘴边、后半圆边后成型处理，两短边</w:t>
            </w:r>
            <w:r w:rsidRPr="008A18C5">
              <w:rPr>
                <w:rFonts w:ascii="宋体" w:hAnsi="宋体"/>
                <w:sz w:val="18"/>
                <w:szCs w:val="18"/>
              </w:rPr>
              <w:t>2</w:t>
            </w:r>
            <w:r w:rsidRPr="008A18C5">
              <w:rPr>
                <w:rFonts w:ascii="宋体" w:hAnsi="宋体" w:hint="eastAsia"/>
                <w:sz w:val="18"/>
                <w:szCs w:val="18"/>
              </w:rPr>
              <w:t>厚</w:t>
            </w:r>
            <w:r w:rsidRPr="008A18C5">
              <w:rPr>
                <w:rFonts w:ascii="宋体" w:hAnsi="宋体"/>
                <w:sz w:val="18"/>
                <w:szCs w:val="18"/>
              </w:rPr>
              <w:t>PVC</w:t>
            </w:r>
            <w:r w:rsidRPr="008A18C5">
              <w:rPr>
                <w:rFonts w:ascii="宋体" w:hAnsi="宋体" w:hint="eastAsia"/>
                <w:sz w:val="18"/>
                <w:szCs w:val="18"/>
              </w:rPr>
              <w:t>封边，桌面两端有走线孔。钢管桌架，钢管壁厚≥</w:t>
            </w:r>
            <w:r w:rsidRPr="008A18C5">
              <w:rPr>
                <w:rFonts w:ascii="宋体" w:hAnsi="宋体"/>
                <w:sz w:val="18"/>
                <w:szCs w:val="18"/>
              </w:rPr>
              <w:t>1.5</w:t>
            </w:r>
            <w:r w:rsidRPr="008A18C5">
              <w:rPr>
                <w:rFonts w:ascii="宋体" w:hAnsi="宋体" w:hint="eastAsia"/>
                <w:sz w:val="18"/>
                <w:szCs w:val="18"/>
              </w:rPr>
              <w:t>，经除油除锈后喷塑处理。一侧为钢制三屉活动推柜（连杆锁），另一侧为活动钢制主机架，带钢制前挡板、桌面下配钢制键盘托。具有走线功能。</w:t>
            </w:r>
          </w:p>
          <w:p w:rsidR="001A00CA" w:rsidRPr="008A18C5" w:rsidRDefault="001A00CA" w:rsidP="007D4DFA">
            <w:pPr>
              <w:widowControl/>
              <w:jc w:val="left"/>
              <w:rPr>
                <w:rFonts w:ascii="宋体" w:hAnsi="宋体" w:cs="宋体"/>
                <w:kern w:val="0"/>
                <w:sz w:val="18"/>
                <w:szCs w:val="18"/>
              </w:rPr>
            </w:pPr>
            <w:r w:rsidRPr="008A18C5">
              <w:rPr>
                <w:rFonts w:ascii="宋体" w:hAnsi="宋体" w:cs="宋体" w:hint="eastAsia"/>
                <w:kern w:val="0"/>
                <w:sz w:val="18"/>
                <w:szCs w:val="18"/>
              </w:rPr>
              <w:t>副台其他部位采用三聚氰胺饰面人造板，</w:t>
            </w:r>
            <w:r w:rsidRPr="008A18C5">
              <w:rPr>
                <w:rFonts w:ascii="宋体" w:hAnsi="宋体" w:hint="eastAsia"/>
                <w:sz w:val="18"/>
                <w:szCs w:val="18"/>
              </w:rPr>
              <w:t>1厚</w:t>
            </w:r>
            <w:r w:rsidRPr="008A18C5">
              <w:rPr>
                <w:rFonts w:ascii="宋体" w:hAnsi="宋体"/>
                <w:sz w:val="18"/>
                <w:szCs w:val="18"/>
              </w:rPr>
              <w:t>PVC</w:t>
            </w:r>
            <w:r w:rsidRPr="008A18C5">
              <w:rPr>
                <w:rFonts w:ascii="宋体" w:hAnsi="宋体" w:hint="eastAsia"/>
                <w:sz w:val="18"/>
                <w:szCs w:val="18"/>
              </w:rPr>
              <w:t>封边，</w:t>
            </w:r>
            <w:r w:rsidRPr="008A18C5">
              <w:rPr>
                <w:rFonts w:ascii="宋体" w:hAnsi="宋体" w:cs="宋体" w:hint="eastAsia"/>
                <w:kern w:val="0"/>
                <w:sz w:val="18"/>
                <w:szCs w:val="18"/>
              </w:rPr>
              <w:t>可移动，带合理走线功能，下设推拉门柜，柜内有中山，设搁板，柜门配优质锁具。</w:t>
            </w:r>
          </w:p>
          <w:p w:rsidR="001A00CA" w:rsidRPr="008A18C5" w:rsidRDefault="001A00CA" w:rsidP="00517CCD">
            <w:pPr>
              <w:widowControl/>
              <w:jc w:val="left"/>
              <w:rPr>
                <w:rFonts w:ascii="宋体" w:cs="宋体"/>
                <w:kern w:val="0"/>
                <w:sz w:val="18"/>
                <w:szCs w:val="18"/>
              </w:rPr>
            </w:pPr>
            <w:r w:rsidRPr="008A18C5">
              <w:rPr>
                <w:rFonts w:ascii="宋体" w:hAnsi="宋体" w:hint="eastAsia"/>
                <w:sz w:val="18"/>
                <w:szCs w:val="18"/>
              </w:rPr>
              <w:t>优质五金配件、锁具、三节静音滑轨、尼龙脚轮。</w:t>
            </w:r>
          </w:p>
        </w:tc>
        <w:tc>
          <w:tcPr>
            <w:tcW w:w="1810" w:type="dxa"/>
            <w:tcBorders>
              <w:top w:val="nil"/>
              <w:left w:val="nil"/>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1358"/>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2</w:t>
            </w:r>
          </w:p>
        </w:tc>
        <w:tc>
          <w:tcPr>
            <w:tcW w:w="1620" w:type="dxa"/>
            <w:tcBorders>
              <w:top w:val="single" w:sz="4" w:space="0" w:color="auto"/>
              <w:left w:val="nil"/>
              <w:bottom w:val="single" w:sz="8" w:space="0" w:color="auto"/>
              <w:right w:val="single" w:sz="8" w:space="0" w:color="auto"/>
            </w:tcBorders>
            <w:vAlign w:val="center"/>
          </w:tcPr>
          <w:p w:rsidR="001A00CA" w:rsidRPr="008A18C5" w:rsidRDefault="001A00CA" w:rsidP="005B6C5C">
            <w:pPr>
              <w:jc w:val="center"/>
              <w:rPr>
                <w:rFonts w:ascii="宋体" w:hAnsi="宋体" w:cs="宋体"/>
                <w:kern w:val="0"/>
                <w:sz w:val="22"/>
              </w:rPr>
            </w:pPr>
            <w:r w:rsidRPr="008A18C5">
              <w:rPr>
                <w:rFonts w:ascii="宋体" w:hAnsi="宋体" w:cs="宋体"/>
                <w:kern w:val="0"/>
                <w:sz w:val="22"/>
              </w:rPr>
              <w:t>1</w:t>
            </w:r>
            <w:r w:rsidRPr="008A18C5">
              <w:rPr>
                <w:rFonts w:ascii="宋体" w:hAnsi="宋体" w:cs="宋体" w:hint="eastAsia"/>
                <w:kern w:val="0"/>
                <w:sz w:val="22"/>
              </w:rPr>
              <w:t>6</w:t>
            </w:r>
            <w:r w:rsidRPr="008A18C5">
              <w:rPr>
                <w:rFonts w:ascii="宋体" w:hAnsi="宋体" w:cs="宋体"/>
                <w:kern w:val="0"/>
                <w:sz w:val="22"/>
              </w:rPr>
              <w:t>00*</w:t>
            </w:r>
            <w:r w:rsidRPr="008A18C5">
              <w:rPr>
                <w:rFonts w:ascii="宋体" w:hAnsi="宋体" w:cs="宋体" w:hint="eastAsia"/>
                <w:kern w:val="0"/>
                <w:sz w:val="22"/>
              </w:rPr>
              <w:t>8</w:t>
            </w:r>
            <w:r w:rsidRPr="008A18C5">
              <w:rPr>
                <w:rFonts w:ascii="宋体" w:hAnsi="宋体" w:cs="宋体"/>
                <w:kern w:val="0"/>
                <w:sz w:val="22"/>
              </w:rPr>
              <w:t>00*760</w:t>
            </w:r>
          </w:p>
        </w:tc>
        <w:tc>
          <w:tcPr>
            <w:tcW w:w="5739" w:type="dxa"/>
            <w:tcBorders>
              <w:top w:val="single" w:sz="4" w:space="0" w:color="auto"/>
              <w:left w:val="single" w:sz="8" w:space="0" w:color="auto"/>
              <w:bottom w:val="single" w:sz="8" w:space="0" w:color="auto"/>
              <w:right w:val="single" w:sz="8" w:space="0" w:color="auto"/>
            </w:tcBorders>
            <w:vAlign w:val="center"/>
          </w:tcPr>
          <w:p w:rsidR="001A00CA" w:rsidRPr="008A18C5" w:rsidRDefault="001A00CA" w:rsidP="005B6C5C">
            <w:pPr>
              <w:jc w:val="left"/>
              <w:rPr>
                <w:rFonts w:ascii="宋体" w:hAnsi="宋体"/>
                <w:sz w:val="18"/>
                <w:szCs w:val="18"/>
              </w:rPr>
            </w:pPr>
            <w:r w:rsidRPr="008A18C5">
              <w:rPr>
                <w:rFonts w:ascii="宋体" w:hAnsi="宋体" w:hint="eastAsia"/>
                <w:sz w:val="18"/>
                <w:szCs w:val="18"/>
              </w:rPr>
              <w:t>桌面基材为E1级优质人造板；饰面材料为≥1厚优质环保防火板；前鸭嘴边、后半圆边后成型处理，两短边</w:t>
            </w:r>
            <w:r w:rsidRPr="008A18C5">
              <w:rPr>
                <w:rFonts w:ascii="宋体" w:hAnsi="宋体"/>
                <w:sz w:val="18"/>
                <w:szCs w:val="18"/>
              </w:rPr>
              <w:t>2</w:t>
            </w:r>
            <w:r w:rsidRPr="008A18C5">
              <w:rPr>
                <w:rFonts w:ascii="宋体" w:hAnsi="宋体" w:hint="eastAsia"/>
                <w:sz w:val="18"/>
                <w:szCs w:val="18"/>
              </w:rPr>
              <w:t>厚</w:t>
            </w:r>
            <w:r w:rsidRPr="008A18C5">
              <w:rPr>
                <w:rFonts w:ascii="宋体" w:hAnsi="宋体"/>
                <w:sz w:val="18"/>
                <w:szCs w:val="18"/>
              </w:rPr>
              <w:t>PVC</w:t>
            </w:r>
            <w:r w:rsidRPr="008A18C5">
              <w:rPr>
                <w:rFonts w:ascii="宋体" w:hAnsi="宋体" w:hint="eastAsia"/>
                <w:sz w:val="18"/>
                <w:szCs w:val="18"/>
              </w:rPr>
              <w:t>封边，桌面两端有走线孔。钢管桌架，钢管壁厚≥</w:t>
            </w:r>
            <w:r w:rsidRPr="008A18C5">
              <w:rPr>
                <w:rFonts w:ascii="宋体" w:hAnsi="宋体"/>
                <w:sz w:val="18"/>
                <w:szCs w:val="18"/>
              </w:rPr>
              <w:t>1.5</w:t>
            </w:r>
            <w:r w:rsidRPr="008A18C5">
              <w:rPr>
                <w:rFonts w:ascii="宋体" w:hAnsi="宋体" w:hint="eastAsia"/>
                <w:sz w:val="18"/>
                <w:szCs w:val="18"/>
              </w:rPr>
              <w:t>，经除油除锈后喷塑处理。配两个钢制推柜（连杆锁），一个活动钢制主机架，带钢制前挡板、桌面下配钢制键盘托。具有走线功能。</w:t>
            </w:r>
          </w:p>
          <w:p w:rsidR="001A00CA" w:rsidRPr="008A18C5" w:rsidRDefault="001A00CA" w:rsidP="005B6C5C">
            <w:pPr>
              <w:jc w:val="left"/>
              <w:rPr>
                <w:rFonts w:ascii="宋体"/>
                <w:sz w:val="18"/>
                <w:szCs w:val="18"/>
              </w:rPr>
            </w:pPr>
            <w:r w:rsidRPr="008A18C5">
              <w:rPr>
                <w:rFonts w:ascii="宋体" w:hAnsi="宋体" w:hint="eastAsia"/>
                <w:sz w:val="18"/>
                <w:szCs w:val="18"/>
              </w:rPr>
              <w:t>优质五金配件、锁具、三节静音滑轨、尼龙脚轮。</w:t>
            </w:r>
          </w:p>
        </w:tc>
        <w:tc>
          <w:tcPr>
            <w:tcW w:w="1810" w:type="dxa"/>
            <w:tcBorders>
              <w:top w:val="single" w:sz="4" w:space="0" w:color="auto"/>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3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L</w:t>
            </w:r>
            <w:r w:rsidRPr="008A18C5">
              <w:rPr>
                <w:rFonts w:ascii="宋体" w:hAnsi="宋体" w:cs="宋体" w:hint="eastAsia"/>
                <w:kern w:val="0"/>
                <w:sz w:val="22"/>
              </w:rPr>
              <w:t>型办公桌</w:t>
            </w: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3</w:t>
            </w:r>
          </w:p>
        </w:tc>
        <w:tc>
          <w:tcPr>
            <w:tcW w:w="16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1600*1</w:t>
            </w:r>
            <w:r w:rsidRPr="008A18C5">
              <w:rPr>
                <w:rFonts w:ascii="宋体" w:hAnsi="宋体" w:cs="宋体" w:hint="eastAsia"/>
                <w:kern w:val="0"/>
                <w:sz w:val="22"/>
              </w:rPr>
              <w:t>6</w:t>
            </w:r>
            <w:r w:rsidRPr="008A18C5">
              <w:rPr>
                <w:rFonts w:ascii="宋体" w:hAnsi="宋体" w:cs="宋体"/>
                <w:kern w:val="0"/>
                <w:sz w:val="22"/>
              </w:rPr>
              <w:t>00*760</w:t>
            </w:r>
          </w:p>
          <w:p w:rsidR="001A00CA" w:rsidRPr="008A18C5" w:rsidRDefault="001A00CA" w:rsidP="005E6BB7">
            <w:pPr>
              <w:widowControl/>
              <w:jc w:val="center"/>
              <w:rPr>
                <w:rFonts w:ascii="宋体" w:cs="宋体"/>
                <w:kern w:val="0"/>
                <w:sz w:val="22"/>
              </w:rPr>
            </w:pPr>
            <w:r w:rsidRPr="008A18C5">
              <w:rPr>
                <w:rFonts w:ascii="宋体" w:hAnsi="宋体" w:cs="宋体" w:hint="eastAsia"/>
                <w:kern w:val="0"/>
                <w:sz w:val="22"/>
              </w:rPr>
              <w:t>（主台</w:t>
            </w:r>
            <w:r w:rsidRPr="008A18C5">
              <w:rPr>
                <w:rFonts w:ascii="宋体" w:hAnsi="宋体" w:cs="宋体"/>
                <w:kern w:val="0"/>
                <w:sz w:val="22"/>
              </w:rPr>
              <w:t>1</w:t>
            </w:r>
            <w:r w:rsidRPr="008A18C5">
              <w:rPr>
                <w:rFonts w:ascii="宋体" w:hAnsi="宋体" w:cs="宋体" w:hint="eastAsia"/>
                <w:kern w:val="0"/>
                <w:sz w:val="22"/>
              </w:rPr>
              <w:t>6</w:t>
            </w:r>
            <w:r w:rsidRPr="008A18C5">
              <w:rPr>
                <w:rFonts w:ascii="宋体" w:hAnsi="宋体" w:cs="宋体"/>
                <w:kern w:val="0"/>
                <w:sz w:val="22"/>
              </w:rPr>
              <w:t>00*</w:t>
            </w:r>
            <w:r w:rsidRPr="008A18C5">
              <w:rPr>
                <w:rFonts w:ascii="宋体" w:hAnsi="宋体" w:cs="宋体" w:hint="eastAsia"/>
                <w:kern w:val="0"/>
                <w:sz w:val="22"/>
              </w:rPr>
              <w:t>8</w:t>
            </w:r>
            <w:r w:rsidRPr="008A18C5">
              <w:rPr>
                <w:rFonts w:ascii="宋体" w:hAnsi="宋体" w:cs="宋体"/>
                <w:kern w:val="0"/>
                <w:sz w:val="22"/>
              </w:rPr>
              <w:t>00*760</w:t>
            </w:r>
            <w:r w:rsidRPr="008A18C5">
              <w:rPr>
                <w:rFonts w:ascii="宋体" w:hAnsi="宋体" w:cs="宋体" w:hint="eastAsia"/>
                <w:kern w:val="0"/>
                <w:sz w:val="22"/>
              </w:rPr>
              <w:lastRenderedPageBreak/>
              <w:t>副台8</w:t>
            </w:r>
            <w:r w:rsidRPr="008A18C5">
              <w:rPr>
                <w:rFonts w:ascii="宋体" w:hAnsi="宋体" w:cs="宋体"/>
                <w:kern w:val="0"/>
                <w:sz w:val="22"/>
              </w:rPr>
              <w:t>00*400*760</w:t>
            </w:r>
            <w:r w:rsidRPr="008A18C5">
              <w:rPr>
                <w:rFonts w:ascii="宋体" w:hAnsi="宋体" w:cs="宋体" w:hint="eastAsia"/>
                <w:kern w:val="0"/>
                <w:sz w:val="22"/>
              </w:rPr>
              <w:t>）</w:t>
            </w:r>
          </w:p>
        </w:tc>
        <w:tc>
          <w:tcPr>
            <w:tcW w:w="5739" w:type="dxa"/>
            <w:tcBorders>
              <w:top w:val="nil"/>
              <w:left w:val="single" w:sz="8" w:space="0" w:color="auto"/>
              <w:bottom w:val="single" w:sz="8" w:space="0" w:color="auto"/>
              <w:right w:val="single" w:sz="8" w:space="0" w:color="auto"/>
            </w:tcBorders>
            <w:vAlign w:val="center"/>
          </w:tcPr>
          <w:p w:rsidR="001A00CA" w:rsidRPr="008A18C5" w:rsidRDefault="001A00CA" w:rsidP="00E71A30">
            <w:pPr>
              <w:widowControl/>
              <w:jc w:val="left"/>
              <w:rPr>
                <w:rFonts w:ascii="宋体" w:hAnsi="宋体"/>
                <w:sz w:val="18"/>
                <w:szCs w:val="18"/>
              </w:rPr>
            </w:pPr>
            <w:r w:rsidRPr="008A18C5">
              <w:rPr>
                <w:rFonts w:ascii="宋体" w:hAnsi="宋体" w:hint="eastAsia"/>
                <w:sz w:val="18"/>
                <w:szCs w:val="18"/>
              </w:rPr>
              <w:lastRenderedPageBreak/>
              <w:t>主台桌面基材为E1级优质人造板；饰面材料为≥1厚优质环保防火板；</w:t>
            </w:r>
            <w:r w:rsidRPr="008A18C5">
              <w:rPr>
                <w:rFonts w:ascii="宋体" w:hAnsi="宋体"/>
                <w:sz w:val="18"/>
                <w:szCs w:val="18"/>
              </w:rPr>
              <w:t xml:space="preserve"> 2</w:t>
            </w:r>
            <w:r w:rsidRPr="008A18C5">
              <w:rPr>
                <w:rFonts w:ascii="宋体" w:hAnsi="宋体" w:hint="eastAsia"/>
                <w:sz w:val="18"/>
                <w:szCs w:val="18"/>
              </w:rPr>
              <w:t>厚</w:t>
            </w:r>
            <w:r w:rsidRPr="008A18C5">
              <w:rPr>
                <w:rFonts w:ascii="宋体" w:hAnsi="宋体"/>
                <w:sz w:val="18"/>
                <w:szCs w:val="18"/>
              </w:rPr>
              <w:t>PVC</w:t>
            </w:r>
            <w:r w:rsidRPr="008A18C5">
              <w:rPr>
                <w:rFonts w:ascii="宋体" w:hAnsi="宋体" w:hint="eastAsia"/>
                <w:sz w:val="18"/>
                <w:szCs w:val="18"/>
              </w:rPr>
              <w:t>封边，桌面两端有走线孔。钢管桌架，钢管壁厚≥</w:t>
            </w:r>
            <w:r w:rsidRPr="008A18C5">
              <w:rPr>
                <w:rFonts w:ascii="宋体" w:hAnsi="宋体"/>
                <w:sz w:val="18"/>
                <w:szCs w:val="18"/>
              </w:rPr>
              <w:t>1.5</w:t>
            </w:r>
            <w:r w:rsidRPr="008A18C5">
              <w:rPr>
                <w:rFonts w:ascii="宋体" w:hAnsi="宋体" w:hint="eastAsia"/>
                <w:sz w:val="18"/>
                <w:szCs w:val="18"/>
              </w:rPr>
              <w:t>，经除油除锈后喷塑处理。一侧为钢制三屉五轮活动推柜（连杆锁），配活动钢制主机架，带钢制前挡板、桌面下配钢制键盘托。具有走线功能。</w:t>
            </w:r>
          </w:p>
          <w:p w:rsidR="001A00CA" w:rsidRPr="008A18C5" w:rsidRDefault="001A00CA" w:rsidP="00E71A30">
            <w:pPr>
              <w:widowControl/>
              <w:jc w:val="left"/>
              <w:rPr>
                <w:rFonts w:ascii="宋体" w:hAnsi="宋体" w:cs="宋体"/>
                <w:kern w:val="0"/>
                <w:sz w:val="18"/>
                <w:szCs w:val="18"/>
              </w:rPr>
            </w:pPr>
            <w:r w:rsidRPr="008A18C5">
              <w:rPr>
                <w:rFonts w:ascii="宋体" w:hAnsi="宋体" w:cs="宋体" w:hint="eastAsia"/>
                <w:kern w:val="0"/>
                <w:sz w:val="18"/>
                <w:szCs w:val="18"/>
              </w:rPr>
              <w:lastRenderedPageBreak/>
              <w:t>副台台面基材及封边要求与主台相同；其他部分采用三聚氰胺饰面人造板，</w:t>
            </w:r>
            <w:r w:rsidRPr="008A18C5">
              <w:rPr>
                <w:rFonts w:ascii="宋体" w:hAnsi="宋体" w:hint="eastAsia"/>
                <w:sz w:val="18"/>
                <w:szCs w:val="18"/>
              </w:rPr>
              <w:t>1厚</w:t>
            </w:r>
            <w:r w:rsidRPr="008A18C5">
              <w:rPr>
                <w:rFonts w:ascii="宋体" w:hAnsi="宋体"/>
                <w:sz w:val="18"/>
                <w:szCs w:val="18"/>
              </w:rPr>
              <w:t>PVC</w:t>
            </w:r>
            <w:r w:rsidRPr="008A18C5">
              <w:rPr>
                <w:rFonts w:ascii="宋体" w:hAnsi="宋体" w:hint="eastAsia"/>
                <w:sz w:val="18"/>
                <w:szCs w:val="18"/>
              </w:rPr>
              <w:t>封边，</w:t>
            </w:r>
            <w:r w:rsidRPr="008A18C5">
              <w:rPr>
                <w:rFonts w:ascii="宋体" w:hAnsi="宋体" w:cs="宋体" w:hint="eastAsia"/>
                <w:kern w:val="0"/>
                <w:sz w:val="18"/>
                <w:szCs w:val="18"/>
              </w:rPr>
              <w:t>可移动，带合理走线功能，下设推拉门，门内设活动搁板两块，背板厚度≥15。</w:t>
            </w:r>
          </w:p>
          <w:p w:rsidR="001A00CA" w:rsidRPr="008A18C5" w:rsidRDefault="001A00CA" w:rsidP="00E71A30">
            <w:pPr>
              <w:widowControl/>
              <w:jc w:val="left"/>
              <w:rPr>
                <w:rFonts w:ascii="宋体" w:hAnsi="宋体"/>
                <w:sz w:val="18"/>
                <w:szCs w:val="18"/>
              </w:rPr>
            </w:pPr>
            <w:r w:rsidRPr="008A18C5">
              <w:rPr>
                <w:rFonts w:ascii="宋体" w:hAnsi="宋体" w:hint="eastAsia"/>
                <w:sz w:val="18"/>
                <w:szCs w:val="18"/>
              </w:rPr>
              <w:t>优质五金配件、锁具、三节静音滑轨、尼龙脚轮。</w:t>
            </w:r>
          </w:p>
        </w:tc>
        <w:tc>
          <w:tcPr>
            <w:tcW w:w="181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3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val="restart"/>
            <w:tcBorders>
              <w:top w:val="nil"/>
              <w:left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桌类</w:t>
            </w: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工作位</w:t>
            </w:r>
            <w:r w:rsidRPr="008A18C5">
              <w:rPr>
                <w:rFonts w:ascii="宋体" w:hAnsi="宋体" w:cs="宋体"/>
                <w:kern w:val="0"/>
                <w:sz w:val="22"/>
              </w:rPr>
              <w:t>A</w:t>
            </w: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4</w:t>
            </w:r>
          </w:p>
        </w:tc>
        <w:tc>
          <w:tcPr>
            <w:tcW w:w="1620" w:type="dxa"/>
            <w:tcBorders>
              <w:top w:val="nil"/>
              <w:left w:val="nil"/>
              <w:bottom w:val="single" w:sz="8" w:space="0" w:color="auto"/>
              <w:right w:val="single" w:sz="8" w:space="0" w:color="auto"/>
            </w:tcBorders>
            <w:vAlign w:val="center"/>
          </w:tcPr>
          <w:p w:rsidR="001A00CA" w:rsidRPr="008A18C5" w:rsidRDefault="001A00CA" w:rsidP="003A221B">
            <w:pPr>
              <w:widowControl/>
              <w:jc w:val="center"/>
              <w:rPr>
                <w:rFonts w:ascii="宋体" w:cs="宋体"/>
                <w:kern w:val="0"/>
                <w:sz w:val="22"/>
              </w:rPr>
            </w:pPr>
            <w:r w:rsidRPr="008A18C5">
              <w:rPr>
                <w:rFonts w:ascii="宋体" w:hAnsi="宋体" w:cs="宋体"/>
                <w:kern w:val="0"/>
                <w:sz w:val="22"/>
              </w:rPr>
              <w:t>1600*1</w:t>
            </w:r>
            <w:r w:rsidRPr="008A18C5">
              <w:rPr>
                <w:rFonts w:ascii="宋体" w:hAnsi="宋体" w:cs="宋体" w:hint="eastAsia"/>
                <w:kern w:val="0"/>
                <w:sz w:val="22"/>
              </w:rPr>
              <w:t>6</w:t>
            </w:r>
            <w:r w:rsidRPr="008A18C5">
              <w:rPr>
                <w:rFonts w:ascii="宋体" w:hAnsi="宋体" w:cs="宋体"/>
                <w:kern w:val="0"/>
                <w:sz w:val="22"/>
              </w:rPr>
              <w:t xml:space="preserve">00 *760          </w:t>
            </w:r>
            <w:r w:rsidRPr="008A18C5">
              <w:rPr>
                <w:rFonts w:ascii="宋体" w:hAnsi="宋体" w:cs="宋体" w:hint="eastAsia"/>
                <w:kern w:val="0"/>
                <w:sz w:val="22"/>
              </w:rPr>
              <w:t>屏风：</w:t>
            </w:r>
            <w:r w:rsidRPr="008A18C5">
              <w:rPr>
                <w:rFonts w:ascii="宋体" w:hAnsi="宋体" w:cs="宋体"/>
                <w:kern w:val="0"/>
                <w:sz w:val="22"/>
              </w:rPr>
              <w:t>1200H</w:t>
            </w:r>
          </w:p>
        </w:tc>
        <w:tc>
          <w:tcPr>
            <w:tcW w:w="5739" w:type="dxa"/>
            <w:vMerge w:val="restart"/>
            <w:tcBorders>
              <w:top w:val="nil"/>
              <w:left w:val="single" w:sz="8" w:space="0" w:color="auto"/>
              <w:right w:val="single" w:sz="8" w:space="0" w:color="auto"/>
            </w:tcBorders>
            <w:vAlign w:val="center"/>
          </w:tcPr>
          <w:p w:rsidR="001A00CA" w:rsidRPr="008A18C5" w:rsidRDefault="001A00CA" w:rsidP="00F15E68">
            <w:pPr>
              <w:widowControl/>
              <w:jc w:val="left"/>
              <w:rPr>
                <w:rFonts w:ascii="宋体" w:hAnsi="宋体"/>
                <w:sz w:val="18"/>
                <w:szCs w:val="18"/>
              </w:rPr>
            </w:pPr>
            <w:r w:rsidRPr="008A18C5">
              <w:rPr>
                <w:rFonts w:ascii="宋体" w:hAnsi="宋体" w:hint="eastAsia"/>
                <w:sz w:val="18"/>
                <w:szCs w:val="18"/>
              </w:rPr>
              <w:t>L形台面，基材采用25厚E1级优质三聚氰胺饰面刨花板，2厚优质PVC封边，带走线孔。优质五金配件。薄款屏风厚度30，钢制内框架厚度≥1.5，氧化铝合金外框架厚度≥1.5，内部不允许使用人造板。屏风上部300采用条纹磨砂玻璃，中部0.8厚优质冷轧钢板，优质麻绒面料覆面，无苯胶粘剂粘接。桌面以下部分两面均为0.8厚优质冷轧钢板冲点喷塑处理，配金属调节脚。屏风带走线功能及强弱电插座，强弱电距离≥300。配钢制推拉门侧柜、五轮三屉推柜（连锁）、钢制活动主机架及键盘托各一件，优质五金配件，三节静音滑轨。柜门配锁。</w:t>
            </w:r>
          </w:p>
        </w:tc>
        <w:tc>
          <w:tcPr>
            <w:tcW w:w="181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3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工作位</w:t>
            </w:r>
            <w:r w:rsidRPr="008A18C5">
              <w:rPr>
                <w:rFonts w:ascii="宋体" w:hAnsi="宋体" w:cs="宋体"/>
                <w:kern w:val="0"/>
                <w:sz w:val="22"/>
              </w:rPr>
              <w:t>B</w:t>
            </w: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5</w:t>
            </w:r>
          </w:p>
        </w:tc>
        <w:tc>
          <w:tcPr>
            <w:tcW w:w="16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hAnsi="宋体" w:cs="宋体"/>
                <w:kern w:val="0"/>
                <w:sz w:val="22"/>
              </w:rPr>
            </w:pPr>
            <w:r w:rsidRPr="008A18C5">
              <w:rPr>
                <w:rFonts w:ascii="宋体" w:hAnsi="宋体" w:cs="宋体"/>
                <w:kern w:val="0"/>
                <w:sz w:val="22"/>
              </w:rPr>
              <w:t>1800*1800</w:t>
            </w:r>
          </w:p>
          <w:p w:rsidR="001A00CA" w:rsidRPr="008A18C5" w:rsidRDefault="001A00CA" w:rsidP="005B6C5C">
            <w:pPr>
              <w:widowControl/>
              <w:jc w:val="center"/>
              <w:rPr>
                <w:rFonts w:ascii="宋体" w:hAnsi="宋体" w:cs="宋体"/>
                <w:kern w:val="0"/>
                <w:sz w:val="22"/>
              </w:rPr>
            </w:pPr>
            <w:r w:rsidRPr="008A18C5">
              <w:rPr>
                <w:rFonts w:ascii="宋体" w:hAnsi="宋体" w:cs="宋体"/>
                <w:kern w:val="0"/>
                <w:sz w:val="22"/>
              </w:rPr>
              <w:t xml:space="preserve">*760         </w:t>
            </w:r>
          </w:p>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屏风：</w:t>
            </w:r>
            <w:r w:rsidRPr="008A18C5">
              <w:rPr>
                <w:rFonts w:ascii="宋体" w:hAnsi="宋体" w:cs="宋体"/>
                <w:kern w:val="0"/>
                <w:sz w:val="22"/>
              </w:rPr>
              <w:t>1400H</w:t>
            </w:r>
          </w:p>
        </w:tc>
        <w:tc>
          <w:tcPr>
            <w:tcW w:w="5739" w:type="dxa"/>
            <w:vMerge/>
            <w:tcBorders>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18"/>
                <w:szCs w:val="18"/>
              </w:rPr>
            </w:pPr>
          </w:p>
        </w:tc>
        <w:tc>
          <w:tcPr>
            <w:tcW w:w="181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3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电脑桌</w:t>
            </w:r>
            <w:r w:rsidRPr="008A18C5">
              <w:rPr>
                <w:rFonts w:ascii="宋体" w:hAnsi="宋体" w:cs="宋体"/>
                <w:kern w:val="0"/>
                <w:sz w:val="22"/>
              </w:rPr>
              <w:t>A</w:t>
            </w: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6</w:t>
            </w:r>
          </w:p>
        </w:tc>
        <w:tc>
          <w:tcPr>
            <w:tcW w:w="1620" w:type="dxa"/>
            <w:tcBorders>
              <w:top w:val="nil"/>
              <w:left w:val="nil"/>
              <w:bottom w:val="single" w:sz="8" w:space="0" w:color="auto"/>
              <w:right w:val="single" w:sz="8" w:space="0" w:color="auto"/>
            </w:tcBorders>
            <w:vAlign w:val="center"/>
          </w:tcPr>
          <w:p w:rsidR="001A00CA" w:rsidRPr="008A18C5" w:rsidRDefault="001A00CA" w:rsidP="00B97C22">
            <w:pPr>
              <w:widowControl/>
              <w:jc w:val="center"/>
              <w:rPr>
                <w:rFonts w:ascii="宋体" w:cs="宋体"/>
                <w:kern w:val="0"/>
                <w:sz w:val="22"/>
              </w:rPr>
            </w:pPr>
            <w:r w:rsidRPr="008A18C5">
              <w:rPr>
                <w:rFonts w:ascii="宋体" w:hAnsi="宋体" w:cs="宋体"/>
                <w:kern w:val="0"/>
                <w:sz w:val="22"/>
              </w:rPr>
              <w:t>1</w:t>
            </w:r>
            <w:r w:rsidRPr="008A18C5">
              <w:rPr>
                <w:rFonts w:ascii="宋体" w:hAnsi="宋体" w:cs="宋体" w:hint="eastAsia"/>
                <w:kern w:val="0"/>
                <w:sz w:val="22"/>
              </w:rPr>
              <w:t>4</w:t>
            </w:r>
            <w:r w:rsidRPr="008A18C5">
              <w:rPr>
                <w:rFonts w:ascii="宋体" w:cs="宋体"/>
                <w:kern w:val="0"/>
                <w:sz w:val="22"/>
              </w:rPr>
              <w:t>00</w:t>
            </w:r>
            <w:r w:rsidRPr="008A18C5">
              <w:rPr>
                <w:rFonts w:ascii="宋体" w:hAnsi="宋体" w:cs="宋体"/>
                <w:kern w:val="0"/>
                <w:sz w:val="22"/>
              </w:rPr>
              <w:t>*</w:t>
            </w:r>
            <w:r w:rsidRPr="008A18C5">
              <w:rPr>
                <w:rFonts w:ascii="宋体" w:hAnsi="宋体" w:cs="宋体" w:hint="eastAsia"/>
                <w:kern w:val="0"/>
                <w:sz w:val="22"/>
              </w:rPr>
              <w:t>7</w:t>
            </w:r>
            <w:r w:rsidRPr="008A18C5">
              <w:rPr>
                <w:rFonts w:ascii="宋体" w:hAnsi="宋体" w:cs="宋体"/>
                <w:kern w:val="0"/>
                <w:sz w:val="22"/>
              </w:rPr>
              <w:t>00*760</w:t>
            </w:r>
          </w:p>
        </w:tc>
        <w:tc>
          <w:tcPr>
            <w:tcW w:w="5739" w:type="dxa"/>
            <w:vMerge w:val="restart"/>
            <w:tcBorders>
              <w:top w:val="nil"/>
              <w:left w:val="single" w:sz="8" w:space="0" w:color="auto"/>
              <w:right w:val="single" w:sz="8" w:space="0" w:color="auto"/>
            </w:tcBorders>
            <w:vAlign w:val="center"/>
          </w:tcPr>
          <w:p w:rsidR="001A00CA" w:rsidRPr="008A18C5" w:rsidRDefault="001A00CA" w:rsidP="00F15E68">
            <w:pPr>
              <w:widowControl/>
              <w:jc w:val="left"/>
              <w:rPr>
                <w:rFonts w:ascii="宋体" w:hAnsi="宋体"/>
                <w:sz w:val="18"/>
                <w:szCs w:val="18"/>
              </w:rPr>
            </w:pPr>
            <w:r w:rsidRPr="008A18C5">
              <w:rPr>
                <w:rFonts w:ascii="宋体" w:hAnsi="宋体" w:hint="eastAsia"/>
                <w:sz w:val="18"/>
                <w:szCs w:val="18"/>
              </w:rPr>
              <w:t>桌面基材采用</w:t>
            </w:r>
            <w:r w:rsidRPr="008A18C5">
              <w:rPr>
                <w:rFonts w:ascii="宋体" w:hAnsi="宋体"/>
                <w:sz w:val="18"/>
                <w:szCs w:val="18"/>
              </w:rPr>
              <w:t>E1</w:t>
            </w:r>
            <w:r w:rsidRPr="008A18C5">
              <w:rPr>
                <w:rFonts w:ascii="宋体" w:hAnsi="宋体" w:hint="eastAsia"/>
                <w:sz w:val="18"/>
                <w:szCs w:val="18"/>
              </w:rPr>
              <w:t>级优质人造板，饰面材料为≥1厚优质环保防火板；桌面设走线孔（内缘封闭处理），前鸭嘴边、后半圆边后成型处理，短边2厚优质</w:t>
            </w:r>
            <w:r w:rsidRPr="008A18C5">
              <w:rPr>
                <w:rFonts w:ascii="宋体" w:hAnsi="宋体"/>
                <w:sz w:val="18"/>
                <w:szCs w:val="18"/>
              </w:rPr>
              <w:t>PVC</w:t>
            </w:r>
            <w:r w:rsidRPr="008A18C5">
              <w:rPr>
                <w:rFonts w:ascii="宋体" w:hAnsi="宋体" w:hint="eastAsia"/>
                <w:sz w:val="18"/>
                <w:szCs w:val="18"/>
              </w:rPr>
              <w:t>封边；钢管桌架，钢管壁厚≥</w:t>
            </w:r>
            <w:r w:rsidRPr="008A18C5">
              <w:rPr>
                <w:rFonts w:ascii="宋体" w:hAnsi="宋体"/>
                <w:sz w:val="18"/>
                <w:szCs w:val="18"/>
              </w:rPr>
              <w:t>1.5</w:t>
            </w:r>
            <w:r w:rsidRPr="008A18C5">
              <w:rPr>
                <w:rFonts w:ascii="宋体" w:hAnsi="宋体" w:hint="eastAsia"/>
                <w:sz w:val="18"/>
                <w:szCs w:val="18"/>
              </w:rPr>
              <w:t>，喷塑处理。桌面下一侧设小抽屉及活动主机架；另一侧桌面下为键盘托。有走线功能，优质五金配件，三节静音滑轨，配优质尼龙脚垫。</w:t>
            </w:r>
          </w:p>
        </w:tc>
        <w:tc>
          <w:tcPr>
            <w:tcW w:w="181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3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电脑桌</w:t>
            </w:r>
            <w:r w:rsidRPr="008A18C5">
              <w:rPr>
                <w:rFonts w:ascii="宋体" w:hAnsi="宋体" w:cs="宋体"/>
                <w:kern w:val="0"/>
                <w:sz w:val="22"/>
              </w:rPr>
              <w:t>B</w:t>
            </w: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7</w:t>
            </w:r>
          </w:p>
        </w:tc>
        <w:tc>
          <w:tcPr>
            <w:tcW w:w="1620" w:type="dxa"/>
            <w:tcBorders>
              <w:top w:val="nil"/>
              <w:left w:val="nil"/>
              <w:bottom w:val="single" w:sz="8" w:space="0" w:color="auto"/>
              <w:right w:val="single" w:sz="8" w:space="0" w:color="auto"/>
            </w:tcBorders>
            <w:vAlign w:val="center"/>
          </w:tcPr>
          <w:p w:rsidR="001A00CA" w:rsidRPr="008A18C5" w:rsidRDefault="001A00CA" w:rsidP="001225E4">
            <w:pPr>
              <w:widowControl/>
              <w:jc w:val="center"/>
              <w:rPr>
                <w:rFonts w:ascii="宋体" w:cs="宋体"/>
                <w:kern w:val="0"/>
                <w:sz w:val="22"/>
              </w:rPr>
            </w:pPr>
            <w:r w:rsidRPr="008A18C5">
              <w:rPr>
                <w:rFonts w:ascii="宋体" w:hAnsi="宋体" w:cs="宋体" w:hint="eastAsia"/>
                <w:kern w:val="0"/>
                <w:sz w:val="22"/>
              </w:rPr>
              <w:t>12</w:t>
            </w:r>
            <w:r w:rsidRPr="008A18C5">
              <w:rPr>
                <w:rFonts w:ascii="宋体" w:hAnsi="宋体" w:cs="宋体"/>
                <w:kern w:val="0"/>
                <w:sz w:val="22"/>
              </w:rPr>
              <w:t>00*</w:t>
            </w:r>
            <w:r w:rsidRPr="008A18C5">
              <w:rPr>
                <w:rFonts w:ascii="宋体" w:hAnsi="宋体" w:cs="宋体" w:hint="eastAsia"/>
                <w:kern w:val="0"/>
                <w:sz w:val="22"/>
              </w:rPr>
              <w:t>6</w:t>
            </w:r>
            <w:r w:rsidRPr="008A18C5">
              <w:rPr>
                <w:rFonts w:ascii="宋体" w:hAnsi="宋体" w:cs="宋体"/>
                <w:kern w:val="0"/>
                <w:sz w:val="22"/>
              </w:rPr>
              <w:t>00*760</w:t>
            </w:r>
          </w:p>
        </w:tc>
        <w:tc>
          <w:tcPr>
            <w:tcW w:w="5739" w:type="dxa"/>
            <w:vMerge/>
            <w:tcBorders>
              <w:left w:val="single" w:sz="8" w:space="0" w:color="auto"/>
              <w:right w:val="single" w:sz="8" w:space="0" w:color="auto"/>
            </w:tcBorders>
            <w:vAlign w:val="center"/>
          </w:tcPr>
          <w:p w:rsidR="001A00CA" w:rsidRPr="008A18C5" w:rsidRDefault="001A00CA" w:rsidP="005B6C5C">
            <w:pPr>
              <w:widowControl/>
              <w:rPr>
                <w:rFonts w:ascii="宋体" w:cs="宋体"/>
                <w:kern w:val="0"/>
                <w:sz w:val="18"/>
                <w:szCs w:val="18"/>
              </w:rPr>
            </w:pPr>
          </w:p>
        </w:tc>
        <w:tc>
          <w:tcPr>
            <w:tcW w:w="181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3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电脑桌C</w:t>
            </w:r>
          </w:p>
        </w:tc>
        <w:tc>
          <w:tcPr>
            <w:tcW w:w="720" w:type="dxa"/>
            <w:tcBorders>
              <w:top w:val="nil"/>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8</w:t>
            </w:r>
          </w:p>
        </w:tc>
        <w:tc>
          <w:tcPr>
            <w:tcW w:w="1620" w:type="dxa"/>
            <w:tcBorders>
              <w:top w:val="nil"/>
              <w:left w:val="nil"/>
              <w:bottom w:val="single" w:sz="8" w:space="0" w:color="auto"/>
              <w:right w:val="single" w:sz="8" w:space="0" w:color="auto"/>
            </w:tcBorders>
            <w:vAlign w:val="center"/>
          </w:tcPr>
          <w:p w:rsidR="001A00CA" w:rsidRPr="008A18C5" w:rsidRDefault="001A00CA" w:rsidP="00231AEC">
            <w:pPr>
              <w:widowControl/>
              <w:jc w:val="center"/>
              <w:rPr>
                <w:rFonts w:ascii="宋体" w:cs="宋体"/>
                <w:kern w:val="0"/>
                <w:sz w:val="22"/>
              </w:rPr>
            </w:pPr>
            <w:r w:rsidRPr="008A18C5">
              <w:rPr>
                <w:rFonts w:ascii="宋体" w:hAnsi="宋体" w:cs="宋体" w:hint="eastAsia"/>
                <w:kern w:val="0"/>
                <w:sz w:val="22"/>
              </w:rPr>
              <w:t>8</w:t>
            </w:r>
            <w:r w:rsidRPr="008A18C5">
              <w:rPr>
                <w:rFonts w:ascii="宋体" w:hAnsi="宋体" w:cs="宋体"/>
                <w:kern w:val="0"/>
                <w:sz w:val="22"/>
              </w:rPr>
              <w:t>00*</w:t>
            </w:r>
            <w:r w:rsidRPr="008A18C5">
              <w:rPr>
                <w:rFonts w:ascii="宋体" w:hAnsi="宋体" w:cs="宋体" w:hint="eastAsia"/>
                <w:kern w:val="0"/>
                <w:sz w:val="22"/>
              </w:rPr>
              <w:t>6</w:t>
            </w:r>
            <w:r w:rsidRPr="008A18C5">
              <w:rPr>
                <w:rFonts w:ascii="宋体" w:hAnsi="宋体" w:cs="宋体"/>
                <w:kern w:val="0"/>
                <w:sz w:val="22"/>
              </w:rPr>
              <w:t>00*760</w:t>
            </w:r>
          </w:p>
        </w:tc>
        <w:tc>
          <w:tcPr>
            <w:tcW w:w="5739" w:type="dxa"/>
            <w:vMerge/>
            <w:tcBorders>
              <w:left w:val="single" w:sz="8" w:space="0" w:color="auto"/>
              <w:bottom w:val="single" w:sz="8" w:space="0" w:color="auto"/>
              <w:right w:val="single" w:sz="8" w:space="0" w:color="auto"/>
            </w:tcBorders>
            <w:vAlign w:val="center"/>
          </w:tcPr>
          <w:p w:rsidR="001A00CA" w:rsidRPr="008A18C5" w:rsidRDefault="001A00CA" w:rsidP="009072CE">
            <w:pPr>
              <w:widowControl/>
              <w:rPr>
                <w:rFonts w:ascii="宋体" w:cs="宋体"/>
                <w:kern w:val="0"/>
                <w:sz w:val="18"/>
                <w:szCs w:val="18"/>
              </w:rPr>
            </w:pPr>
          </w:p>
        </w:tc>
        <w:tc>
          <w:tcPr>
            <w:tcW w:w="181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3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val="restart"/>
            <w:tcBorders>
              <w:top w:val="nil"/>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r w:rsidRPr="008A18C5">
              <w:rPr>
                <w:rFonts w:ascii="宋体" w:cs="宋体" w:hint="eastAsia"/>
                <w:kern w:val="0"/>
                <w:sz w:val="22"/>
              </w:rPr>
              <w:t>折叠条桌类</w:t>
            </w: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折叠条桌</w:t>
            </w:r>
            <w:r w:rsidRPr="008A18C5">
              <w:rPr>
                <w:rFonts w:ascii="宋体" w:hAnsi="宋体" w:cs="宋体"/>
                <w:kern w:val="0"/>
                <w:sz w:val="22"/>
              </w:rPr>
              <w:t>1</w:t>
            </w: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9</w:t>
            </w:r>
          </w:p>
        </w:tc>
        <w:tc>
          <w:tcPr>
            <w:tcW w:w="162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r w:rsidRPr="008A18C5">
              <w:rPr>
                <w:rFonts w:ascii="宋体" w:hAnsi="宋体" w:cs="宋体"/>
                <w:kern w:val="0"/>
                <w:sz w:val="22"/>
              </w:rPr>
              <w:t>2000*500*760</w:t>
            </w:r>
          </w:p>
        </w:tc>
        <w:tc>
          <w:tcPr>
            <w:tcW w:w="5739" w:type="dxa"/>
            <w:vMerge w:val="restart"/>
            <w:tcBorders>
              <w:top w:val="nil"/>
              <w:left w:val="single" w:sz="8" w:space="0" w:color="auto"/>
              <w:right w:val="single" w:sz="8" w:space="0" w:color="auto"/>
            </w:tcBorders>
            <w:vAlign w:val="center"/>
          </w:tcPr>
          <w:p w:rsidR="001A00CA" w:rsidRPr="008A18C5" w:rsidRDefault="001A00CA" w:rsidP="00E47531">
            <w:pPr>
              <w:widowControl/>
              <w:jc w:val="left"/>
              <w:rPr>
                <w:rFonts w:ascii="宋体" w:hAnsi="宋体"/>
                <w:sz w:val="18"/>
                <w:szCs w:val="18"/>
              </w:rPr>
            </w:pPr>
            <w:r w:rsidRPr="008A18C5">
              <w:rPr>
                <w:rFonts w:ascii="宋体" w:hAnsi="宋体" w:hint="eastAsia"/>
                <w:sz w:val="18"/>
                <w:szCs w:val="18"/>
              </w:rPr>
              <w:t>桌面采用25厚E1级优质人造板，饰面材料为≥1厚优质环保防火板，两长边半圆边后成型处理，两短边优质环保2厚PVC封边，其它部件采用E1级优质三聚氰胺饰面人造板，优质环保1厚PVC封边，所有人造板件双饰面，隐蔽部位封闭处理。钢管可折叠工字形桌架，带钢制桌斗，桌斗下沿距地面≥580，有前挡板，优质五金配件，配优质尼龙合成脚轮（有锁定功能）。钢制部件表面均喷塑处理。</w:t>
            </w:r>
          </w:p>
        </w:tc>
        <w:tc>
          <w:tcPr>
            <w:tcW w:w="181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3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折叠条桌</w:t>
            </w:r>
            <w:r w:rsidRPr="008A18C5">
              <w:rPr>
                <w:rFonts w:ascii="宋体" w:hAnsi="宋体" w:cs="宋体"/>
                <w:kern w:val="0"/>
                <w:sz w:val="22"/>
              </w:rPr>
              <w:t>2</w:t>
            </w: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10</w:t>
            </w:r>
          </w:p>
        </w:tc>
        <w:tc>
          <w:tcPr>
            <w:tcW w:w="162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r w:rsidRPr="008A18C5">
              <w:rPr>
                <w:rFonts w:ascii="宋体" w:hAnsi="宋体" w:cs="宋体"/>
                <w:kern w:val="0"/>
                <w:sz w:val="22"/>
              </w:rPr>
              <w:t>1400*500*760</w:t>
            </w:r>
          </w:p>
        </w:tc>
        <w:tc>
          <w:tcPr>
            <w:tcW w:w="5739" w:type="dxa"/>
            <w:vMerge/>
            <w:tcBorders>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18"/>
                <w:szCs w:val="18"/>
              </w:rPr>
            </w:pPr>
          </w:p>
        </w:tc>
        <w:tc>
          <w:tcPr>
            <w:tcW w:w="181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3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val="restart"/>
            <w:tcBorders>
              <w:top w:val="single" w:sz="4" w:space="0" w:color="auto"/>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r w:rsidRPr="008A18C5">
              <w:rPr>
                <w:rFonts w:ascii="宋体" w:cs="宋体" w:hint="eastAsia"/>
                <w:kern w:val="0"/>
                <w:sz w:val="22"/>
              </w:rPr>
              <w:t>会议椅类</w:t>
            </w: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会议椅</w:t>
            </w:r>
            <w:r w:rsidRPr="008A18C5">
              <w:rPr>
                <w:rFonts w:ascii="宋体" w:hAnsi="宋体" w:cs="宋体"/>
                <w:kern w:val="0"/>
                <w:sz w:val="22"/>
              </w:rPr>
              <w:t>A</w:t>
            </w: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11</w:t>
            </w:r>
          </w:p>
        </w:tc>
        <w:tc>
          <w:tcPr>
            <w:tcW w:w="1620" w:type="dxa"/>
            <w:tcBorders>
              <w:top w:val="single" w:sz="4" w:space="0" w:color="auto"/>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常规</w:t>
            </w:r>
          </w:p>
        </w:tc>
        <w:tc>
          <w:tcPr>
            <w:tcW w:w="5739" w:type="dxa"/>
            <w:tcBorders>
              <w:top w:val="single" w:sz="4" w:space="0" w:color="auto"/>
              <w:left w:val="single" w:sz="8" w:space="0" w:color="auto"/>
              <w:bottom w:val="single" w:sz="8" w:space="0" w:color="auto"/>
              <w:right w:val="single" w:sz="8" w:space="0" w:color="auto"/>
            </w:tcBorders>
            <w:vAlign w:val="center"/>
          </w:tcPr>
          <w:p w:rsidR="001A00CA" w:rsidRPr="008A18C5" w:rsidRDefault="001A00CA" w:rsidP="009072CE">
            <w:pPr>
              <w:widowControl/>
              <w:rPr>
                <w:rFonts w:ascii="宋体" w:cs="宋体"/>
                <w:kern w:val="0"/>
                <w:sz w:val="18"/>
                <w:szCs w:val="18"/>
              </w:rPr>
            </w:pPr>
            <w:r w:rsidRPr="008A18C5">
              <w:rPr>
                <w:rFonts w:ascii="宋体" w:hAnsi="宋体" w:cs="宋体" w:hint="eastAsia"/>
                <w:kern w:val="0"/>
                <w:sz w:val="18"/>
                <w:szCs w:val="18"/>
              </w:rPr>
              <w:t>中背，无扶手。</w:t>
            </w:r>
          </w:p>
          <w:p w:rsidR="001A00CA" w:rsidRPr="008A18C5" w:rsidRDefault="001A00CA" w:rsidP="00F952E9">
            <w:pPr>
              <w:widowControl/>
              <w:rPr>
                <w:rFonts w:ascii="宋体" w:cs="宋体"/>
                <w:kern w:val="0"/>
                <w:sz w:val="18"/>
                <w:szCs w:val="18"/>
              </w:rPr>
            </w:pPr>
            <w:r w:rsidRPr="008A18C5">
              <w:rPr>
                <w:rFonts w:ascii="宋体" w:hAnsi="宋体" w:hint="eastAsia"/>
                <w:sz w:val="18"/>
                <w:szCs w:val="18"/>
              </w:rPr>
              <w:t>钢管四脚</w:t>
            </w:r>
            <w:r w:rsidRPr="008A18C5">
              <w:rPr>
                <w:rFonts w:ascii="宋体" w:hAnsi="宋体" w:hint="eastAsia"/>
                <w:noProof/>
                <w:sz w:val="18"/>
                <w:szCs w:val="18"/>
              </w:rPr>
              <w:t>椅架</w:t>
            </w:r>
            <w:r w:rsidRPr="008A18C5">
              <w:rPr>
                <w:rFonts w:ascii="宋体" w:hAnsi="宋体" w:hint="eastAsia"/>
                <w:sz w:val="18"/>
                <w:szCs w:val="18"/>
              </w:rPr>
              <w:t>，壁厚≥</w:t>
            </w:r>
            <w:r w:rsidRPr="008A18C5">
              <w:rPr>
                <w:rFonts w:ascii="宋体" w:hAnsi="宋体"/>
                <w:sz w:val="18"/>
                <w:szCs w:val="18"/>
              </w:rPr>
              <w:t>1.2</w:t>
            </w:r>
            <w:r w:rsidRPr="008A18C5">
              <w:rPr>
                <w:rFonts w:ascii="宋体" w:hAnsi="宋体" w:hint="eastAsia"/>
                <w:sz w:val="18"/>
                <w:szCs w:val="18"/>
              </w:rPr>
              <w:t>，表面喷塑处理。椅座、</w:t>
            </w:r>
            <w:proofErr w:type="gramStart"/>
            <w:r w:rsidRPr="008A18C5">
              <w:rPr>
                <w:rFonts w:ascii="宋体" w:hAnsi="宋体" w:hint="eastAsia"/>
                <w:sz w:val="18"/>
                <w:szCs w:val="18"/>
              </w:rPr>
              <w:t>背采用</w:t>
            </w:r>
            <w:proofErr w:type="gramEnd"/>
            <w:r w:rsidRPr="008A18C5">
              <w:rPr>
                <w:rFonts w:ascii="宋体" w:hAnsi="宋体" w:hint="eastAsia"/>
                <w:sz w:val="18"/>
                <w:szCs w:val="18"/>
              </w:rPr>
              <w:t>硬杂实木单板模压成形，厚度≥15，优质</w:t>
            </w:r>
            <w:proofErr w:type="gramStart"/>
            <w:r w:rsidRPr="008A18C5">
              <w:rPr>
                <w:rFonts w:ascii="宋体" w:hAnsi="宋体" w:hint="eastAsia"/>
                <w:sz w:val="18"/>
                <w:szCs w:val="18"/>
              </w:rPr>
              <w:t>木皮双饰面</w:t>
            </w:r>
            <w:proofErr w:type="gramEnd"/>
            <w:r w:rsidRPr="008A18C5">
              <w:rPr>
                <w:rFonts w:ascii="宋体" w:hAnsi="宋体" w:hint="eastAsia"/>
                <w:sz w:val="18"/>
                <w:szCs w:val="18"/>
              </w:rPr>
              <w:t>，</w:t>
            </w:r>
            <w:r w:rsidRPr="008A18C5">
              <w:rPr>
                <w:rFonts w:ascii="宋体" w:hAnsi="宋体" w:cs="宋体" w:hint="eastAsia"/>
                <w:kern w:val="0"/>
                <w:sz w:val="18"/>
                <w:szCs w:val="18"/>
              </w:rPr>
              <w:t>优质</w:t>
            </w:r>
            <w:r w:rsidR="000B7B8F">
              <w:rPr>
                <w:rFonts w:ascii="宋体" w:hAnsi="宋体" w:cs="宋体" w:hint="eastAsia"/>
                <w:kern w:val="0"/>
                <w:sz w:val="18"/>
                <w:szCs w:val="18"/>
              </w:rPr>
              <w:t>水性漆</w:t>
            </w:r>
            <w:r w:rsidRPr="008A18C5">
              <w:rPr>
                <w:rFonts w:ascii="宋体" w:hAnsi="宋体" w:cs="宋体" w:hint="eastAsia"/>
                <w:kern w:val="0"/>
                <w:sz w:val="18"/>
                <w:szCs w:val="18"/>
              </w:rPr>
              <w:t>涂饰</w:t>
            </w:r>
            <w:r w:rsidRPr="008A18C5">
              <w:rPr>
                <w:rFonts w:ascii="宋体" w:hAnsi="宋体" w:hint="eastAsia"/>
                <w:sz w:val="18"/>
                <w:szCs w:val="18"/>
              </w:rPr>
              <w:t>。配优质尼龙套脚。</w:t>
            </w:r>
          </w:p>
        </w:tc>
        <w:tc>
          <w:tcPr>
            <w:tcW w:w="1810" w:type="dxa"/>
            <w:tcBorders>
              <w:top w:val="single" w:sz="4" w:space="0" w:color="auto"/>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3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会议椅</w:t>
            </w:r>
            <w:r w:rsidRPr="008A18C5">
              <w:rPr>
                <w:rFonts w:ascii="宋体" w:hAnsi="宋体" w:cs="宋体"/>
                <w:kern w:val="0"/>
                <w:sz w:val="22"/>
              </w:rPr>
              <w:t>B</w:t>
            </w:r>
          </w:p>
        </w:tc>
        <w:tc>
          <w:tcPr>
            <w:tcW w:w="720" w:type="dxa"/>
            <w:tcBorders>
              <w:top w:val="nil"/>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12</w:t>
            </w:r>
          </w:p>
        </w:tc>
        <w:tc>
          <w:tcPr>
            <w:tcW w:w="1620" w:type="dxa"/>
            <w:tcBorders>
              <w:top w:val="nil"/>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常规</w:t>
            </w:r>
          </w:p>
        </w:tc>
        <w:tc>
          <w:tcPr>
            <w:tcW w:w="5739" w:type="dxa"/>
            <w:tcBorders>
              <w:top w:val="nil"/>
              <w:left w:val="single" w:sz="8" w:space="0" w:color="auto"/>
              <w:bottom w:val="single" w:sz="8" w:space="0" w:color="auto"/>
              <w:right w:val="single" w:sz="8" w:space="0" w:color="auto"/>
            </w:tcBorders>
            <w:vAlign w:val="center"/>
          </w:tcPr>
          <w:p w:rsidR="001A00CA" w:rsidRPr="008A18C5" w:rsidRDefault="001A00CA" w:rsidP="009072CE">
            <w:pPr>
              <w:widowControl/>
              <w:rPr>
                <w:rFonts w:ascii="宋体" w:cs="宋体"/>
                <w:kern w:val="0"/>
                <w:sz w:val="18"/>
                <w:szCs w:val="18"/>
              </w:rPr>
            </w:pPr>
            <w:r w:rsidRPr="008A18C5">
              <w:rPr>
                <w:rFonts w:ascii="宋体" w:hAnsi="宋体" w:cs="宋体" w:hint="eastAsia"/>
                <w:kern w:val="0"/>
                <w:sz w:val="18"/>
                <w:szCs w:val="18"/>
              </w:rPr>
              <w:t>中背，无扶手。</w:t>
            </w:r>
          </w:p>
          <w:p w:rsidR="001A00CA" w:rsidRPr="008A18C5" w:rsidRDefault="001A00CA" w:rsidP="009072CE">
            <w:pPr>
              <w:widowControl/>
              <w:rPr>
                <w:rFonts w:ascii="宋体" w:cs="宋体"/>
                <w:kern w:val="0"/>
                <w:sz w:val="18"/>
                <w:szCs w:val="18"/>
              </w:rPr>
            </w:pPr>
            <w:r w:rsidRPr="008A18C5">
              <w:rPr>
                <w:rFonts w:ascii="宋体" w:hAnsi="宋体" w:hint="eastAsia"/>
                <w:sz w:val="18"/>
                <w:szCs w:val="18"/>
              </w:rPr>
              <w:t>钢管四脚</w:t>
            </w:r>
            <w:r w:rsidRPr="008A18C5">
              <w:rPr>
                <w:rFonts w:ascii="宋体" w:hAnsi="宋体" w:hint="eastAsia"/>
                <w:noProof/>
                <w:sz w:val="18"/>
                <w:szCs w:val="18"/>
              </w:rPr>
              <w:t>椅架</w:t>
            </w:r>
            <w:r w:rsidRPr="008A18C5">
              <w:rPr>
                <w:rFonts w:ascii="宋体" w:hAnsi="宋体" w:hint="eastAsia"/>
                <w:sz w:val="18"/>
                <w:szCs w:val="18"/>
              </w:rPr>
              <w:t>，壁厚≥</w:t>
            </w:r>
            <w:r w:rsidRPr="008A18C5">
              <w:rPr>
                <w:rFonts w:ascii="宋体" w:hAnsi="宋体"/>
                <w:sz w:val="18"/>
                <w:szCs w:val="18"/>
              </w:rPr>
              <w:t>1.2</w:t>
            </w:r>
            <w:r w:rsidRPr="008A18C5">
              <w:rPr>
                <w:rFonts w:ascii="宋体" w:hAnsi="宋体" w:hint="eastAsia"/>
                <w:sz w:val="18"/>
                <w:szCs w:val="18"/>
              </w:rPr>
              <w:t>，表面喷塑处理。椅座、背采用硬杂木弯曲成形环保多层胶合板，厚度≥</w:t>
            </w:r>
            <w:r w:rsidRPr="008A18C5">
              <w:rPr>
                <w:rFonts w:ascii="宋体" w:hAnsi="宋体"/>
                <w:sz w:val="18"/>
                <w:szCs w:val="18"/>
              </w:rPr>
              <w:t>12</w:t>
            </w:r>
            <w:r w:rsidRPr="008A18C5">
              <w:rPr>
                <w:rFonts w:ascii="宋体" w:hAnsi="宋体" w:hint="eastAsia"/>
                <w:sz w:val="18"/>
                <w:szCs w:val="18"/>
              </w:rPr>
              <w:t>，三聚氰胺板双饰面。小边清油涂饰处理。配优质尼龙套脚。</w:t>
            </w:r>
          </w:p>
        </w:tc>
        <w:tc>
          <w:tcPr>
            <w:tcW w:w="181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3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F952E9">
            <w:pPr>
              <w:widowControl/>
              <w:jc w:val="center"/>
              <w:rPr>
                <w:rFonts w:ascii="宋体" w:hAnsi="宋体" w:cs="宋体"/>
                <w:kern w:val="0"/>
                <w:sz w:val="22"/>
              </w:rPr>
            </w:pPr>
            <w:r w:rsidRPr="008A18C5">
              <w:rPr>
                <w:rFonts w:ascii="宋体" w:hAnsi="宋体" w:cs="宋体" w:hint="eastAsia"/>
                <w:kern w:val="0"/>
                <w:sz w:val="22"/>
              </w:rPr>
              <w:t>会议椅C</w:t>
            </w:r>
          </w:p>
        </w:tc>
        <w:tc>
          <w:tcPr>
            <w:tcW w:w="720" w:type="dxa"/>
            <w:tcBorders>
              <w:top w:val="nil"/>
              <w:left w:val="nil"/>
              <w:bottom w:val="single" w:sz="8" w:space="0" w:color="auto"/>
              <w:right w:val="single" w:sz="8" w:space="0" w:color="auto"/>
            </w:tcBorders>
            <w:vAlign w:val="center"/>
          </w:tcPr>
          <w:p w:rsidR="001A00CA" w:rsidRPr="008A18C5" w:rsidRDefault="001A00CA" w:rsidP="009072CE">
            <w:pPr>
              <w:widowControl/>
              <w:jc w:val="center"/>
              <w:rPr>
                <w:rFonts w:ascii="宋体" w:hAnsi="宋体" w:cs="宋体"/>
                <w:kern w:val="0"/>
                <w:sz w:val="22"/>
              </w:rPr>
            </w:pPr>
            <w:r w:rsidRPr="008A18C5">
              <w:rPr>
                <w:rFonts w:ascii="宋体" w:hAnsi="宋体" w:cs="宋体" w:hint="eastAsia"/>
                <w:kern w:val="0"/>
                <w:sz w:val="22"/>
              </w:rPr>
              <w:t>13</w:t>
            </w:r>
          </w:p>
        </w:tc>
        <w:tc>
          <w:tcPr>
            <w:tcW w:w="1620" w:type="dxa"/>
            <w:tcBorders>
              <w:top w:val="nil"/>
              <w:left w:val="nil"/>
              <w:bottom w:val="single" w:sz="8" w:space="0" w:color="auto"/>
              <w:right w:val="single" w:sz="8" w:space="0" w:color="auto"/>
            </w:tcBorders>
            <w:vAlign w:val="center"/>
          </w:tcPr>
          <w:p w:rsidR="001A00CA" w:rsidRPr="008A18C5" w:rsidRDefault="001A00CA" w:rsidP="009072CE">
            <w:pPr>
              <w:widowControl/>
              <w:jc w:val="center"/>
              <w:rPr>
                <w:rFonts w:ascii="宋体" w:hAnsi="宋体" w:cs="宋体"/>
                <w:kern w:val="0"/>
                <w:sz w:val="22"/>
              </w:rPr>
            </w:pPr>
            <w:r w:rsidRPr="008A18C5">
              <w:rPr>
                <w:rFonts w:ascii="宋体" w:hAnsi="宋体" w:cs="宋体" w:hint="eastAsia"/>
                <w:kern w:val="0"/>
                <w:sz w:val="22"/>
              </w:rPr>
              <w:t>常规</w:t>
            </w:r>
          </w:p>
        </w:tc>
        <w:tc>
          <w:tcPr>
            <w:tcW w:w="5739" w:type="dxa"/>
            <w:tcBorders>
              <w:top w:val="nil"/>
              <w:left w:val="single" w:sz="8" w:space="0" w:color="auto"/>
              <w:bottom w:val="single" w:sz="8" w:space="0" w:color="auto"/>
              <w:right w:val="single" w:sz="8" w:space="0" w:color="auto"/>
            </w:tcBorders>
            <w:vAlign w:val="center"/>
          </w:tcPr>
          <w:p w:rsidR="001A00CA" w:rsidRPr="008A18C5" w:rsidRDefault="001A00CA" w:rsidP="0080750B">
            <w:pPr>
              <w:rPr>
                <w:rFonts w:ascii="宋体"/>
                <w:sz w:val="18"/>
                <w:szCs w:val="18"/>
              </w:rPr>
            </w:pPr>
            <w:r w:rsidRPr="008A18C5">
              <w:rPr>
                <w:rFonts w:ascii="宋体" w:hAnsi="宋体" w:cs="宋体" w:hint="eastAsia"/>
                <w:kern w:val="0"/>
                <w:sz w:val="18"/>
                <w:szCs w:val="18"/>
              </w:rPr>
              <w:t>中背，带扶手。</w:t>
            </w:r>
          </w:p>
          <w:p w:rsidR="001A00CA" w:rsidRPr="008A18C5" w:rsidRDefault="001A00CA" w:rsidP="0052711A">
            <w:pPr>
              <w:widowControl/>
              <w:rPr>
                <w:rFonts w:ascii="宋体" w:hAnsi="宋体" w:cs="宋体"/>
                <w:kern w:val="0"/>
                <w:sz w:val="18"/>
                <w:szCs w:val="18"/>
              </w:rPr>
            </w:pPr>
            <w:r w:rsidRPr="008A18C5">
              <w:rPr>
                <w:rFonts w:ascii="宋体" w:hAnsi="宋体" w:hint="eastAsia"/>
                <w:sz w:val="18"/>
                <w:szCs w:val="18"/>
              </w:rPr>
              <w:t>钢管四脚</w:t>
            </w:r>
            <w:r w:rsidRPr="008A18C5">
              <w:rPr>
                <w:rFonts w:ascii="宋体" w:hAnsi="宋体" w:hint="eastAsia"/>
                <w:noProof/>
                <w:sz w:val="18"/>
                <w:szCs w:val="18"/>
              </w:rPr>
              <w:t>椅架</w:t>
            </w:r>
            <w:r w:rsidRPr="008A18C5">
              <w:rPr>
                <w:rFonts w:ascii="宋体" w:hAnsi="宋体" w:hint="eastAsia"/>
                <w:sz w:val="18"/>
                <w:szCs w:val="18"/>
              </w:rPr>
              <w:t>，壁厚≥</w:t>
            </w:r>
            <w:r w:rsidRPr="008A18C5">
              <w:rPr>
                <w:rFonts w:ascii="宋体" w:hAnsi="宋体"/>
                <w:sz w:val="18"/>
                <w:szCs w:val="18"/>
              </w:rPr>
              <w:t>1.2</w:t>
            </w:r>
            <w:r w:rsidRPr="008A18C5">
              <w:rPr>
                <w:rFonts w:ascii="宋体" w:hAnsi="宋体" w:hint="eastAsia"/>
                <w:sz w:val="18"/>
                <w:szCs w:val="18"/>
              </w:rPr>
              <w:t>，表面喷塑处理。椅座、背采用优质</w:t>
            </w:r>
            <w:r w:rsidRPr="008A18C5">
              <w:rPr>
                <w:rFonts w:ascii="宋体" w:hAnsi="宋体"/>
                <w:sz w:val="18"/>
                <w:szCs w:val="18"/>
              </w:rPr>
              <w:t>PU</w:t>
            </w:r>
            <w:r w:rsidRPr="008A18C5">
              <w:rPr>
                <w:rFonts w:ascii="宋体" w:hAnsi="宋体" w:hint="eastAsia"/>
                <w:sz w:val="18"/>
                <w:szCs w:val="18"/>
              </w:rPr>
              <w:t>革覆面</w:t>
            </w:r>
            <w:r w:rsidRPr="008A18C5">
              <w:rPr>
                <w:rFonts w:ascii="宋体" w:hAnsi="宋体" w:hint="eastAsia"/>
                <w:noProof/>
                <w:sz w:val="18"/>
                <w:szCs w:val="18"/>
              </w:rPr>
              <w:t>，</w:t>
            </w:r>
            <w:r w:rsidRPr="008A18C5">
              <w:rPr>
                <w:rFonts w:ascii="宋体" w:hAnsi="宋体" w:hint="eastAsia"/>
                <w:sz w:val="18"/>
                <w:szCs w:val="18"/>
              </w:rPr>
              <w:t>内衬高回弹成型</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r w:rsidRPr="008A18C5">
              <w:rPr>
                <w:rFonts w:ascii="宋体" w:hAnsi="宋体"/>
                <w:sz w:val="18"/>
                <w:szCs w:val="18"/>
              </w:rPr>
              <w:t>30kg/m</w:t>
            </w:r>
            <w:r w:rsidRPr="008A18C5">
              <w:rPr>
                <w:rFonts w:ascii="宋体" w:hAnsi="宋体"/>
                <w:sz w:val="18"/>
                <w:szCs w:val="18"/>
                <w:vertAlign w:val="superscript"/>
              </w:rPr>
              <w:t>3</w:t>
            </w:r>
            <w:r w:rsidRPr="008A18C5">
              <w:rPr>
                <w:rFonts w:ascii="宋体" w:hAnsi="宋体" w:hint="eastAsia"/>
                <w:sz w:val="18"/>
                <w:szCs w:val="18"/>
              </w:rPr>
              <w:t>。座、背衬板采用</w:t>
            </w:r>
            <w:r w:rsidRPr="008A18C5">
              <w:rPr>
                <w:rFonts w:ascii="宋体" w:hAnsi="宋体"/>
                <w:sz w:val="18"/>
                <w:szCs w:val="18"/>
              </w:rPr>
              <w:t>E1</w:t>
            </w:r>
            <w:r w:rsidRPr="008A18C5">
              <w:rPr>
                <w:rFonts w:ascii="宋体" w:hAnsi="宋体" w:hint="eastAsia"/>
                <w:sz w:val="18"/>
                <w:szCs w:val="18"/>
              </w:rPr>
              <w:t>级弯曲木胶合板，厚度≥</w:t>
            </w:r>
            <w:r w:rsidRPr="008A18C5">
              <w:rPr>
                <w:rFonts w:ascii="宋体" w:hAnsi="宋体"/>
                <w:sz w:val="18"/>
                <w:szCs w:val="18"/>
              </w:rPr>
              <w:t>12</w:t>
            </w:r>
            <w:r w:rsidRPr="008A18C5">
              <w:rPr>
                <w:rFonts w:ascii="宋体" w:hAnsi="宋体" w:hint="eastAsia"/>
                <w:sz w:val="18"/>
                <w:szCs w:val="18"/>
              </w:rPr>
              <w:t>；配优质尼龙套脚。</w:t>
            </w:r>
          </w:p>
        </w:tc>
        <w:tc>
          <w:tcPr>
            <w:tcW w:w="181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3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F952E9">
            <w:pPr>
              <w:widowControl/>
              <w:jc w:val="center"/>
              <w:rPr>
                <w:rFonts w:ascii="宋体" w:hAnsi="宋体" w:cs="宋体"/>
                <w:kern w:val="0"/>
                <w:sz w:val="22"/>
              </w:rPr>
            </w:pPr>
            <w:r w:rsidRPr="008A18C5">
              <w:rPr>
                <w:rFonts w:ascii="宋体" w:hAnsi="宋体" w:cs="宋体" w:hint="eastAsia"/>
                <w:kern w:val="0"/>
                <w:sz w:val="22"/>
              </w:rPr>
              <w:t>会议椅D</w:t>
            </w:r>
          </w:p>
        </w:tc>
        <w:tc>
          <w:tcPr>
            <w:tcW w:w="720" w:type="dxa"/>
            <w:tcBorders>
              <w:top w:val="nil"/>
              <w:left w:val="nil"/>
              <w:bottom w:val="single" w:sz="8" w:space="0" w:color="auto"/>
              <w:right w:val="single" w:sz="8" w:space="0" w:color="auto"/>
            </w:tcBorders>
            <w:vAlign w:val="center"/>
          </w:tcPr>
          <w:p w:rsidR="001A00CA" w:rsidRPr="008A18C5" w:rsidRDefault="001A00CA" w:rsidP="009072CE">
            <w:pPr>
              <w:widowControl/>
              <w:jc w:val="center"/>
              <w:rPr>
                <w:rFonts w:ascii="宋体" w:hAnsi="宋体" w:cs="宋体"/>
                <w:kern w:val="0"/>
                <w:sz w:val="22"/>
              </w:rPr>
            </w:pPr>
            <w:r w:rsidRPr="008A18C5">
              <w:rPr>
                <w:rFonts w:ascii="宋体" w:hAnsi="宋体" w:cs="宋体" w:hint="eastAsia"/>
                <w:kern w:val="0"/>
                <w:sz w:val="22"/>
              </w:rPr>
              <w:t>14</w:t>
            </w:r>
          </w:p>
        </w:tc>
        <w:tc>
          <w:tcPr>
            <w:tcW w:w="1620" w:type="dxa"/>
            <w:tcBorders>
              <w:top w:val="nil"/>
              <w:left w:val="nil"/>
              <w:bottom w:val="single" w:sz="8" w:space="0" w:color="auto"/>
              <w:right w:val="single" w:sz="8" w:space="0" w:color="auto"/>
            </w:tcBorders>
            <w:vAlign w:val="center"/>
          </w:tcPr>
          <w:p w:rsidR="001A00CA" w:rsidRPr="008A18C5" w:rsidRDefault="001A00CA" w:rsidP="009072CE">
            <w:pPr>
              <w:widowControl/>
              <w:jc w:val="center"/>
              <w:rPr>
                <w:rFonts w:ascii="宋体" w:hAnsi="宋体" w:cs="宋体"/>
                <w:kern w:val="0"/>
                <w:sz w:val="22"/>
              </w:rPr>
            </w:pPr>
            <w:r w:rsidRPr="008A18C5">
              <w:rPr>
                <w:rFonts w:ascii="宋体" w:hAnsi="宋体" w:cs="宋体" w:hint="eastAsia"/>
                <w:kern w:val="0"/>
                <w:sz w:val="22"/>
              </w:rPr>
              <w:t>常规</w:t>
            </w:r>
          </w:p>
        </w:tc>
        <w:tc>
          <w:tcPr>
            <w:tcW w:w="5739" w:type="dxa"/>
            <w:tcBorders>
              <w:top w:val="nil"/>
              <w:left w:val="single" w:sz="8" w:space="0" w:color="auto"/>
              <w:bottom w:val="single" w:sz="8" w:space="0" w:color="auto"/>
              <w:right w:val="single" w:sz="8" w:space="0" w:color="auto"/>
            </w:tcBorders>
            <w:vAlign w:val="center"/>
          </w:tcPr>
          <w:p w:rsidR="001A00CA" w:rsidRPr="008A18C5" w:rsidRDefault="001A00CA" w:rsidP="0088224C">
            <w:pPr>
              <w:rPr>
                <w:rFonts w:ascii="宋体" w:hAnsi="宋体" w:cs="宋体"/>
                <w:kern w:val="0"/>
                <w:sz w:val="18"/>
                <w:szCs w:val="18"/>
              </w:rPr>
            </w:pPr>
            <w:r w:rsidRPr="008A18C5">
              <w:rPr>
                <w:rFonts w:ascii="宋体" w:hAnsi="宋体" w:cs="宋体" w:hint="eastAsia"/>
                <w:kern w:val="0"/>
                <w:sz w:val="18"/>
                <w:szCs w:val="18"/>
              </w:rPr>
              <w:t>中背，带扶手。</w:t>
            </w:r>
          </w:p>
          <w:p w:rsidR="001A00CA" w:rsidRPr="008A18C5" w:rsidRDefault="001A00CA" w:rsidP="0088224C">
            <w:pPr>
              <w:rPr>
                <w:rFonts w:ascii="宋体" w:hAnsi="宋体" w:cs="宋体"/>
                <w:kern w:val="0"/>
                <w:sz w:val="18"/>
                <w:szCs w:val="18"/>
              </w:rPr>
            </w:pPr>
            <w:r w:rsidRPr="008A18C5">
              <w:rPr>
                <w:rFonts w:ascii="宋体" w:hAnsi="宋体" w:cs="宋体" w:hint="eastAsia"/>
                <w:kern w:val="0"/>
                <w:sz w:val="18"/>
                <w:szCs w:val="18"/>
              </w:rPr>
              <w:t>金属腿弓形椅架，表面镀铬。钢管壁厚≥1.8。</w:t>
            </w:r>
            <w:r w:rsidRPr="008A18C5">
              <w:rPr>
                <w:rFonts w:ascii="宋体" w:hAnsi="宋体" w:hint="eastAsia"/>
                <w:sz w:val="18"/>
                <w:szCs w:val="18"/>
              </w:rPr>
              <w:t>椅座、背采用优质</w:t>
            </w:r>
            <w:r w:rsidRPr="008A18C5">
              <w:rPr>
                <w:rFonts w:ascii="宋体" w:hAnsi="宋体" w:cs="宋体" w:hint="eastAsia"/>
                <w:kern w:val="0"/>
                <w:sz w:val="18"/>
                <w:szCs w:val="18"/>
              </w:rPr>
              <w:t>PU革</w:t>
            </w:r>
            <w:r w:rsidRPr="008A18C5">
              <w:rPr>
                <w:rFonts w:ascii="宋体" w:hAnsi="宋体" w:hint="eastAsia"/>
                <w:sz w:val="18"/>
                <w:szCs w:val="18"/>
              </w:rPr>
              <w:t>覆面，内衬高回弹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kg/m</w:t>
            </w:r>
            <w:r w:rsidRPr="008A18C5">
              <w:rPr>
                <w:rFonts w:ascii="宋体" w:hAnsi="宋体"/>
                <w:sz w:val="18"/>
                <w:szCs w:val="18"/>
                <w:vertAlign w:val="superscript"/>
              </w:rPr>
              <w:t>3</w:t>
            </w:r>
            <w:r w:rsidRPr="008A18C5">
              <w:rPr>
                <w:rFonts w:ascii="宋体" w:hAnsi="宋体" w:hint="eastAsia"/>
                <w:sz w:val="18"/>
                <w:szCs w:val="18"/>
              </w:rPr>
              <w:t>，背密度≥</w:t>
            </w:r>
            <w:r w:rsidRPr="008A18C5">
              <w:rPr>
                <w:rFonts w:ascii="宋体" w:hAnsi="宋体"/>
                <w:sz w:val="18"/>
                <w:szCs w:val="18"/>
              </w:rPr>
              <w:t>30kg/m</w:t>
            </w:r>
            <w:r w:rsidRPr="008A18C5">
              <w:rPr>
                <w:rFonts w:ascii="宋体" w:hAnsi="宋体"/>
                <w:sz w:val="18"/>
                <w:szCs w:val="18"/>
                <w:vertAlign w:val="superscript"/>
              </w:rPr>
              <w:t>3</w:t>
            </w:r>
            <w:r w:rsidRPr="008A18C5">
              <w:rPr>
                <w:rFonts w:ascii="宋体" w:hAnsi="宋体" w:cs="宋体" w:hint="eastAsia"/>
                <w:kern w:val="0"/>
                <w:sz w:val="18"/>
                <w:szCs w:val="18"/>
              </w:rPr>
              <w:t>。</w:t>
            </w:r>
            <w:r w:rsidRPr="008A18C5">
              <w:rPr>
                <w:rFonts w:ascii="宋体" w:hAnsi="宋体" w:hint="eastAsia"/>
                <w:sz w:val="18"/>
                <w:szCs w:val="18"/>
              </w:rPr>
              <w:t>座、背衬板采用</w:t>
            </w:r>
            <w:r w:rsidRPr="008A18C5">
              <w:rPr>
                <w:rFonts w:ascii="宋体" w:hAnsi="宋体"/>
                <w:sz w:val="18"/>
                <w:szCs w:val="18"/>
              </w:rPr>
              <w:t>E1</w:t>
            </w:r>
            <w:r w:rsidRPr="008A18C5">
              <w:rPr>
                <w:rFonts w:ascii="宋体" w:hAnsi="宋体" w:hint="eastAsia"/>
                <w:sz w:val="18"/>
                <w:szCs w:val="18"/>
              </w:rPr>
              <w:t>级弯曲木胶合板，厚度≥</w:t>
            </w:r>
            <w:r w:rsidRPr="008A18C5">
              <w:rPr>
                <w:rFonts w:ascii="宋体" w:hAnsi="宋体"/>
                <w:sz w:val="18"/>
                <w:szCs w:val="18"/>
              </w:rPr>
              <w:t>12</w:t>
            </w:r>
            <w:r w:rsidRPr="008A18C5">
              <w:rPr>
                <w:rFonts w:ascii="宋体" w:hAnsi="宋体" w:hint="eastAsia"/>
                <w:sz w:val="18"/>
                <w:szCs w:val="18"/>
              </w:rPr>
              <w:t>；配优质尼龙脚垫，螺钉紧固。</w:t>
            </w:r>
          </w:p>
        </w:tc>
        <w:tc>
          <w:tcPr>
            <w:tcW w:w="181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40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val="restart"/>
            <w:tcBorders>
              <w:left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茶几</w:t>
            </w: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长茶几</w:t>
            </w: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15</w:t>
            </w:r>
          </w:p>
        </w:tc>
        <w:tc>
          <w:tcPr>
            <w:tcW w:w="16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1200*600*450</w:t>
            </w:r>
          </w:p>
        </w:tc>
        <w:tc>
          <w:tcPr>
            <w:tcW w:w="5739" w:type="dxa"/>
            <w:vMerge w:val="restart"/>
            <w:tcBorders>
              <w:left w:val="single" w:sz="8" w:space="0" w:color="auto"/>
              <w:right w:val="single" w:sz="8" w:space="0" w:color="auto"/>
            </w:tcBorders>
            <w:vAlign w:val="center"/>
          </w:tcPr>
          <w:p w:rsidR="001A00CA" w:rsidRPr="008A18C5" w:rsidRDefault="001A00CA" w:rsidP="000A405D">
            <w:pPr>
              <w:jc w:val="left"/>
              <w:rPr>
                <w:rFonts w:ascii="宋体" w:cs="宋体"/>
                <w:kern w:val="0"/>
                <w:sz w:val="18"/>
                <w:szCs w:val="18"/>
              </w:rPr>
            </w:pPr>
            <w:r w:rsidRPr="008A18C5">
              <w:rPr>
                <w:rFonts w:ascii="宋体" w:cs="宋体" w:hint="eastAsia"/>
                <w:kern w:val="0"/>
                <w:sz w:val="18"/>
                <w:szCs w:val="18"/>
              </w:rPr>
              <w:t>几面采用优质E</w:t>
            </w:r>
            <w:r w:rsidRPr="008A18C5">
              <w:rPr>
                <w:rFonts w:ascii="宋体" w:cs="宋体"/>
                <w:kern w:val="0"/>
                <w:sz w:val="18"/>
                <w:szCs w:val="18"/>
              </w:rPr>
              <w:t>1</w:t>
            </w:r>
            <w:r w:rsidRPr="008A18C5">
              <w:rPr>
                <w:rFonts w:ascii="宋体" w:cs="宋体" w:hint="eastAsia"/>
                <w:kern w:val="0"/>
                <w:sz w:val="18"/>
                <w:szCs w:val="18"/>
              </w:rPr>
              <w:t>级三聚氰胺饰面人造板，优质2厚PVC封边。钢管几架，</w:t>
            </w:r>
            <w:r w:rsidRPr="008A18C5">
              <w:rPr>
                <w:rFonts w:ascii="宋体" w:hAnsi="宋体" w:hint="eastAsia"/>
                <w:sz w:val="18"/>
                <w:szCs w:val="18"/>
              </w:rPr>
              <w:t>钢管壁厚≥</w:t>
            </w:r>
            <w:r w:rsidRPr="008A18C5">
              <w:rPr>
                <w:rFonts w:ascii="宋体" w:hAnsi="宋体"/>
                <w:sz w:val="18"/>
                <w:szCs w:val="18"/>
              </w:rPr>
              <w:t>1.2 mm</w:t>
            </w:r>
            <w:r w:rsidRPr="008A18C5">
              <w:rPr>
                <w:rFonts w:ascii="宋体" w:hAnsi="宋体" w:hint="eastAsia"/>
                <w:sz w:val="18"/>
                <w:szCs w:val="18"/>
              </w:rPr>
              <w:t>，喷塑处理。距地100处加搁板一块。</w:t>
            </w:r>
            <w:r w:rsidRPr="008A18C5">
              <w:rPr>
                <w:rFonts w:ascii="宋体" w:hAnsi="宋体" w:cs="宋体" w:hint="eastAsia"/>
                <w:kern w:val="0"/>
                <w:sz w:val="18"/>
                <w:szCs w:val="18"/>
              </w:rPr>
              <w:t>配优质尼龙套脚</w:t>
            </w:r>
            <w:r w:rsidRPr="008A18C5">
              <w:rPr>
                <w:rFonts w:ascii="宋体" w:hAnsi="宋体" w:hint="eastAsia"/>
                <w:sz w:val="18"/>
                <w:szCs w:val="18"/>
              </w:rPr>
              <w:t>。</w:t>
            </w:r>
          </w:p>
        </w:tc>
        <w:tc>
          <w:tcPr>
            <w:tcW w:w="181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405"/>
        </w:trPr>
        <w:tc>
          <w:tcPr>
            <w:tcW w:w="735" w:type="dxa"/>
            <w:vMerge/>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小茶几</w:t>
            </w:r>
          </w:p>
        </w:tc>
        <w:tc>
          <w:tcPr>
            <w:tcW w:w="7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16</w:t>
            </w:r>
          </w:p>
        </w:tc>
        <w:tc>
          <w:tcPr>
            <w:tcW w:w="1620" w:type="dxa"/>
            <w:tcBorders>
              <w:top w:val="nil"/>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500*700*550</w:t>
            </w:r>
          </w:p>
        </w:tc>
        <w:tc>
          <w:tcPr>
            <w:tcW w:w="5739" w:type="dxa"/>
            <w:vMerge/>
            <w:tcBorders>
              <w:left w:val="single" w:sz="8" w:space="0" w:color="auto"/>
              <w:bottom w:val="single" w:sz="8" w:space="0" w:color="auto"/>
              <w:right w:val="single" w:sz="8" w:space="0" w:color="auto"/>
            </w:tcBorders>
            <w:vAlign w:val="center"/>
          </w:tcPr>
          <w:p w:rsidR="001A00CA" w:rsidRPr="008A18C5" w:rsidRDefault="001A00CA" w:rsidP="00422040">
            <w:pPr>
              <w:widowControl/>
              <w:jc w:val="left"/>
              <w:rPr>
                <w:rFonts w:ascii="宋体" w:cs="宋体"/>
                <w:kern w:val="0"/>
                <w:sz w:val="18"/>
                <w:szCs w:val="18"/>
              </w:rPr>
            </w:pPr>
          </w:p>
        </w:tc>
        <w:tc>
          <w:tcPr>
            <w:tcW w:w="1810" w:type="dxa"/>
            <w:tcBorders>
              <w:top w:val="nil"/>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65"/>
        </w:trPr>
        <w:tc>
          <w:tcPr>
            <w:tcW w:w="735" w:type="dxa"/>
            <w:vMerge/>
            <w:tcBorders>
              <w:top w:val="nil"/>
              <w:left w:val="single" w:sz="8" w:space="0" w:color="auto"/>
              <w:bottom w:val="nil"/>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nil"/>
              <w:left w:val="single" w:sz="8" w:space="0" w:color="auto"/>
              <w:bottom w:val="single" w:sz="4"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沙发</w:t>
            </w:r>
          </w:p>
        </w:tc>
        <w:tc>
          <w:tcPr>
            <w:tcW w:w="720" w:type="dxa"/>
            <w:tcBorders>
              <w:top w:val="nil"/>
              <w:left w:val="nil"/>
              <w:bottom w:val="single" w:sz="4"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三人位沙发</w:t>
            </w:r>
            <w:r>
              <w:rPr>
                <w:rFonts w:ascii="宋体" w:hAnsi="宋体" w:cs="宋体" w:hint="eastAsia"/>
                <w:kern w:val="0"/>
                <w:sz w:val="22"/>
              </w:rPr>
              <w:t>A</w:t>
            </w:r>
          </w:p>
        </w:tc>
        <w:tc>
          <w:tcPr>
            <w:tcW w:w="720" w:type="dxa"/>
            <w:tcBorders>
              <w:top w:val="nil"/>
              <w:left w:val="nil"/>
              <w:bottom w:val="single" w:sz="4"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17</w:t>
            </w:r>
          </w:p>
        </w:tc>
        <w:tc>
          <w:tcPr>
            <w:tcW w:w="1620" w:type="dxa"/>
            <w:tcBorders>
              <w:top w:val="nil"/>
              <w:left w:val="nil"/>
              <w:bottom w:val="single" w:sz="4"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常规</w:t>
            </w:r>
          </w:p>
        </w:tc>
        <w:tc>
          <w:tcPr>
            <w:tcW w:w="5739" w:type="dxa"/>
            <w:tcBorders>
              <w:top w:val="nil"/>
              <w:left w:val="nil"/>
              <w:bottom w:val="single" w:sz="4" w:space="0" w:color="auto"/>
              <w:right w:val="single" w:sz="8" w:space="0" w:color="auto"/>
            </w:tcBorders>
            <w:vAlign w:val="center"/>
          </w:tcPr>
          <w:p w:rsidR="001A00CA" w:rsidRPr="008A18C5" w:rsidRDefault="001A00CA" w:rsidP="007B73BA">
            <w:pPr>
              <w:widowControl/>
              <w:jc w:val="left"/>
              <w:rPr>
                <w:rFonts w:ascii="宋体"/>
                <w:sz w:val="18"/>
                <w:szCs w:val="18"/>
              </w:rPr>
            </w:pPr>
            <w:r w:rsidRPr="008A18C5">
              <w:rPr>
                <w:rFonts w:ascii="宋体" w:hAnsi="宋体" w:hint="eastAsia"/>
                <w:sz w:val="18"/>
                <w:szCs w:val="18"/>
              </w:rPr>
              <w:t>钢制外框架，亮脚，露腿，钢管壁厚≥</w:t>
            </w:r>
            <w:r w:rsidRPr="008A18C5">
              <w:rPr>
                <w:rFonts w:ascii="宋体" w:hAnsi="宋体"/>
                <w:sz w:val="18"/>
                <w:szCs w:val="18"/>
              </w:rPr>
              <w:t>1.5mm</w:t>
            </w:r>
            <w:r w:rsidRPr="008A18C5">
              <w:rPr>
                <w:rFonts w:ascii="宋体" w:hAnsi="宋体" w:hint="eastAsia"/>
                <w:sz w:val="18"/>
                <w:szCs w:val="18"/>
              </w:rPr>
              <w:t>，表面镀铬。沙发满包结构，优质麻绒覆面；内衬优质环保高回弹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 m</w:t>
            </w:r>
            <w:r w:rsidRPr="008A18C5">
              <w:rPr>
                <w:rFonts w:ascii="宋体" w:hAnsi="宋体"/>
                <w:sz w:val="18"/>
                <w:szCs w:val="18"/>
                <w:vertAlign w:val="superscript"/>
              </w:rPr>
              <w:t>3</w:t>
            </w:r>
            <w:r w:rsidRPr="008A18C5">
              <w:rPr>
                <w:rFonts w:ascii="宋体" w:hAnsi="宋体" w:hint="eastAsia"/>
                <w:sz w:val="18"/>
                <w:szCs w:val="18"/>
              </w:rPr>
              <w:t>，背密度≥</w:t>
            </w:r>
            <w:r w:rsidRPr="008A18C5">
              <w:rPr>
                <w:rFonts w:ascii="宋体" w:hAnsi="宋体"/>
                <w:sz w:val="18"/>
                <w:szCs w:val="18"/>
              </w:rPr>
              <w:t>30Kg/m</w:t>
            </w:r>
            <w:r w:rsidRPr="008A18C5">
              <w:rPr>
                <w:rFonts w:ascii="宋体" w:hAnsi="宋体"/>
                <w:sz w:val="18"/>
                <w:szCs w:val="18"/>
                <w:vertAlign w:val="superscript"/>
              </w:rPr>
              <w:t>3</w:t>
            </w:r>
            <w:r w:rsidRPr="008A18C5">
              <w:rPr>
                <w:rFonts w:ascii="宋体" w:hAnsi="宋体" w:hint="eastAsia"/>
                <w:sz w:val="18"/>
                <w:szCs w:val="18"/>
              </w:rPr>
              <w:t>）。内部实木主框架，四面刨光，木材含水率</w:t>
            </w:r>
            <w:r w:rsidRPr="008A18C5">
              <w:rPr>
                <w:rFonts w:ascii="宋体" w:hAnsi="宋体"/>
                <w:sz w:val="18"/>
                <w:szCs w:val="18"/>
              </w:rPr>
              <w:t>8%-12%</w:t>
            </w:r>
            <w:r w:rsidRPr="008A18C5">
              <w:rPr>
                <w:rFonts w:ascii="宋体" w:hAnsi="宋体" w:hint="eastAsia"/>
                <w:sz w:val="18"/>
                <w:szCs w:val="18"/>
              </w:rPr>
              <w:t>，弹簧或绷带材料与泡棉之间有高强度织物隔垫。无苯胶粘剂粘结；所有内部填充物清洁无异味。配优质尼龙套脚。</w:t>
            </w:r>
            <w:r w:rsidRPr="008A18C5">
              <w:rPr>
                <w:rFonts w:ascii="宋体"/>
                <w:sz w:val="18"/>
                <w:szCs w:val="18"/>
              </w:rPr>
              <w:t xml:space="preserve"> </w:t>
            </w:r>
          </w:p>
        </w:tc>
        <w:tc>
          <w:tcPr>
            <w:tcW w:w="1810" w:type="dxa"/>
            <w:tcBorders>
              <w:top w:val="nil"/>
              <w:left w:val="nil"/>
              <w:bottom w:val="single" w:sz="4"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4"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65"/>
        </w:trPr>
        <w:tc>
          <w:tcPr>
            <w:tcW w:w="735" w:type="dxa"/>
            <w:vMerge/>
            <w:tcBorders>
              <w:top w:val="nil"/>
              <w:left w:val="single" w:sz="8" w:space="0" w:color="auto"/>
              <w:bottom w:val="nil"/>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val="restart"/>
            <w:tcBorders>
              <w:top w:val="single" w:sz="4" w:space="0" w:color="auto"/>
              <w:left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沙发</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三人位沙发</w:t>
            </w:r>
            <w:r>
              <w:rPr>
                <w:rFonts w:ascii="宋体" w:hAnsi="宋体" w:cs="宋体" w:hint="eastAsia"/>
                <w:kern w:val="0"/>
                <w:sz w:val="22"/>
              </w:rPr>
              <w:t>B</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cs="宋体" w:hint="eastAsia"/>
                <w:kern w:val="0"/>
                <w:sz w:val="22"/>
              </w:rPr>
              <w:t>18</w:t>
            </w:r>
          </w:p>
        </w:tc>
        <w:tc>
          <w:tcPr>
            <w:tcW w:w="16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cs="宋体" w:hint="eastAsia"/>
                <w:kern w:val="0"/>
                <w:sz w:val="22"/>
              </w:rPr>
              <w:t>常规</w:t>
            </w:r>
          </w:p>
        </w:tc>
        <w:tc>
          <w:tcPr>
            <w:tcW w:w="5739" w:type="dxa"/>
            <w:tcBorders>
              <w:top w:val="single" w:sz="4" w:space="0" w:color="auto"/>
              <w:left w:val="nil"/>
              <w:bottom w:val="single" w:sz="4" w:space="0" w:color="auto"/>
              <w:right w:val="single" w:sz="8" w:space="0" w:color="auto"/>
            </w:tcBorders>
            <w:vAlign w:val="center"/>
          </w:tcPr>
          <w:p w:rsidR="001A00CA" w:rsidRPr="008A18C5" w:rsidRDefault="001A00CA" w:rsidP="008231A8">
            <w:pPr>
              <w:widowControl/>
              <w:jc w:val="left"/>
              <w:rPr>
                <w:rFonts w:ascii="宋体" w:hAnsi="宋体"/>
                <w:sz w:val="18"/>
                <w:szCs w:val="18"/>
              </w:rPr>
            </w:pPr>
            <w:r w:rsidRPr="008A18C5">
              <w:rPr>
                <w:rFonts w:ascii="宋体" w:hAnsi="宋体" w:hint="eastAsia"/>
                <w:sz w:val="18"/>
                <w:szCs w:val="18"/>
              </w:rPr>
              <w:t>钢制外框架，亮脚，露腿，钢管壁厚≥</w:t>
            </w:r>
            <w:r w:rsidRPr="008A18C5">
              <w:rPr>
                <w:rFonts w:ascii="宋体" w:hAnsi="宋体"/>
                <w:sz w:val="18"/>
                <w:szCs w:val="18"/>
              </w:rPr>
              <w:t>1.5mm</w:t>
            </w:r>
            <w:r w:rsidRPr="008A18C5">
              <w:rPr>
                <w:rFonts w:ascii="宋体" w:hAnsi="宋体" w:hint="eastAsia"/>
                <w:sz w:val="18"/>
                <w:szCs w:val="18"/>
              </w:rPr>
              <w:t>，表面镀铬。沙发满包结构，优质一级牛皮覆面；内衬优质环保高回弹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 m</w:t>
            </w:r>
            <w:r w:rsidRPr="008A18C5">
              <w:rPr>
                <w:rFonts w:ascii="宋体" w:hAnsi="宋体"/>
                <w:sz w:val="18"/>
                <w:szCs w:val="18"/>
                <w:vertAlign w:val="superscript"/>
              </w:rPr>
              <w:t>3</w:t>
            </w:r>
            <w:r w:rsidRPr="008A18C5">
              <w:rPr>
                <w:rFonts w:ascii="宋体" w:hAnsi="宋体" w:hint="eastAsia"/>
                <w:sz w:val="18"/>
                <w:szCs w:val="18"/>
              </w:rPr>
              <w:t>，背密度≥</w:t>
            </w:r>
            <w:r w:rsidRPr="008A18C5">
              <w:rPr>
                <w:rFonts w:ascii="宋体" w:hAnsi="宋体"/>
                <w:sz w:val="18"/>
                <w:szCs w:val="18"/>
              </w:rPr>
              <w:t>30Kg/m</w:t>
            </w:r>
            <w:r w:rsidRPr="008A18C5">
              <w:rPr>
                <w:rFonts w:ascii="宋体" w:hAnsi="宋体"/>
                <w:sz w:val="18"/>
                <w:szCs w:val="18"/>
                <w:vertAlign w:val="superscript"/>
              </w:rPr>
              <w:t>3</w:t>
            </w:r>
            <w:r w:rsidRPr="008A18C5">
              <w:rPr>
                <w:rFonts w:ascii="宋体" w:hAnsi="宋体" w:hint="eastAsia"/>
                <w:sz w:val="18"/>
                <w:szCs w:val="18"/>
              </w:rPr>
              <w:t>）。内部实木主框架，四面刨光，木材含水率</w:t>
            </w:r>
            <w:r w:rsidRPr="008A18C5">
              <w:rPr>
                <w:rFonts w:ascii="宋体" w:hAnsi="宋体"/>
                <w:sz w:val="18"/>
                <w:szCs w:val="18"/>
              </w:rPr>
              <w:t>8%-12%</w:t>
            </w:r>
            <w:r w:rsidRPr="008A18C5">
              <w:rPr>
                <w:rFonts w:ascii="宋体" w:hAnsi="宋体" w:hint="eastAsia"/>
                <w:sz w:val="18"/>
                <w:szCs w:val="18"/>
              </w:rPr>
              <w:t>，弹簧或绷带材料与泡棉之间有高强度织物隔垫。无苯胶粘剂粘结；所有内部填充物清洁无异味。配优质尼龙套脚。</w:t>
            </w:r>
          </w:p>
        </w:tc>
        <w:tc>
          <w:tcPr>
            <w:tcW w:w="181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4"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65"/>
        </w:trPr>
        <w:tc>
          <w:tcPr>
            <w:tcW w:w="735" w:type="dxa"/>
            <w:vMerge/>
            <w:tcBorders>
              <w:top w:val="nil"/>
              <w:left w:val="single" w:sz="8" w:space="0" w:color="auto"/>
              <w:bottom w:val="nil"/>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p>
        </w:tc>
        <w:tc>
          <w:tcPr>
            <w:tcW w:w="720" w:type="dxa"/>
            <w:tcBorders>
              <w:top w:val="nil"/>
              <w:left w:val="nil"/>
              <w:bottom w:val="single" w:sz="4"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单人沙发</w:t>
            </w:r>
            <w:r>
              <w:rPr>
                <w:rFonts w:ascii="宋体" w:hAnsi="宋体" w:cs="宋体" w:hint="eastAsia"/>
                <w:kern w:val="0"/>
                <w:sz w:val="22"/>
              </w:rPr>
              <w:t>A</w:t>
            </w:r>
          </w:p>
        </w:tc>
        <w:tc>
          <w:tcPr>
            <w:tcW w:w="720" w:type="dxa"/>
            <w:tcBorders>
              <w:top w:val="nil"/>
              <w:left w:val="nil"/>
              <w:bottom w:val="single" w:sz="4"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19</w:t>
            </w:r>
          </w:p>
        </w:tc>
        <w:tc>
          <w:tcPr>
            <w:tcW w:w="1620" w:type="dxa"/>
            <w:tcBorders>
              <w:top w:val="nil"/>
              <w:left w:val="nil"/>
              <w:bottom w:val="single" w:sz="4"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cs="宋体" w:hint="eastAsia"/>
                <w:kern w:val="0"/>
                <w:sz w:val="22"/>
              </w:rPr>
              <w:t>常规</w:t>
            </w:r>
          </w:p>
        </w:tc>
        <w:tc>
          <w:tcPr>
            <w:tcW w:w="5739" w:type="dxa"/>
            <w:tcBorders>
              <w:top w:val="nil"/>
              <w:left w:val="nil"/>
              <w:bottom w:val="single" w:sz="4" w:space="0" w:color="auto"/>
              <w:right w:val="single" w:sz="8" w:space="0" w:color="auto"/>
            </w:tcBorders>
            <w:vAlign w:val="center"/>
          </w:tcPr>
          <w:p w:rsidR="001A00CA" w:rsidRPr="008A18C5" w:rsidRDefault="001A00CA" w:rsidP="001018AF">
            <w:pPr>
              <w:widowControl/>
              <w:jc w:val="left"/>
              <w:rPr>
                <w:rFonts w:ascii="宋体"/>
                <w:sz w:val="18"/>
                <w:szCs w:val="18"/>
              </w:rPr>
            </w:pPr>
            <w:r w:rsidRPr="008A18C5">
              <w:rPr>
                <w:rFonts w:ascii="宋体" w:hAnsi="宋体" w:hint="eastAsia"/>
                <w:sz w:val="18"/>
                <w:szCs w:val="18"/>
              </w:rPr>
              <w:t>钢制外框架，亮脚，露腿，钢管壁厚≥</w:t>
            </w:r>
            <w:r w:rsidRPr="008A18C5">
              <w:rPr>
                <w:rFonts w:ascii="宋体" w:hAnsi="宋体"/>
                <w:sz w:val="18"/>
                <w:szCs w:val="18"/>
              </w:rPr>
              <w:t>1.5mm</w:t>
            </w:r>
            <w:r w:rsidRPr="008A18C5">
              <w:rPr>
                <w:rFonts w:ascii="宋体" w:hAnsi="宋体" w:hint="eastAsia"/>
                <w:sz w:val="18"/>
                <w:szCs w:val="18"/>
              </w:rPr>
              <w:t>，表面镀铬。沙发满包结构，优质麻绒覆面；内衬优质环保高回弹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 m</w:t>
            </w:r>
            <w:r w:rsidRPr="008A18C5">
              <w:rPr>
                <w:rFonts w:ascii="宋体" w:hAnsi="宋体"/>
                <w:sz w:val="18"/>
                <w:szCs w:val="18"/>
                <w:vertAlign w:val="superscript"/>
              </w:rPr>
              <w:t>3</w:t>
            </w:r>
            <w:r w:rsidRPr="008A18C5">
              <w:rPr>
                <w:rFonts w:ascii="宋体" w:hAnsi="宋体" w:hint="eastAsia"/>
                <w:sz w:val="18"/>
                <w:szCs w:val="18"/>
              </w:rPr>
              <w:t>，背密度≥</w:t>
            </w:r>
            <w:r w:rsidRPr="008A18C5">
              <w:rPr>
                <w:rFonts w:ascii="宋体" w:hAnsi="宋体"/>
                <w:sz w:val="18"/>
                <w:szCs w:val="18"/>
              </w:rPr>
              <w:t>30Kg/m</w:t>
            </w:r>
            <w:r w:rsidRPr="008A18C5">
              <w:rPr>
                <w:rFonts w:ascii="宋体" w:hAnsi="宋体"/>
                <w:sz w:val="18"/>
                <w:szCs w:val="18"/>
                <w:vertAlign w:val="superscript"/>
              </w:rPr>
              <w:t>3</w:t>
            </w:r>
            <w:r w:rsidRPr="008A18C5">
              <w:rPr>
                <w:rFonts w:ascii="宋体" w:hAnsi="宋体" w:hint="eastAsia"/>
                <w:sz w:val="18"/>
                <w:szCs w:val="18"/>
              </w:rPr>
              <w:t>）。内部实木主框架，四面刨光，木材含水率</w:t>
            </w:r>
            <w:r w:rsidRPr="008A18C5">
              <w:rPr>
                <w:rFonts w:ascii="宋体" w:hAnsi="宋体"/>
                <w:sz w:val="18"/>
                <w:szCs w:val="18"/>
              </w:rPr>
              <w:t>8%-12%</w:t>
            </w:r>
            <w:r w:rsidRPr="008A18C5">
              <w:rPr>
                <w:rFonts w:ascii="宋体" w:hAnsi="宋体" w:hint="eastAsia"/>
                <w:sz w:val="18"/>
                <w:szCs w:val="18"/>
              </w:rPr>
              <w:t>，弹簧或绷带材料与泡棉之间有高强度织物隔垫。无苯胶粘剂粘结；所有内部填充物清洁无异味。配优质尼龙套脚。</w:t>
            </w:r>
            <w:r w:rsidRPr="008A18C5">
              <w:rPr>
                <w:rFonts w:ascii="宋体"/>
                <w:sz w:val="18"/>
                <w:szCs w:val="18"/>
              </w:rPr>
              <w:t xml:space="preserve"> </w:t>
            </w:r>
          </w:p>
        </w:tc>
        <w:tc>
          <w:tcPr>
            <w:tcW w:w="1810" w:type="dxa"/>
            <w:tcBorders>
              <w:top w:val="nil"/>
              <w:left w:val="nil"/>
              <w:bottom w:val="single" w:sz="4"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nil"/>
              <w:left w:val="nil"/>
              <w:bottom w:val="single" w:sz="4"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65"/>
        </w:trPr>
        <w:tc>
          <w:tcPr>
            <w:tcW w:w="735" w:type="dxa"/>
            <w:tcBorders>
              <w:top w:val="nil"/>
              <w:left w:val="single" w:sz="8" w:space="0" w:color="auto"/>
              <w:bottom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单人沙发</w:t>
            </w:r>
            <w:r>
              <w:rPr>
                <w:rFonts w:ascii="宋体" w:hAnsi="宋体" w:cs="宋体" w:hint="eastAsia"/>
                <w:kern w:val="0"/>
                <w:sz w:val="22"/>
              </w:rPr>
              <w:t>B</w:t>
            </w: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cs="宋体" w:hint="eastAsia"/>
                <w:kern w:val="0"/>
                <w:sz w:val="22"/>
              </w:rPr>
              <w:t>20</w:t>
            </w:r>
          </w:p>
        </w:tc>
        <w:tc>
          <w:tcPr>
            <w:tcW w:w="1620" w:type="dxa"/>
            <w:tcBorders>
              <w:top w:val="single" w:sz="4" w:space="0" w:color="auto"/>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cs="宋体" w:hint="eastAsia"/>
                <w:kern w:val="0"/>
                <w:sz w:val="22"/>
              </w:rPr>
              <w:t>常规</w:t>
            </w:r>
          </w:p>
        </w:tc>
        <w:tc>
          <w:tcPr>
            <w:tcW w:w="5739" w:type="dxa"/>
            <w:tcBorders>
              <w:top w:val="single" w:sz="4" w:space="0" w:color="auto"/>
              <w:left w:val="nil"/>
              <w:bottom w:val="single" w:sz="8" w:space="0" w:color="auto"/>
              <w:right w:val="single" w:sz="8" w:space="0" w:color="auto"/>
            </w:tcBorders>
            <w:vAlign w:val="center"/>
          </w:tcPr>
          <w:p w:rsidR="001A00CA" w:rsidRPr="008A18C5" w:rsidRDefault="001A00CA" w:rsidP="001018AF">
            <w:pPr>
              <w:widowControl/>
              <w:jc w:val="left"/>
              <w:rPr>
                <w:rFonts w:ascii="宋体" w:hAnsi="宋体"/>
                <w:sz w:val="18"/>
                <w:szCs w:val="18"/>
              </w:rPr>
            </w:pPr>
            <w:r w:rsidRPr="008A18C5">
              <w:rPr>
                <w:rFonts w:ascii="宋体" w:hAnsi="宋体" w:hint="eastAsia"/>
                <w:sz w:val="18"/>
                <w:szCs w:val="18"/>
              </w:rPr>
              <w:t>钢制外框架，亮脚，露腿，钢管壁厚≥</w:t>
            </w:r>
            <w:r w:rsidRPr="008A18C5">
              <w:rPr>
                <w:rFonts w:ascii="宋体" w:hAnsi="宋体"/>
                <w:sz w:val="18"/>
                <w:szCs w:val="18"/>
              </w:rPr>
              <w:t>1.5mm</w:t>
            </w:r>
            <w:r w:rsidRPr="008A18C5">
              <w:rPr>
                <w:rFonts w:ascii="宋体" w:hAnsi="宋体" w:hint="eastAsia"/>
                <w:sz w:val="18"/>
                <w:szCs w:val="18"/>
              </w:rPr>
              <w:t>，表面镀铬。沙发满包结构，优质一级牛皮覆面；内衬优质环保高回弹</w:t>
            </w:r>
            <w:r w:rsidRPr="008A18C5">
              <w:rPr>
                <w:rFonts w:ascii="宋体" w:hAnsi="宋体"/>
                <w:sz w:val="18"/>
                <w:szCs w:val="18"/>
              </w:rPr>
              <w:t>PU</w:t>
            </w:r>
            <w:r w:rsidRPr="008A18C5">
              <w:rPr>
                <w:rFonts w:ascii="宋体" w:hAnsi="宋体" w:hint="eastAsia"/>
                <w:sz w:val="18"/>
                <w:szCs w:val="18"/>
              </w:rPr>
              <w:t>泡棉（座密度≥35</w:t>
            </w:r>
            <w:r w:rsidRPr="008A18C5">
              <w:rPr>
                <w:rFonts w:ascii="宋体" w:hAnsi="宋体"/>
                <w:sz w:val="18"/>
                <w:szCs w:val="18"/>
              </w:rPr>
              <w:t>Kg/ m</w:t>
            </w:r>
            <w:r w:rsidRPr="008A18C5">
              <w:rPr>
                <w:rFonts w:ascii="宋体" w:hAnsi="宋体"/>
                <w:sz w:val="18"/>
                <w:szCs w:val="18"/>
                <w:vertAlign w:val="superscript"/>
              </w:rPr>
              <w:t>3</w:t>
            </w:r>
            <w:r w:rsidRPr="008A18C5">
              <w:rPr>
                <w:rFonts w:ascii="宋体" w:hAnsi="宋体" w:hint="eastAsia"/>
                <w:sz w:val="18"/>
                <w:szCs w:val="18"/>
              </w:rPr>
              <w:t>，背密度≥</w:t>
            </w:r>
            <w:r w:rsidRPr="008A18C5">
              <w:rPr>
                <w:rFonts w:ascii="宋体" w:hAnsi="宋体"/>
                <w:sz w:val="18"/>
                <w:szCs w:val="18"/>
              </w:rPr>
              <w:t>30Kg/m</w:t>
            </w:r>
            <w:r w:rsidRPr="008A18C5">
              <w:rPr>
                <w:rFonts w:ascii="宋体" w:hAnsi="宋体"/>
                <w:sz w:val="18"/>
                <w:szCs w:val="18"/>
                <w:vertAlign w:val="superscript"/>
              </w:rPr>
              <w:t>3</w:t>
            </w:r>
            <w:r w:rsidRPr="008A18C5">
              <w:rPr>
                <w:rFonts w:ascii="宋体" w:hAnsi="宋体" w:hint="eastAsia"/>
                <w:sz w:val="18"/>
                <w:szCs w:val="18"/>
              </w:rPr>
              <w:t>）。内部实木主框架，四面刨光，木材含水率</w:t>
            </w:r>
            <w:r w:rsidRPr="008A18C5">
              <w:rPr>
                <w:rFonts w:ascii="宋体" w:hAnsi="宋体"/>
                <w:sz w:val="18"/>
                <w:szCs w:val="18"/>
              </w:rPr>
              <w:t>8%-12%</w:t>
            </w:r>
            <w:r w:rsidRPr="008A18C5">
              <w:rPr>
                <w:rFonts w:ascii="宋体" w:hAnsi="宋体" w:hint="eastAsia"/>
                <w:sz w:val="18"/>
                <w:szCs w:val="18"/>
              </w:rPr>
              <w:t>，弹簧或绷带材料与泡棉之间有高强度织物隔垫。无苯胶粘剂粘结；所有内部填充物清洁无异味。配优质尼龙套脚。</w:t>
            </w:r>
          </w:p>
        </w:tc>
        <w:tc>
          <w:tcPr>
            <w:tcW w:w="1810" w:type="dxa"/>
            <w:tcBorders>
              <w:top w:val="single" w:sz="4" w:space="0" w:color="auto"/>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65"/>
        </w:trPr>
        <w:tc>
          <w:tcPr>
            <w:tcW w:w="735" w:type="dxa"/>
            <w:vMerge w:val="restart"/>
            <w:tcBorders>
              <w:top w:val="nil"/>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val="restart"/>
            <w:tcBorders>
              <w:top w:val="single" w:sz="4" w:space="0" w:color="auto"/>
              <w:left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柜类</w:t>
            </w: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文件柜</w:t>
            </w:r>
            <w:r w:rsidRPr="008A18C5">
              <w:rPr>
                <w:rFonts w:ascii="宋体" w:hAnsi="宋体" w:cs="宋体"/>
                <w:kern w:val="0"/>
                <w:sz w:val="22"/>
              </w:rPr>
              <w:t>1</w:t>
            </w: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2</w:t>
            </w:r>
            <w:r w:rsidRPr="008A18C5">
              <w:rPr>
                <w:rFonts w:ascii="宋体" w:hAnsi="宋体" w:cs="宋体"/>
                <w:kern w:val="0"/>
                <w:sz w:val="22"/>
              </w:rPr>
              <w:t>1</w:t>
            </w:r>
          </w:p>
        </w:tc>
        <w:tc>
          <w:tcPr>
            <w:tcW w:w="1620" w:type="dxa"/>
            <w:tcBorders>
              <w:top w:val="single" w:sz="4" w:space="0" w:color="auto"/>
              <w:left w:val="nil"/>
              <w:bottom w:val="single" w:sz="8"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kern w:val="0"/>
                <w:sz w:val="22"/>
              </w:rPr>
              <w:t>900*400*18</w:t>
            </w:r>
            <w:r w:rsidRPr="008A18C5">
              <w:rPr>
                <w:rFonts w:ascii="宋体" w:cs="宋体"/>
                <w:kern w:val="0"/>
                <w:sz w:val="22"/>
              </w:rPr>
              <w:t>50</w:t>
            </w:r>
          </w:p>
        </w:tc>
        <w:tc>
          <w:tcPr>
            <w:tcW w:w="5739" w:type="dxa"/>
            <w:tcBorders>
              <w:top w:val="single" w:sz="4" w:space="0" w:color="auto"/>
              <w:left w:val="nil"/>
              <w:bottom w:val="single" w:sz="8" w:space="0" w:color="auto"/>
              <w:right w:val="single" w:sz="8" w:space="0" w:color="auto"/>
            </w:tcBorders>
            <w:vAlign w:val="center"/>
          </w:tcPr>
          <w:p w:rsidR="001A00CA" w:rsidRPr="008A18C5" w:rsidRDefault="001A00CA" w:rsidP="000A5CF9">
            <w:pPr>
              <w:widowControl/>
              <w:jc w:val="left"/>
              <w:rPr>
                <w:rFonts w:ascii="宋体" w:cs="宋体"/>
                <w:kern w:val="0"/>
                <w:sz w:val="18"/>
                <w:szCs w:val="18"/>
              </w:rPr>
            </w:pPr>
            <w:r w:rsidRPr="008A18C5">
              <w:rPr>
                <w:rFonts w:ascii="宋体" w:hAnsi="宋体" w:cs="宋体"/>
                <w:kern w:val="0"/>
                <w:sz w:val="18"/>
                <w:szCs w:val="18"/>
              </w:rPr>
              <w:t>0.8</w:t>
            </w:r>
            <w:r w:rsidRPr="008A18C5">
              <w:rPr>
                <w:rFonts w:ascii="宋体" w:hAnsi="宋体" w:cs="宋体" w:hint="eastAsia"/>
                <w:kern w:val="0"/>
                <w:sz w:val="18"/>
                <w:szCs w:val="18"/>
              </w:rPr>
              <w:t>厚优质一级冷轧钢板，表面静电喷塑处理。</w:t>
            </w:r>
            <w:r w:rsidRPr="008A18C5">
              <w:rPr>
                <w:rFonts w:ascii="宋体" w:hAnsi="宋体" w:hint="eastAsia"/>
                <w:sz w:val="18"/>
                <w:szCs w:val="18"/>
              </w:rPr>
              <w:t>上下部均为对开门，</w:t>
            </w:r>
            <w:r w:rsidRPr="008A18C5">
              <w:rPr>
                <w:rFonts w:ascii="宋体" w:cs="宋体" w:hint="eastAsia"/>
                <w:kern w:val="0"/>
                <w:sz w:val="18"/>
                <w:szCs w:val="18"/>
              </w:rPr>
              <w:t>采用优质E</w:t>
            </w:r>
            <w:r w:rsidRPr="008A18C5">
              <w:rPr>
                <w:rFonts w:ascii="宋体" w:cs="宋体"/>
                <w:kern w:val="0"/>
                <w:sz w:val="18"/>
                <w:szCs w:val="18"/>
              </w:rPr>
              <w:t>1</w:t>
            </w:r>
            <w:r w:rsidRPr="008A18C5">
              <w:rPr>
                <w:rFonts w:ascii="宋体" w:cs="宋体" w:hint="eastAsia"/>
                <w:kern w:val="0"/>
                <w:sz w:val="18"/>
                <w:szCs w:val="18"/>
              </w:rPr>
              <w:t>级三聚氰胺饰面人造板，优质1厚PVC封边。</w:t>
            </w:r>
            <w:r w:rsidRPr="008A18C5">
              <w:rPr>
                <w:rFonts w:ascii="宋体" w:hAnsi="宋体" w:hint="eastAsia"/>
                <w:sz w:val="18"/>
                <w:szCs w:val="18"/>
              </w:rPr>
              <w:t>上门内设二块可调搁板，下门内设一块可调搁板。搁板长边三折弯处理，中间设加强筋板。</w:t>
            </w:r>
            <w:r w:rsidRPr="008A18C5">
              <w:rPr>
                <w:rFonts w:ascii="宋体" w:hAnsi="宋体" w:cs="宋体" w:hint="eastAsia"/>
                <w:kern w:val="0"/>
                <w:sz w:val="18"/>
                <w:szCs w:val="18"/>
              </w:rPr>
              <w:t>配</w:t>
            </w:r>
            <w:r w:rsidRPr="008A18C5">
              <w:rPr>
                <w:rFonts w:ascii="宋体" w:hAnsi="宋体" w:hint="eastAsia"/>
                <w:sz w:val="18"/>
                <w:szCs w:val="18"/>
              </w:rPr>
              <w:t>优质锁具、铰链、</w:t>
            </w:r>
            <w:r w:rsidRPr="008A18C5">
              <w:rPr>
                <w:rFonts w:ascii="宋体" w:hAnsi="宋体" w:cs="宋体" w:hint="eastAsia"/>
                <w:kern w:val="0"/>
                <w:sz w:val="18"/>
                <w:szCs w:val="18"/>
              </w:rPr>
              <w:t>尼龙脚垫。</w:t>
            </w:r>
          </w:p>
        </w:tc>
        <w:tc>
          <w:tcPr>
            <w:tcW w:w="1810" w:type="dxa"/>
            <w:tcBorders>
              <w:top w:val="single" w:sz="4" w:space="0" w:color="auto"/>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65"/>
        </w:trPr>
        <w:tc>
          <w:tcPr>
            <w:tcW w:w="735" w:type="dxa"/>
            <w:vMerge/>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文件柜</w:t>
            </w:r>
            <w:r w:rsidRPr="008A18C5">
              <w:rPr>
                <w:rFonts w:ascii="宋体" w:hAnsi="宋体" w:cs="宋体"/>
                <w:kern w:val="0"/>
                <w:sz w:val="22"/>
              </w:rPr>
              <w:t>2</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22</w:t>
            </w:r>
          </w:p>
        </w:tc>
        <w:tc>
          <w:tcPr>
            <w:tcW w:w="16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kern w:val="0"/>
                <w:sz w:val="22"/>
              </w:rPr>
              <w:t>900*400*18</w:t>
            </w:r>
            <w:r w:rsidRPr="008A18C5">
              <w:rPr>
                <w:rFonts w:ascii="宋体" w:cs="宋体"/>
                <w:kern w:val="0"/>
                <w:sz w:val="22"/>
              </w:rPr>
              <w:t>50</w:t>
            </w:r>
          </w:p>
        </w:tc>
        <w:tc>
          <w:tcPr>
            <w:tcW w:w="5739" w:type="dxa"/>
            <w:tcBorders>
              <w:top w:val="single" w:sz="4" w:space="0" w:color="auto"/>
              <w:left w:val="nil"/>
              <w:bottom w:val="single" w:sz="4" w:space="0" w:color="auto"/>
              <w:right w:val="single" w:sz="8" w:space="0" w:color="auto"/>
            </w:tcBorders>
            <w:vAlign w:val="center"/>
          </w:tcPr>
          <w:p w:rsidR="001A00CA" w:rsidRPr="008A18C5" w:rsidRDefault="001A00CA" w:rsidP="000A5CF9">
            <w:pPr>
              <w:widowControl/>
              <w:rPr>
                <w:rFonts w:ascii="宋体" w:cs="宋体"/>
                <w:kern w:val="0"/>
                <w:sz w:val="18"/>
                <w:szCs w:val="18"/>
              </w:rPr>
            </w:pPr>
            <w:r w:rsidRPr="008A18C5">
              <w:rPr>
                <w:rFonts w:ascii="宋体" w:hAnsi="宋体" w:cs="宋体" w:hint="eastAsia"/>
                <w:kern w:val="0"/>
                <w:sz w:val="18"/>
                <w:szCs w:val="18"/>
              </w:rPr>
              <w:t>0.8厚优质一级冷轧钢板，表面静电喷塑处理。</w:t>
            </w:r>
            <w:r w:rsidRPr="008A18C5">
              <w:rPr>
                <w:rFonts w:ascii="宋体" w:hAnsi="宋体" w:hint="eastAsia"/>
                <w:sz w:val="18"/>
                <w:szCs w:val="18"/>
              </w:rPr>
              <w:t>上下双节组合，</w:t>
            </w:r>
            <w:r w:rsidRPr="008A18C5">
              <w:rPr>
                <w:rFonts w:ascii="宋体" w:hAnsi="宋体" w:cs="宋体" w:hint="eastAsia"/>
                <w:kern w:val="0"/>
                <w:sz w:val="18"/>
                <w:szCs w:val="18"/>
              </w:rPr>
              <w:t>每节为两扇对开门</w:t>
            </w:r>
            <w:r w:rsidRPr="008A18C5">
              <w:rPr>
                <w:rFonts w:ascii="宋体" w:hAnsi="宋体" w:hint="eastAsia"/>
                <w:sz w:val="18"/>
                <w:szCs w:val="18"/>
              </w:rPr>
              <w:t>，</w:t>
            </w:r>
            <w:r w:rsidRPr="008A18C5">
              <w:rPr>
                <w:rFonts w:ascii="宋体" w:cs="宋体" w:hint="eastAsia"/>
                <w:kern w:val="0"/>
                <w:sz w:val="18"/>
                <w:szCs w:val="18"/>
              </w:rPr>
              <w:t>采用优质E</w:t>
            </w:r>
            <w:r w:rsidRPr="008A18C5">
              <w:rPr>
                <w:rFonts w:ascii="宋体" w:cs="宋体"/>
                <w:kern w:val="0"/>
                <w:sz w:val="18"/>
                <w:szCs w:val="18"/>
              </w:rPr>
              <w:t>1</w:t>
            </w:r>
            <w:r w:rsidRPr="008A18C5">
              <w:rPr>
                <w:rFonts w:ascii="宋体" w:cs="宋体" w:hint="eastAsia"/>
                <w:kern w:val="0"/>
                <w:sz w:val="18"/>
                <w:szCs w:val="18"/>
              </w:rPr>
              <w:t>级三聚氰胺饰面人造板，优质1厚PVC封边。</w:t>
            </w:r>
            <w:r w:rsidRPr="008A18C5">
              <w:rPr>
                <w:rFonts w:ascii="宋体" w:hAnsi="宋体" w:hint="eastAsia"/>
                <w:sz w:val="18"/>
                <w:szCs w:val="18"/>
              </w:rPr>
              <w:t>门内均设二块可调搁板。搁板长边三折弯处理，中间设加强筋板。门外设标签框。</w:t>
            </w:r>
            <w:r w:rsidRPr="008A18C5">
              <w:rPr>
                <w:rFonts w:ascii="宋体" w:hAnsi="宋体" w:cs="宋体" w:hint="eastAsia"/>
                <w:kern w:val="0"/>
                <w:sz w:val="18"/>
                <w:szCs w:val="18"/>
              </w:rPr>
              <w:t>配</w:t>
            </w:r>
            <w:r w:rsidRPr="008A18C5">
              <w:rPr>
                <w:rFonts w:ascii="宋体" w:hAnsi="宋体" w:hint="eastAsia"/>
                <w:sz w:val="18"/>
                <w:szCs w:val="18"/>
              </w:rPr>
              <w:t>优质锁具、铰链</w:t>
            </w:r>
            <w:r w:rsidRPr="008A18C5">
              <w:rPr>
                <w:rFonts w:ascii="宋体" w:hAnsi="宋体" w:cs="宋体" w:hint="eastAsia"/>
                <w:kern w:val="0"/>
                <w:sz w:val="18"/>
                <w:szCs w:val="18"/>
              </w:rPr>
              <w:t>、尼龙脚垫，双节柜之间设定位装置。</w:t>
            </w:r>
          </w:p>
        </w:tc>
        <w:tc>
          <w:tcPr>
            <w:tcW w:w="181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4"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65"/>
        </w:trPr>
        <w:tc>
          <w:tcPr>
            <w:tcW w:w="735" w:type="dxa"/>
            <w:vMerge/>
            <w:tcBorders>
              <w:left w:val="single" w:sz="8" w:space="0" w:color="auto"/>
              <w:bottom w:val="single" w:sz="4"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bottom w:val="single" w:sz="4"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单门</w:t>
            </w:r>
          </w:p>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更衣柜</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23</w:t>
            </w:r>
          </w:p>
        </w:tc>
        <w:tc>
          <w:tcPr>
            <w:tcW w:w="16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6</w:t>
            </w:r>
            <w:r w:rsidRPr="008A18C5">
              <w:rPr>
                <w:rFonts w:ascii="宋体" w:hAnsi="宋体" w:cs="宋体"/>
                <w:kern w:val="0"/>
                <w:sz w:val="22"/>
              </w:rPr>
              <w:t>00*500*18</w:t>
            </w:r>
            <w:r w:rsidRPr="008A18C5">
              <w:rPr>
                <w:rFonts w:ascii="宋体" w:cs="宋体"/>
                <w:kern w:val="0"/>
                <w:sz w:val="22"/>
              </w:rPr>
              <w:t>50</w:t>
            </w:r>
          </w:p>
        </w:tc>
        <w:tc>
          <w:tcPr>
            <w:tcW w:w="5739" w:type="dxa"/>
            <w:tcBorders>
              <w:top w:val="single" w:sz="4" w:space="0" w:color="auto"/>
              <w:left w:val="nil"/>
              <w:bottom w:val="single" w:sz="4" w:space="0" w:color="auto"/>
              <w:right w:val="single" w:sz="8" w:space="0" w:color="auto"/>
            </w:tcBorders>
            <w:vAlign w:val="center"/>
          </w:tcPr>
          <w:p w:rsidR="001A00CA" w:rsidRPr="008A18C5" w:rsidRDefault="001A00CA" w:rsidP="00DF7003">
            <w:pPr>
              <w:widowControl/>
              <w:rPr>
                <w:rFonts w:ascii="宋体" w:hAnsi="宋体"/>
                <w:sz w:val="18"/>
                <w:szCs w:val="18"/>
              </w:rPr>
            </w:pPr>
            <w:r w:rsidRPr="008A18C5">
              <w:rPr>
                <w:rFonts w:ascii="宋体" w:hAnsi="宋体" w:cs="宋体" w:hint="eastAsia"/>
                <w:kern w:val="0"/>
                <w:sz w:val="18"/>
                <w:szCs w:val="18"/>
              </w:rPr>
              <w:t>厚</w:t>
            </w:r>
            <w:r w:rsidRPr="008A18C5">
              <w:rPr>
                <w:rFonts w:ascii="宋体" w:hAnsi="宋体" w:cs="宋体"/>
                <w:kern w:val="0"/>
                <w:sz w:val="18"/>
                <w:szCs w:val="18"/>
              </w:rPr>
              <w:t>0.8</w:t>
            </w:r>
            <w:r w:rsidRPr="008A18C5">
              <w:rPr>
                <w:rFonts w:ascii="宋体" w:hAnsi="宋体" w:cs="宋体" w:hint="eastAsia"/>
                <w:kern w:val="0"/>
                <w:sz w:val="18"/>
                <w:szCs w:val="18"/>
              </w:rPr>
              <w:t>优质一级冷轧钢板，表面静电喷塑处理。</w:t>
            </w:r>
            <w:r w:rsidRPr="008A18C5">
              <w:rPr>
                <w:rFonts w:ascii="宋体" w:hAnsi="宋体" w:hint="eastAsia"/>
                <w:sz w:val="18"/>
                <w:szCs w:val="18"/>
              </w:rPr>
              <w:t>通体单开门，</w:t>
            </w:r>
            <w:r w:rsidRPr="008A18C5">
              <w:rPr>
                <w:rFonts w:ascii="宋体" w:cs="宋体" w:hint="eastAsia"/>
                <w:kern w:val="0"/>
                <w:sz w:val="18"/>
                <w:szCs w:val="18"/>
              </w:rPr>
              <w:t>采用优质E</w:t>
            </w:r>
            <w:r w:rsidRPr="008A18C5">
              <w:rPr>
                <w:rFonts w:ascii="宋体" w:cs="宋体"/>
                <w:kern w:val="0"/>
                <w:sz w:val="18"/>
                <w:szCs w:val="18"/>
              </w:rPr>
              <w:t>1</w:t>
            </w:r>
            <w:r w:rsidRPr="008A18C5">
              <w:rPr>
                <w:rFonts w:ascii="宋体" w:cs="宋体" w:hint="eastAsia"/>
                <w:kern w:val="0"/>
                <w:sz w:val="18"/>
                <w:szCs w:val="18"/>
              </w:rPr>
              <w:t>级三聚氰胺饰面人造板，优质1厚PVC封边。</w:t>
            </w:r>
            <w:r w:rsidRPr="008A18C5">
              <w:rPr>
                <w:rFonts w:ascii="宋体" w:hAnsi="宋体" w:hint="eastAsia"/>
                <w:sz w:val="18"/>
                <w:szCs w:val="18"/>
              </w:rPr>
              <w:t>配金属挂衣杆，挂衣杆上沿至底板距离≥</w:t>
            </w:r>
            <w:r w:rsidRPr="008A18C5">
              <w:rPr>
                <w:rFonts w:ascii="宋体" w:hAnsi="宋体"/>
                <w:sz w:val="18"/>
                <w:szCs w:val="18"/>
              </w:rPr>
              <w:t>1400</w:t>
            </w:r>
            <w:r w:rsidRPr="008A18C5">
              <w:rPr>
                <w:rFonts w:ascii="宋体" w:hAnsi="宋体" w:hint="eastAsia"/>
                <w:sz w:val="18"/>
                <w:szCs w:val="18"/>
              </w:rPr>
              <w:t>，内设两块固定搁板。</w:t>
            </w:r>
            <w:r w:rsidRPr="008A18C5">
              <w:rPr>
                <w:rFonts w:ascii="宋体" w:hAnsi="宋体" w:cs="宋体" w:hint="eastAsia"/>
                <w:kern w:val="0"/>
                <w:sz w:val="18"/>
                <w:szCs w:val="18"/>
              </w:rPr>
              <w:t>门</w:t>
            </w:r>
            <w:r w:rsidRPr="008A18C5">
              <w:rPr>
                <w:rFonts w:ascii="宋体" w:hAnsi="宋体" w:hint="eastAsia"/>
                <w:sz w:val="18"/>
                <w:szCs w:val="18"/>
              </w:rPr>
              <w:t>内侧设小镜子，配</w:t>
            </w:r>
            <w:r w:rsidRPr="008A18C5">
              <w:rPr>
                <w:rFonts w:ascii="宋体" w:hAnsi="宋体" w:cs="宋体" w:hint="eastAsia"/>
                <w:kern w:val="0"/>
                <w:sz w:val="18"/>
                <w:szCs w:val="18"/>
              </w:rPr>
              <w:t>衣</w:t>
            </w:r>
            <w:r w:rsidRPr="008A18C5">
              <w:rPr>
                <w:rFonts w:ascii="宋体" w:hAnsi="宋体" w:cs="宋体" w:hint="eastAsia"/>
                <w:kern w:val="0"/>
                <w:sz w:val="18"/>
                <w:szCs w:val="18"/>
              </w:rPr>
              <w:lastRenderedPageBreak/>
              <w:t>帽钩</w:t>
            </w:r>
            <w:r w:rsidRPr="008A18C5">
              <w:rPr>
                <w:rFonts w:ascii="宋体" w:hAnsi="宋体" w:hint="eastAsia"/>
                <w:sz w:val="18"/>
                <w:szCs w:val="18"/>
              </w:rPr>
              <w:t>，门设通风孔。</w:t>
            </w:r>
            <w:r w:rsidRPr="008A18C5">
              <w:rPr>
                <w:rFonts w:ascii="宋体" w:hAnsi="宋体" w:cs="宋体" w:hint="eastAsia"/>
                <w:kern w:val="0"/>
                <w:sz w:val="18"/>
                <w:szCs w:val="18"/>
              </w:rPr>
              <w:t>配</w:t>
            </w:r>
            <w:r w:rsidRPr="008A18C5">
              <w:rPr>
                <w:rFonts w:ascii="宋体" w:hAnsi="宋体" w:hint="eastAsia"/>
                <w:sz w:val="18"/>
                <w:szCs w:val="18"/>
              </w:rPr>
              <w:t>优质锁具、铰链</w:t>
            </w:r>
            <w:r w:rsidRPr="008A18C5">
              <w:rPr>
                <w:rFonts w:ascii="宋体" w:hAnsi="宋体" w:cs="宋体" w:hint="eastAsia"/>
                <w:kern w:val="0"/>
                <w:sz w:val="18"/>
                <w:szCs w:val="18"/>
              </w:rPr>
              <w:t>、尼龙脚垫。</w:t>
            </w:r>
          </w:p>
        </w:tc>
        <w:tc>
          <w:tcPr>
            <w:tcW w:w="181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4"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65"/>
        </w:trPr>
        <w:tc>
          <w:tcPr>
            <w:tcW w:w="735" w:type="dxa"/>
            <w:vMerge w:val="restart"/>
            <w:tcBorders>
              <w:top w:val="nil"/>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val="restart"/>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r w:rsidRPr="008A18C5">
              <w:rPr>
                <w:rFonts w:ascii="宋体" w:hAnsi="宋体" w:cs="宋体" w:hint="eastAsia"/>
                <w:kern w:val="0"/>
                <w:sz w:val="22"/>
              </w:rPr>
              <w:t>柜类</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双门</w:t>
            </w:r>
          </w:p>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更衣柜</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24</w:t>
            </w:r>
          </w:p>
        </w:tc>
        <w:tc>
          <w:tcPr>
            <w:tcW w:w="16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kern w:val="0"/>
                <w:sz w:val="22"/>
              </w:rPr>
              <w:t>900*500*18</w:t>
            </w:r>
            <w:r w:rsidRPr="008A18C5">
              <w:rPr>
                <w:rFonts w:ascii="宋体" w:cs="宋体"/>
                <w:kern w:val="0"/>
                <w:sz w:val="22"/>
              </w:rPr>
              <w:t>50</w:t>
            </w:r>
          </w:p>
        </w:tc>
        <w:tc>
          <w:tcPr>
            <w:tcW w:w="5739" w:type="dxa"/>
            <w:tcBorders>
              <w:top w:val="single" w:sz="4" w:space="0" w:color="auto"/>
              <w:left w:val="nil"/>
              <w:bottom w:val="single" w:sz="4" w:space="0" w:color="auto"/>
              <w:right w:val="single" w:sz="8" w:space="0" w:color="auto"/>
            </w:tcBorders>
            <w:vAlign w:val="center"/>
          </w:tcPr>
          <w:p w:rsidR="001A00CA" w:rsidRPr="008A18C5" w:rsidRDefault="001A00CA" w:rsidP="00F72BE6">
            <w:pPr>
              <w:widowControl/>
              <w:rPr>
                <w:rFonts w:ascii="宋体" w:cs="宋体"/>
                <w:kern w:val="0"/>
                <w:sz w:val="18"/>
                <w:szCs w:val="18"/>
              </w:rPr>
            </w:pPr>
            <w:r w:rsidRPr="008A18C5">
              <w:rPr>
                <w:rFonts w:ascii="宋体" w:hAnsi="宋体" w:cs="宋体" w:hint="eastAsia"/>
                <w:kern w:val="0"/>
                <w:sz w:val="18"/>
                <w:szCs w:val="18"/>
              </w:rPr>
              <w:t>厚</w:t>
            </w:r>
            <w:r w:rsidRPr="008A18C5">
              <w:rPr>
                <w:rFonts w:ascii="宋体" w:hAnsi="宋体" w:cs="宋体"/>
                <w:kern w:val="0"/>
                <w:sz w:val="18"/>
                <w:szCs w:val="18"/>
              </w:rPr>
              <w:t>0.8</w:t>
            </w:r>
            <w:r w:rsidRPr="008A18C5">
              <w:rPr>
                <w:rFonts w:ascii="宋体" w:hAnsi="宋体" w:cs="宋体" w:hint="eastAsia"/>
                <w:kern w:val="0"/>
                <w:sz w:val="18"/>
                <w:szCs w:val="18"/>
              </w:rPr>
              <w:t>优质一级冷轧钢板，表面静电喷塑处理。</w:t>
            </w:r>
            <w:r w:rsidRPr="008A18C5">
              <w:rPr>
                <w:rFonts w:ascii="宋体" w:hAnsi="宋体" w:hint="eastAsia"/>
                <w:sz w:val="18"/>
                <w:szCs w:val="18"/>
              </w:rPr>
              <w:t>通体对开门，</w:t>
            </w:r>
            <w:r w:rsidRPr="008A18C5">
              <w:rPr>
                <w:rFonts w:ascii="宋体" w:cs="宋体" w:hint="eastAsia"/>
                <w:kern w:val="0"/>
                <w:sz w:val="18"/>
                <w:szCs w:val="18"/>
              </w:rPr>
              <w:t>采用优质E</w:t>
            </w:r>
            <w:r w:rsidRPr="008A18C5">
              <w:rPr>
                <w:rFonts w:ascii="宋体" w:cs="宋体"/>
                <w:kern w:val="0"/>
                <w:sz w:val="18"/>
                <w:szCs w:val="18"/>
              </w:rPr>
              <w:t>1</w:t>
            </w:r>
            <w:r w:rsidRPr="008A18C5">
              <w:rPr>
                <w:rFonts w:ascii="宋体" w:cs="宋体" w:hint="eastAsia"/>
                <w:kern w:val="0"/>
                <w:sz w:val="18"/>
                <w:szCs w:val="18"/>
              </w:rPr>
              <w:t>级三聚氰胺饰面人造板，优质1厚PVC封边。</w:t>
            </w:r>
            <w:r w:rsidRPr="008A18C5">
              <w:rPr>
                <w:rFonts w:ascii="宋体" w:hAnsi="宋体" w:hint="eastAsia"/>
                <w:sz w:val="18"/>
                <w:szCs w:val="18"/>
              </w:rPr>
              <w:t>门内设中山，两侧分别配金属挂衣杆，挂衣杆上沿至底板距离≥</w:t>
            </w:r>
            <w:r w:rsidRPr="008A18C5">
              <w:rPr>
                <w:rFonts w:ascii="宋体" w:hAnsi="宋体"/>
                <w:sz w:val="18"/>
                <w:szCs w:val="18"/>
              </w:rPr>
              <w:t>1400</w:t>
            </w:r>
            <w:r w:rsidRPr="008A18C5">
              <w:rPr>
                <w:rFonts w:ascii="宋体" w:hAnsi="宋体" w:hint="eastAsia"/>
                <w:sz w:val="18"/>
                <w:szCs w:val="18"/>
              </w:rPr>
              <w:t>，内设两块固定搁板。</w:t>
            </w:r>
            <w:r w:rsidRPr="008A18C5">
              <w:rPr>
                <w:rFonts w:ascii="宋体" w:hAnsi="宋体" w:cs="宋体" w:hint="eastAsia"/>
                <w:kern w:val="0"/>
                <w:sz w:val="18"/>
                <w:szCs w:val="18"/>
              </w:rPr>
              <w:t>两扇门</w:t>
            </w:r>
            <w:r w:rsidRPr="008A18C5">
              <w:rPr>
                <w:rFonts w:ascii="宋体" w:hAnsi="宋体" w:hint="eastAsia"/>
                <w:sz w:val="18"/>
                <w:szCs w:val="18"/>
              </w:rPr>
              <w:t>内侧均设小镜子，配</w:t>
            </w:r>
            <w:r w:rsidRPr="008A18C5">
              <w:rPr>
                <w:rFonts w:ascii="宋体" w:hAnsi="宋体" w:cs="宋体" w:hint="eastAsia"/>
                <w:kern w:val="0"/>
                <w:sz w:val="18"/>
                <w:szCs w:val="18"/>
              </w:rPr>
              <w:t>衣帽钩</w:t>
            </w:r>
            <w:r w:rsidRPr="008A18C5">
              <w:rPr>
                <w:rFonts w:ascii="宋体" w:hAnsi="宋体" w:hint="eastAsia"/>
                <w:sz w:val="18"/>
                <w:szCs w:val="18"/>
              </w:rPr>
              <w:t>，门设通风孔。</w:t>
            </w:r>
            <w:r w:rsidRPr="008A18C5">
              <w:rPr>
                <w:rFonts w:ascii="宋体" w:hAnsi="宋体" w:cs="宋体" w:hint="eastAsia"/>
                <w:kern w:val="0"/>
                <w:sz w:val="18"/>
                <w:szCs w:val="18"/>
              </w:rPr>
              <w:t>配</w:t>
            </w:r>
            <w:r w:rsidRPr="008A18C5">
              <w:rPr>
                <w:rFonts w:ascii="宋体" w:hAnsi="宋体" w:hint="eastAsia"/>
                <w:sz w:val="18"/>
                <w:szCs w:val="18"/>
              </w:rPr>
              <w:t>优质锁具、铰链</w:t>
            </w:r>
            <w:r w:rsidRPr="008A18C5">
              <w:rPr>
                <w:rFonts w:ascii="宋体" w:hAnsi="宋体" w:cs="宋体" w:hint="eastAsia"/>
                <w:kern w:val="0"/>
                <w:sz w:val="18"/>
                <w:szCs w:val="18"/>
              </w:rPr>
              <w:t>、尼龙脚垫。</w:t>
            </w:r>
          </w:p>
        </w:tc>
        <w:tc>
          <w:tcPr>
            <w:tcW w:w="181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4"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833"/>
        </w:trPr>
        <w:tc>
          <w:tcPr>
            <w:tcW w:w="735" w:type="dxa"/>
            <w:vMerge/>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cs="宋体" w:hint="eastAsia"/>
                <w:kern w:val="0"/>
                <w:sz w:val="22"/>
              </w:rPr>
              <w:t>文件顶箱柜A</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cs="宋体" w:hint="eastAsia"/>
                <w:kern w:val="0"/>
                <w:sz w:val="22"/>
              </w:rPr>
              <w:t>25</w:t>
            </w:r>
          </w:p>
        </w:tc>
        <w:tc>
          <w:tcPr>
            <w:tcW w:w="16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6</w:t>
            </w:r>
            <w:r w:rsidRPr="008A18C5">
              <w:rPr>
                <w:rFonts w:ascii="宋体" w:hAnsi="宋体" w:cs="宋体"/>
                <w:kern w:val="0"/>
                <w:sz w:val="22"/>
              </w:rPr>
              <w:t>00*500*400</w:t>
            </w:r>
          </w:p>
        </w:tc>
        <w:tc>
          <w:tcPr>
            <w:tcW w:w="5739" w:type="dxa"/>
            <w:vMerge w:val="restart"/>
            <w:tcBorders>
              <w:top w:val="single" w:sz="4" w:space="0" w:color="auto"/>
              <w:left w:val="nil"/>
              <w:right w:val="single" w:sz="8" w:space="0" w:color="auto"/>
            </w:tcBorders>
            <w:vAlign w:val="center"/>
          </w:tcPr>
          <w:p w:rsidR="001A00CA" w:rsidRPr="008A18C5" w:rsidRDefault="001A00CA" w:rsidP="00DC75C3">
            <w:pPr>
              <w:widowControl/>
              <w:rPr>
                <w:rFonts w:ascii="宋体" w:cs="宋体"/>
                <w:kern w:val="0"/>
                <w:sz w:val="18"/>
                <w:szCs w:val="18"/>
              </w:rPr>
            </w:pPr>
            <w:r w:rsidRPr="008A18C5">
              <w:rPr>
                <w:rFonts w:ascii="宋体" w:hAnsi="宋体" w:cs="宋体" w:hint="eastAsia"/>
                <w:kern w:val="0"/>
                <w:sz w:val="18"/>
                <w:szCs w:val="18"/>
              </w:rPr>
              <w:t>0.8厚优质一级冷轧钢板，表面静电喷塑处理。</w:t>
            </w:r>
            <w:r w:rsidRPr="008A18C5">
              <w:rPr>
                <w:rFonts w:ascii="宋体" w:hAnsi="宋体" w:hint="eastAsia"/>
                <w:sz w:val="18"/>
                <w:szCs w:val="18"/>
              </w:rPr>
              <w:t>对开门，</w:t>
            </w:r>
            <w:r w:rsidRPr="008A18C5">
              <w:rPr>
                <w:rFonts w:ascii="宋体" w:cs="宋体" w:hint="eastAsia"/>
                <w:kern w:val="0"/>
                <w:sz w:val="18"/>
                <w:szCs w:val="18"/>
              </w:rPr>
              <w:t>采用优质E</w:t>
            </w:r>
            <w:r w:rsidRPr="008A18C5">
              <w:rPr>
                <w:rFonts w:ascii="宋体" w:cs="宋体"/>
                <w:kern w:val="0"/>
                <w:sz w:val="18"/>
                <w:szCs w:val="18"/>
              </w:rPr>
              <w:t>1</w:t>
            </w:r>
            <w:r w:rsidRPr="008A18C5">
              <w:rPr>
                <w:rFonts w:ascii="宋体" w:cs="宋体" w:hint="eastAsia"/>
                <w:kern w:val="0"/>
                <w:sz w:val="18"/>
                <w:szCs w:val="18"/>
              </w:rPr>
              <w:t>级三聚氰胺饰面人造板，优质1厚PVC封边。</w:t>
            </w:r>
            <w:r w:rsidRPr="008A18C5">
              <w:rPr>
                <w:rFonts w:ascii="宋体" w:hAnsi="宋体" w:hint="eastAsia"/>
                <w:sz w:val="18"/>
                <w:szCs w:val="18"/>
              </w:rPr>
              <w:t>配优质锁具、铰链</w:t>
            </w:r>
            <w:r w:rsidRPr="008A18C5">
              <w:rPr>
                <w:rFonts w:ascii="宋体" w:hAnsi="宋体" w:cs="宋体" w:hint="eastAsia"/>
                <w:kern w:val="0"/>
                <w:sz w:val="18"/>
                <w:szCs w:val="18"/>
              </w:rPr>
              <w:t>。</w:t>
            </w:r>
          </w:p>
        </w:tc>
        <w:tc>
          <w:tcPr>
            <w:tcW w:w="181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4"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65"/>
        </w:trPr>
        <w:tc>
          <w:tcPr>
            <w:tcW w:w="735" w:type="dxa"/>
            <w:vMerge/>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cs="宋体" w:hint="eastAsia"/>
                <w:kern w:val="0"/>
                <w:sz w:val="22"/>
              </w:rPr>
              <w:t>文件顶箱柜B</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cs="宋体" w:hint="eastAsia"/>
                <w:kern w:val="0"/>
                <w:sz w:val="22"/>
              </w:rPr>
              <w:t>26</w:t>
            </w:r>
          </w:p>
        </w:tc>
        <w:tc>
          <w:tcPr>
            <w:tcW w:w="16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kern w:val="0"/>
                <w:sz w:val="22"/>
              </w:rPr>
              <w:t>900*500*400</w:t>
            </w:r>
          </w:p>
        </w:tc>
        <w:tc>
          <w:tcPr>
            <w:tcW w:w="5739" w:type="dxa"/>
            <w:vMerge/>
            <w:tcBorders>
              <w:left w:val="nil"/>
              <w:right w:val="single" w:sz="8" w:space="0" w:color="auto"/>
            </w:tcBorders>
            <w:vAlign w:val="center"/>
          </w:tcPr>
          <w:p w:rsidR="001A00CA" w:rsidRPr="008A18C5" w:rsidRDefault="001A00CA" w:rsidP="001018AF">
            <w:pPr>
              <w:jc w:val="left"/>
              <w:rPr>
                <w:rFonts w:ascii="宋体" w:cs="宋体"/>
                <w:kern w:val="0"/>
                <w:sz w:val="18"/>
                <w:szCs w:val="18"/>
              </w:rPr>
            </w:pPr>
          </w:p>
        </w:tc>
        <w:tc>
          <w:tcPr>
            <w:tcW w:w="181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4"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65"/>
        </w:trPr>
        <w:tc>
          <w:tcPr>
            <w:tcW w:w="735" w:type="dxa"/>
            <w:vMerge/>
            <w:tcBorders>
              <w:left w:val="single" w:sz="8" w:space="0" w:color="auto"/>
              <w:bottom w:val="single" w:sz="4"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bottom w:val="single" w:sz="4"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文件柜顶箱C</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hint="eastAsia"/>
                <w:kern w:val="0"/>
                <w:sz w:val="22"/>
              </w:rPr>
              <w:t>27</w:t>
            </w:r>
          </w:p>
        </w:tc>
        <w:tc>
          <w:tcPr>
            <w:tcW w:w="1620" w:type="dxa"/>
            <w:tcBorders>
              <w:top w:val="single" w:sz="4" w:space="0" w:color="auto"/>
              <w:left w:val="nil"/>
              <w:bottom w:val="single" w:sz="4" w:space="0" w:color="auto"/>
              <w:right w:val="single" w:sz="8" w:space="0" w:color="auto"/>
            </w:tcBorders>
            <w:vAlign w:val="center"/>
          </w:tcPr>
          <w:p w:rsidR="001A00CA" w:rsidRPr="008A18C5" w:rsidRDefault="001A00CA" w:rsidP="009072CE">
            <w:pPr>
              <w:widowControl/>
              <w:jc w:val="center"/>
              <w:rPr>
                <w:rFonts w:ascii="宋体" w:cs="宋体"/>
                <w:kern w:val="0"/>
                <w:sz w:val="22"/>
              </w:rPr>
            </w:pPr>
            <w:r w:rsidRPr="008A18C5">
              <w:rPr>
                <w:rFonts w:ascii="宋体" w:hAnsi="宋体" w:cs="宋体"/>
                <w:kern w:val="0"/>
                <w:sz w:val="22"/>
              </w:rPr>
              <w:t>900*400*400</w:t>
            </w:r>
          </w:p>
        </w:tc>
        <w:tc>
          <w:tcPr>
            <w:tcW w:w="5739" w:type="dxa"/>
            <w:vMerge/>
            <w:tcBorders>
              <w:left w:val="nil"/>
              <w:bottom w:val="single" w:sz="4" w:space="0" w:color="auto"/>
              <w:right w:val="single" w:sz="8" w:space="0" w:color="auto"/>
            </w:tcBorders>
            <w:vAlign w:val="center"/>
          </w:tcPr>
          <w:p w:rsidR="001A00CA" w:rsidRPr="008A18C5" w:rsidRDefault="001A00CA" w:rsidP="001018AF">
            <w:pPr>
              <w:widowControl/>
              <w:jc w:val="left"/>
              <w:rPr>
                <w:rFonts w:ascii="宋体" w:cs="宋体"/>
                <w:kern w:val="0"/>
                <w:sz w:val="18"/>
                <w:szCs w:val="18"/>
              </w:rPr>
            </w:pPr>
          </w:p>
        </w:tc>
        <w:tc>
          <w:tcPr>
            <w:tcW w:w="181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4"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8160"/>
        </w:trPr>
        <w:tc>
          <w:tcPr>
            <w:tcW w:w="735" w:type="dxa"/>
            <w:tcBorders>
              <w:top w:val="single" w:sz="4" w:space="0" w:color="auto"/>
              <w:left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lastRenderedPageBreak/>
              <w:t>休息室（寝室）家具</w:t>
            </w:r>
          </w:p>
        </w:tc>
        <w:tc>
          <w:tcPr>
            <w:tcW w:w="720" w:type="dxa"/>
            <w:tcBorders>
              <w:top w:val="single" w:sz="4" w:space="0" w:color="auto"/>
              <w:left w:val="single" w:sz="8" w:space="0" w:color="auto"/>
              <w:bottom w:val="single" w:sz="4"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床类</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5B6C5C">
            <w:pPr>
              <w:jc w:val="center"/>
              <w:rPr>
                <w:rFonts w:ascii="宋体" w:cs="宋体"/>
                <w:kern w:val="0"/>
                <w:sz w:val="22"/>
              </w:rPr>
            </w:pPr>
            <w:r w:rsidRPr="008A18C5">
              <w:rPr>
                <w:rFonts w:ascii="宋体" w:hAnsi="宋体" w:cs="宋体" w:hint="eastAsia"/>
                <w:kern w:val="0"/>
                <w:sz w:val="22"/>
              </w:rPr>
              <w:t>公寓床</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5B6C5C">
            <w:pPr>
              <w:jc w:val="center"/>
              <w:rPr>
                <w:rFonts w:ascii="宋体" w:cs="宋体"/>
                <w:kern w:val="0"/>
                <w:sz w:val="22"/>
              </w:rPr>
            </w:pPr>
            <w:r w:rsidRPr="008A18C5">
              <w:rPr>
                <w:rFonts w:ascii="宋体" w:hAnsi="宋体" w:cs="宋体" w:hint="eastAsia"/>
                <w:kern w:val="0"/>
                <w:sz w:val="22"/>
              </w:rPr>
              <w:t>28</w:t>
            </w:r>
          </w:p>
        </w:tc>
        <w:tc>
          <w:tcPr>
            <w:tcW w:w="1620" w:type="dxa"/>
            <w:tcBorders>
              <w:top w:val="single" w:sz="4" w:space="0" w:color="auto"/>
              <w:left w:val="nil"/>
              <w:bottom w:val="single" w:sz="4" w:space="0" w:color="auto"/>
              <w:right w:val="single" w:sz="8" w:space="0" w:color="auto"/>
            </w:tcBorders>
            <w:vAlign w:val="center"/>
          </w:tcPr>
          <w:p w:rsidR="001A00CA" w:rsidRPr="008A18C5" w:rsidRDefault="001A00CA" w:rsidP="005431CC">
            <w:pPr>
              <w:jc w:val="center"/>
              <w:rPr>
                <w:rFonts w:ascii="宋体" w:cs="宋体"/>
                <w:kern w:val="0"/>
                <w:sz w:val="22"/>
              </w:rPr>
            </w:pPr>
            <w:r w:rsidRPr="008A18C5">
              <w:rPr>
                <w:rFonts w:ascii="宋体" w:hAnsi="宋体" w:cs="宋体"/>
                <w:kern w:val="0"/>
                <w:sz w:val="22"/>
              </w:rPr>
              <w:t>900*2000*2</w:t>
            </w:r>
            <w:r w:rsidRPr="008A18C5">
              <w:rPr>
                <w:rFonts w:ascii="宋体" w:hAnsi="宋体" w:cs="宋体" w:hint="eastAsia"/>
                <w:kern w:val="0"/>
                <w:sz w:val="22"/>
              </w:rPr>
              <w:t>1</w:t>
            </w:r>
            <w:r w:rsidRPr="008A18C5">
              <w:rPr>
                <w:rFonts w:ascii="宋体" w:hAnsi="宋体" w:cs="宋体"/>
                <w:kern w:val="0"/>
                <w:sz w:val="22"/>
              </w:rPr>
              <w:t>00</w:t>
            </w:r>
          </w:p>
        </w:tc>
        <w:tc>
          <w:tcPr>
            <w:tcW w:w="5739" w:type="dxa"/>
            <w:tcBorders>
              <w:top w:val="single" w:sz="4" w:space="0" w:color="auto"/>
              <w:left w:val="nil"/>
              <w:bottom w:val="single" w:sz="4" w:space="0" w:color="auto"/>
              <w:right w:val="single" w:sz="8" w:space="0" w:color="auto"/>
            </w:tcBorders>
            <w:vAlign w:val="center"/>
          </w:tcPr>
          <w:p w:rsidR="001A00CA" w:rsidRPr="008A18C5" w:rsidRDefault="001A00CA" w:rsidP="005B6C5C">
            <w:pPr>
              <w:rPr>
                <w:rFonts w:ascii="宋体"/>
                <w:sz w:val="18"/>
                <w:szCs w:val="18"/>
              </w:rPr>
            </w:pPr>
            <w:r w:rsidRPr="008A18C5">
              <w:rPr>
                <w:rFonts w:ascii="宋体" w:hAnsi="宋体" w:hint="eastAsia"/>
                <w:sz w:val="18"/>
                <w:szCs w:val="18"/>
              </w:rPr>
              <w:t>床腿</w:t>
            </w:r>
            <w:r w:rsidRPr="008A18C5">
              <w:rPr>
                <w:rFonts w:ascii="宋体" w:hAnsi="宋体"/>
                <w:sz w:val="18"/>
                <w:szCs w:val="18"/>
              </w:rPr>
              <w:t>4</w:t>
            </w:r>
            <w:r w:rsidRPr="008A18C5">
              <w:rPr>
                <w:rFonts w:ascii="宋体" w:hAnsi="宋体" w:hint="eastAsia"/>
                <w:sz w:val="18"/>
                <w:szCs w:val="18"/>
              </w:rPr>
              <w:t>根，</w:t>
            </w:r>
            <w:r w:rsidRPr="008A18C5">
              <w:rPr>
                <w:rFonts w:ascii="宋体" w:hAnsi="宋体"/>
                <w:sz w:val="18"/>
                <w:szCs w:val="18"/>
              </w:rPr>
              <w:t>40*40</w:t>
            </w:r>
            <w:r w:rsidRPr="008A18C5">
              <w:rPr>
                <w:rFonts w:ascii="宋体" w:hAnsi="宋体" w:hint="eastAsia"/>
                <w:sz w:val="18"/>
                <w:szCs w:val="18"/>
              </w:rPr>
              <w:t>方钢管，壁厚≥</w:t>
            </w:r>
            <w:r w:rsidRPr="008A18C5">
              <w:rPr>
                <w:rFonts w:ascii="宋体" w:hAnsi="宋体"/>
                <w:sz w:val="18"/>
                <w:szCs w:val="18"/>
              </w:rPr>
              <w:t>1.5</w:t>
            </w:r>
            <w:r w:rsidRPr="008A18C5">
              <w:rPr>
                <w:rFonts w:ascii="宋体" w:hAnsi="宋体" w:hint="eastAsia"/>
                <w:sz w:val="18"/>
                <w:szCs w:val="18"/>
              </w:rPr>
              <w:t>。</w:t>
            </w:r>
          </w:p>
          <w:p w:rsidR="001A00CA" w:rsidRPr="008A18C5" w:rsidRDefault="001A00CA" w:rsidP="005B6C5C">
            <w:pPr>
              <w:rPr>
                <w:rFonts w:ascii="宋体"/>
                <w:sz w:val="18"/>
                <w:szCs w:val="18"/>
              </w:rPr>
            </w:pPr>
            <w:r w:rsidRPr="008A18C5">
              <w:rPr>
                <w:rFonts w:ascii="宋体" w:hAnsi="宋体" w:hint="eastAsia"/>
                <w:sz w:val="18"/>
                <w:szCs w:val="18"/>
              </w:rPr>
              <w:t>床枉</w:t>
            </w:r>
            <w:r w:rsidRPr="008A18C5">
              <w:rPr>
                <w:rFonts w:ascii="宋体" w:hAnsi="宋体"/>
                <w:sz w:val="18"/>
                <w:szCs w:val="18"/>
              </w:rPr>
              <w:t>30*60</w:t>
            </w:r>
            <w:r w:rsidRPr="008A18C5">
              <w:rPr>
                <w:rFonts w:ascii="宋体" w:hAnsi="宋体" w:hint="eastAsia"/>
                <w:sz w:val="18"/>
                <w:szCs w:val="18"/>
              </w:rPr>
              <w:t>矩形钢管，壁厚≥</w:t>
            </w:r>
            <w:r w:rsidRPr="008A18C5">
              <w:rPr>
                <w:rFonts w:ascii="宋体" w:hAnsi="宋体"/>
                <w:sz w:val="18"/>
                <w:szCs w:val="18"/>
              </w:rPr>
              <w:t>1.5</w:t>
            </w:r>
            <w:r w:rsidRPr="008A18C5">
              <w:rPr>
                <w:rFonts w:ascii="宋体" w:hAnsi="宋体" w:hint="eastAsia"/>
                <w:sz w:val="18"/>
                <w:szCs w:val="18"/>
              </w:rPr>
              <w:t>，床枉下配防撞垫。床枉下净空高≥1700。</w:t>
            </w:r>
          </w:p>
          <w:p w:rsidR="001A00CA" w:rsidRPr="008A18C5" w:rsidRDefault="001A00CA" w:rsidP="005B6C5C">
            <w:pPr>
              <w:rPr>
                <w:rFonts w:ascii="宋体"/>
                <w:sz w:val="18"/>
                <w:szCs w:val="18"/>
              </w:rPr>
            </w:pPr>
            <w:r w:rsidRPr="008A18C5">
              <w:rPr>
                <w:rFonts w:ascii="宋体" w:hAnsi="宋体" w:hint="eastAsia"/>
                <w:sz w:val="18"/>
                <w:szCs w:val="18"/>
              </w:rPr>
              <w:t>床带五根，</w:t>
            </w:r>
            <w:r w:rsidRPr="008A18C5">
              <w:rPr>
                <w:rFonts w:ascii="宋体" w:hAnsi="宋体"/>
                <w:sz w:val="18"/>
                <w:szCs w:val="18"/>
              </w:rPr>
              <w:t>25*25</w:t>
            </w:r>
            <w:r w:rsidRPr="008A18C5">
              <w:rPr>
                <w:rFonts w:ascii="宋体" w:hAnsi="宋体" w:hint="eastAsia"/>
                <w:sz w:val="18"/>
                <w:szCs w:val="18"/>
              </w:rPr>
              <w:t>方钢管，壁厚≥</w:t>
            </w:r>
            <w:r w:rsidRPr="008A18C5">
              <w:rPr>
                <w:rFonts w:ascii="宋体" w:hAnsi="宋体"/>
                <w:sz w:val="18"/>
                <w:szCs w:val="18"/>
              </w:rPr>
              <w:t>1.2</w:t>
            </w:r>
            <w:r w:rsidRPr="008A18C5">
              <w:rPr>
                <w:rFonts w:ascii="宋体" w:hAnsi="宋体" w:hint="eastAsia"/>
                <w:sz w:val="18"/>
                <w:szCs w:val="18"/>
              </w:rPr>
              <w:t>。</w:t>
            </w:r>
          </w:p>
          <w:p w:rsidR="001A00CA" w:rsidRPr="008A18C5" w:rsidRDefault="001A00CA" w:rsidP="005B6C5C">
            <w:pPr>
              <w:rPr>
                <w:rFonts w:ascii="宋体"/>
                <w:sz w:val="18"/>
                <w:szCs w:val="18"/>
              </w:rPr>
            </w:pPr>
            <w:r w:rsidRPr="008A18C5">
              <w:rPr>
                <w:rFonts w:ascii="宋体" w:hAnsi="宋体" w:hint="eastAsia"/>
                <w:sz w:val="18"/>
                <w:szCs w:val="18"/>
              </w:rPr>
              <w:t>床梯，</w:t>
            </w:r>
            <w:r w:rsidRPr="008A18C5">
              <w:rPr>
                <w:rFonts w:ascii="宋体" w:hAnsi="宋体"/>
                <w:sz w:val="18"/>
                <w:szCs w:val="18"/>
              </w:rPr>
              <w:t>25*25</w:t>
            </w:r>
            <w:r w:rsidRPr="008A18C5">
              <w:rPr>
                <w:rFonts w:ascii="宋体" w:hAnsi="宋体" w:hint="eastAsia"/>
                <w:sz w:val="18"/>
                <w:szCs w:val="18"/>
              </w:rPr>
              <w:t>方钢管，壁厚≥</w:t>
            </w:r>
            <w:r w:rsidRPr="008A18C5">
              <w:rPr>
                <w:rFonts w:ascii="宋体" w:hAnsi="宋体"/>
                <w:sz w:val="18"/>
                <w:szCs w:val="18"/>
              </w:rPr>
              <w:t>1.2</w:t>
            </w:r>
            <w:r w:rsidRPr="008A18C5">
              <w:rPr>
                <w:rFonts w:ascii="宋体" w:hAnsi="宋体" w:hint="eastAsia"/>
                <w:sz w:val="18"/>
                <w:szCs w:val="18"/>
              </w:rPr>
              <w:t>，带防滑钢制脚踏板，表面冲压防滑纹。</w:t>
            </w:r>
          </w:p>
          <w:p w:rsidR="001A00CA" w:rsidRPr="008A18C5" w:rsidRDefault="001A00CA" w:rsidP="005B6C5C">
            <w:pPr>
              <w:rPr>
                <w:rFonts w:ascii="宋体"/>
                <w:sz w:val="18"/>
                <w:szCs w:val="18"/>
              </w:rPr>
            </w:pPr>
            <w:r w:rsidRPr="008A18C5">
              <w:rPr>
                <w:rFonts w:ascii="宋体" w:hAnsi="宋体" w:hint="eastAsia"/>
                <w:sz w:val="18"/>
                <w:szCs w:val="18"/>
              </w:rPr>
              <w:t>护栏：缺口长≤</w:t>
            </w:r>
            <w:r w:rsidRPr="008A18C5">
              <w:rPr>
                <w:rFonts w:ascii="宋体" w:hAnsi="宋体"/>
                <w:sz w:val="18"/>
                <w:szCs w:val="18"/>
              </w:rPr>
              <w:t>600</w:t>
            </w:r>
            <w:r w:rsidRPr="008A18C5">
              <w:rPr>
                <w:rFonts w:ascii="宋体" w:hAnsi="宋体" w:hint="eastAsia"/>
                <w:sz w:val="18"/>
                <w:szCs w:val="18"/>
              </w:rPr>
              <w:t>；护栏高</w:t>
            </w:r>
            <w:r w:rsidRPr="008A18C5">
              <w:rPr>
                <w:rFonts w:ascii="宋体" w:hAnsi="宋体"/>
                <w:sz w:val="18"/>
                <w:szCs w:val="18"/>
              </w:rPr>
              <w:t>300</w:t>
            </w:r>
            <w:r w:rsidRPr="008A18C5">
              <w:rPr>
                <w:rFonts w:ascii="宋体" w:hAnsi="宋体" w:hint="eastAsia"/>
                <w:sz w:val="18"/>
                <w:szCs w:val="18"/>
              </w:rPr>
              <w:t>，壁厚≥</w:t>
            </w:r>
            <w:r w:rsidRPr="008A18C5">
              <w:rPr>
                <w:rFonts w:ascii="宋体" w:hAnsi="宋体"/>
                <w:sz w:val="18"/>
                <w:szCs w:val="18"/>
              </w:rPr>
              <w:t>1.2</w:t>
            </w:r>
            <w:r w:rsidRPr="008A18C5">
              <w:rPr>
                <w:rFonts w:ascii="宋体" w:hAnsi="宋体" w:hint="eastAsia"/>
                <w:sz w:val="18"/>
                <w:szCs w:val="18"/>
              </w:rPr>
              <w:t>。</w:t>
            </w:r>
          </w:p>
          <w:p w:rsidR="001A00CA" w:rsidRPr="008A18C5" w:rsidRDefault="001A00CA" w:rsidP="005B6C5C">
            <w:pPr>
              <w:rPr>
                <w:rFonts w:ascii="宋体"/>
                <w:szCs w:val="21"/>
              </w:rPr>
            </w:pPr>
            <w:r w:rsidRPr="008A18C5">
              <w:rPr>
                <w:rFonts w:ascii="宋体" w:hAnsi="宋体" w:hint="eastAsia"/>
                <w:szCs w:val="21"/>
              </w:rPr>
              <w:t>蚊帐杆按常规配做，高度可调，固定安全可靠。</w:t>
            </w:r>
          </w:p>
          <w:p w:rsidR="001A00CA" w:rsidRPr="008A18C5" w:rsidRDefault="001A00CA" w:rsidP="005B6C5C">
            <w:pPr>
              <w:rPr>
                <w:rFonts w:ascii="宋体"/>
                <w:sz w:val="18"/>
                <w:szCs w:val="18"/>
              </w:rPr>
            </w:pPr>
            <w:r w:rsidRPr="008A18C5">
              <w:rPr>
                <w:rFonts w:ascii="宋体" w:hAnsi="宋体" w:hint="eastAsia"/>
                <w:sz w:val="18"/>
                <w:szCs w:val="18"/>
              </w:rPr>
              <w:t>床板：≥</w:t>
            </w:r>
            <w:r w:rsidRPr="008A18C5">
              <w:rPr>
                <w:rFonts w:ascii="宋体" w:hAnsi="宋体"/>
                <w:sz w:val="18"/>
                <w:szCs w:val="18"/>
              </w:rPr>
              <w:t>18MM</w:t>
            </w:r>
            <w:r w:rsidRPr="008A18C5">
              <w:rPr>
                <w:rFonts w:ascii="宋体" w:hAnsi="宋体" w:hint="eastAsia"/>
                <w:sz w:val="18"/>
                <w:szCs w:val="18"/>
              </w:rPr>
              <w:t>厚通长</w:t>
            </w:r>
            <w:r w:rsidRPr="008A18C5">
              <w:rPr>
                <w:rFonts w:ascii="宋体" w:hAnsi="宋体" w:cs="宋体" w:hint="eastAsia"/>
                <w:kern w:val="0"/>
                <w:sz w:val="18"/>
                <w:szCs w:val="18"/>
              </w:rPr>
              <w:t>衫木或松木</w:t>
            </w:r>
            <w:r w:rsidRPr="008A18C5">
              <w:rPr>
                <w:rFonts w:ascii="宋体" w:hAnsi="宋体" w:hint="eastAsia"/>
                <w:sz w:val="18"/>
                <w:szCs w:val="18"/>
              </w:rPr>
              <w:t>板，木带连接，床板两面刨光，木材含水率</w:t>
            </w:r>
            <w:r w:rsidRPr="008A18C5">
              <w:rPr>
                <w:rFonts w:ascii="宋体" w:hAnsi="宋体"/>
                <w:sz w:val="18"/>
                <w:szCs w:val="18"/>
              </w:rPr>
              <w:t>8%-12%</w:t>
            </w:r>
            <w:r w:rsidRPr="008A18C5">
              <w:rPr>
                <w:rFonts w:ascii="宋体" w:hAnsi="宋体" w:hint="eastAsia"/>
                <w:sz w:val="18"/>
                <w:szCs w:val="18"/>
              </w:rPr>
              <w:t>。</w:t>
            </w:r>
          </w:p>
          <w:p w:rsidR="001A00CA" w:rsidRPr="008A18C5" w:rsidRDefault="001A00CA" w:rsidP="005B6C5C">
            <w:pPr>
              <w:rPr>
                <w:rFonts w:ascii="宋体"/>
                <w:sz w:val="18"/>
                <w:szCs w:val="18"/>
              </w:rPr>
            </w:pPr>
            <w:r w:rsidRPr="008A18C5">
              <w:rPr>
                <w:rFonts w:ascii="宋体" w:hAnsi="宋体" w:hint="eastAsia"/>
                <w:sz w:val="18"/>
                <w:szCs w:val="18"/>
              </w:rPr>
              <w:t>金属表面喷塑处理。</w:t>
            </w:r>
          </w:p>
          <w:p w:rsidR="001A00CA" w:rsidRPr="008A18C5" w:rsidRDefault="001A00CA" w:rsidP="005B6C5C">
            <w:pPr>
              <w:rPr>
                <w:rFonts w:ascii="宋体"/>
                <w:sz w:val="18"/>
                <w:szCs w:val="18"/>
              </w:rPr>
            </w:pPr>
            <w:r w:rsidRPr="008A18C5">
              <w:rPr>
                <w:rFonts w:ascii="宋体" w:hAnsi="宋体" w:hint="eastAsia"/>
                <w:sz w:val="18"/>
                <w:szCs w:val="18"/>
              </w:rPr>
              <w:t>床下配写字桌、书架及衣柜。</w:t>
            </w:r>
          </w:p>
          <w:p w:rsidR="001A00CA" w:rsidRPr="008A18C5" w:rsidRDefault="001A00CA" w:rsidP="005B6C5C">
            <w:pPr>
              <w:rPr>
                <w:rFonts w:ascii="宋体"/>
                <w:sz w:val="18"/>
                <w:szCs w:val="18"/>
              </w:rPr>
            </w:pPr>
            <w:r w:rsidRPr="008A18C5">
              <w:rPr>
                <w:rFonts w:ascii="宋体" w:hAnsi="宋体" w:hint="eastAsia"/>
                <w:sz w:val="18"/>
                <w:szCs w:val="18"/>
              </w:rPr>
              <w:t>连体写字桌及侧书架：</w:t>
            </w:r>
          </w:p>
          <w:p w:rsidR="001A00CA" w:rsidRPr="008A18C5" w:rsidRDefault="001A00CA" w:rsidP="005B6C5C">
            <w:pPr>
              <w:rPr>
                <w:rFonts w:ascii="宋体" w:hAnsi="宋体"/>
                <w:sz w:val="18"/>
                <w:szCs w:val="18"/>
              </w:rPr>
            </w:pPr>
            <w:r w:rsidRPr="008A18C5">
              <w:rPr>
                <w:rFonts w:ascii="宋体" w:hAnsi="宋体"/>
                <w:sz w:val="18"/>
                <w:szCs w:val="18"/>
              </w:rPr>
              <w:t>1320*600*1700</w:t>
            </w:r>
          </w:p>
          <w:p w:rsidR="001A00CA" w:rsidRPr="008A18C5" w:rsidRDefault="001A00CA" w:rsidP="005B6C5C">
            <w:pPr>
              <w:rPr>
                <w:rFonts w:ascii="宋体"/>
                <w:sz w:val="18"/>
                <w:szCs w:val="18"/>
              </w:rPr>
            </w:pPr>
            <w:r w:rsidRPr="008A18C5">
              <w:rPr>
                <w:rFonts w:ascii="宋体" w:hAnsi="宋体" w:hint="eastAsia"/>
                <w:sz w:val="18"/>
                <w:szCs w:val="18"/>
              </w:rPr>
              <w:t>桌面板、书架及衣柜均采用</w:t>
            </w:r>
            <w:r w:rsidRPr="008A18C5">
              <w:rPr>
                <w:rFonts w:ascii="宋体" w:hAnsi="宋体"/>
                <w:sz w:val="18"/>
                <w:szCs w:val="18"/>
              </w:rPr>
              <w:t>E1</w:t>
            </w:r>
            <w:r w:rsidRPr="008A18C5">
              <w:rPr>
                <w:rFonts w:ascii="宋体" w:hAnsi="宋体" w:hint="eastAsia"/>
                <w:sz w:val="18"/>
                <w:szCs w:val="18"/>
              </w:rPr>
              <w:t>级优质三聚氰胺饰面人造板，1厚优质</w:t>
            </w:r>
            <w:r w:rsidRPr="008A18C5">
              <w:rPr>
                <w:rFonts w:ascii="宋体" w:hAnsi="宋体"/>
                <w:sz w:val="18"/>
                <w:szCs w:val="18"/>
              </w:rPr>
              <w:t>PVC</w:t>
            </w:r>
            <w:r w:rsidRPr="008A18C5">
              <w:rPr>
                <w:rFonts w:ascii="宋体" w:hAnsi="宋体" w:hint="eastAsia"/>
                <w:sz w:val="18"/>
                <w:szCs w:val="18"/>
              </w:rPr>
              <w:t>封边。桌面下配键盘托及小抽屉。具有走线功能。桌面有后挡板。</w:t>
            </w:r>
          </w:p>
          <w:p w:rsidR="001A00CA" w:rsidRPr="008A18C5" w:rsidRDefault="001A00CA" w:rsidP="005B6C5C">
            <w:pPr>
              <w:rPr>
                <w:rFonts w:ascii="宋体"/>
                <w:sz w:val="18"/>
                <w:szCs w:val="18"/>
              </w:rPr>
            </w:pPr>
            <w:r w:rsidRPr="008A18C5">
              <w:rPr>
                <w:rFonts w:ascii="宋体" w:hAnsi="宋体" w:hint="eastAsia"/>
                <w:sz w:val="18"/>
                <w:szCs w:val="18"/>
              </w:rPr>
              <w:t>桌面一侧设落地式侧书架，书架在桌面以上部分设两块搁板，桌面以下部分为推拉门柜。</w:t>
            </w:r>
          </w:p>
          <w:p w:rsidR="001A00CA" w:rsidRPr="008A18C5" w:rsidRDefault="001A00CA" w:rsidP="005B6C5C">
            <w:pPr>
              <w:rPr>
                <w:rFonts w:ascii="宋体"/>
                <w:sz w:val="18"/>
                <w:szCs w:val="18"/>
              </w:rPr>
            </w:pPr>
            <w:r w:rsidRPr="008A18C5">
              <w:rPr>
                <w:rFonts w:ascii="宋体" w:hAnsi="宋体" w:hint="eastAsia"/>
                <w:sz w:val="18"/>
                <w:szCs w:val="18"/>
              </w:rPr>
              <w:t>另设单层正面书架一个，两端与侧书架和衣柜固定连接。</w:t>
            </w:r>
          </w:p>
          <w:p w:rsidR="001A00CA" w:rsidRPr="008A18C5" w:rsidRDefault="001A00CA" w:rsidP="005B6C5C">
            <w:pPr>
              <w:rPr>
                <w:rFonts w:ascii="宋体"/>
                <w:sz w:val="18"/>
                <w:szCs w:val="18"/>
              </w:rPr>
            </w:pPr>
            <w:r w:rsidRPr="008A18C5">
              <w:rPr>
                <w:rFonts w:ascii="宋体" w:hAnsi="宋体" w:hint="eastAsia"/>
                <w:sz w:val="18"/>
                <w:szCs w:val="18"/>
              </w:rPr>
              <w:t>衣柜：</w:t>
            </w:r>
          </w:p>
          <w:p w:rsidR="001A00CA" w:rsidRPr="008A18C5" w:rsidRDefault="001A00CA" w:rsidP="005B6C5C">
            <w:pPr>
              <w:rPr>
                <w:rFonts w:ascii="宋体" w:hAnsi="宋体"/>
                <w:sz w:val="18"/>
                <w:szCs w:val="18"/>
              </w:rPr>
            </w:pPr>
            <w:r w:rsidRPr="008A18C5">
              <w:rPr>
                <w:rFonts w:ascii="宋体" w:hAnsi="宋体"/>
                <w:sz w:val="18"/>
                <w:szCs w:val="18"/>
              </w:rPr>
              <w:t>600*600*1700</w:t>
            </w:r>
          </w:p>
          <w:p w:rsidR="001A00CA" w:rsidRPr="008A18C5" w:rsidRDefault="001A00CA" w:rsidP="005B6C5C">
            <w:pPr>
              <w:rPr>
                <w:rFonts w:ascii="宋体"/>
                <w:sz w:val="18"/>
                <w:szCs w:val="18"/>
              </w:rPr>
            </w:pPr>
            <w:r w:rsidRPr="008A18C5">
              <w:rPr>
                <w:rFonts w:ascii="宋体" w:hAnsi="宋体" w:hint="eastAsia"/>
                <w:sz w:val="18"/>
                <w:szCs w:val="18"/>
              </w:rPr>
              <w:t>衣柜放置写字桌另一侧。</w:t>
            </w:r>
          </w:p>
          <w:p w:rsidR="001A00CA" w:rsidRPr="008A18C5" w:rsidRDefault="001A00CA" w:rsidP="005B6C5C">
            <w:pPr>
              <w:rPr>
                <w:rFonts w:ascii="宋体"/>
                <w:sz w:val="18"/>
                <w:szCs w:val="18"/>
              </w:rPr>
            </w:pPr>
            <w:r w:rsidRPr="008A18C5">
              <w:rPr>
                <w:rFonts w:ascii="宋体" w:hAnsi="宋体" w:hint="eastAsia"/>
                <w:sz w:val="18"/>
                <w:szCs w:val="18"/>
              </w:rPr>
              <w:t>上下两门。上门高</w:t>
            </w:r>
            <w:r w:rsidRPr="008A18C5">
              <w:rPr>
                <w:rFonts w:ascii="宋体" w:hAnsi="宋体"/>
                <w:sz w:val="18"/>
                <w:szCs w:val="18"/>
              </w:rPr>
              <w:t>1200</w:t>
            </w:r>
            <w:r w:rsidRPr="008A18C5">
              <w:rPr>
                <w:rFonts w:ascii="宋体" w:hAnsi="宋体" w:hint="eastAsia"/>
                <w:sz w:val="18"/>
                <w:szCs w:val="18"/>
              </w:rPr>
              <w:t>，门内有金属挂衣杆，一块活动搁板，一个抽屉和半身镜。</w:t>
            </w:r>
          </w:p>
          <w:p w:rsidR="001A00CA" w:rsidRPr="008A18C5" w:rsidRDefault="001A00CA" w:rsidP="005B6C5C">
            <w:pPr>
              <w:rPr>
                <w:rFonts w:ascii="宋体"/>
                <w:sz w:val="18"/>
                <w:szCs w:val="18"/>
              </w:rPr>
            </w:pPr>
            <w:r w:rsidRPr="008A18C5">
              <w:rPr>
                <w:rFonts w:ascii="宋体" w:hAnsi="宋体" w:hint="eastAsia"/>
                <w:sz w:val="18"/>
                <w:szCs w:val="18"/>
              </w:rPr>
              <w:t>门和抽屉均带锁鼻。</w:t>
            </w:r>
          </w:p>
          <w:p w:rsidR="001A00CA" w:rsidRPr="008A18C5" w:rsidRDefault="001A00CA" w:rsidP="005B6C5C">
            <w:pPr>
              <w:rPr>
                <w:rFonts w:ascii="宋体" w:cs="宋体"/>
                <w:kern w:val="0"/>
                <w:sz w:val="18"/>
                <w:szCs w:val="18"/>
              </w:rPr>
            </w:pPr>
            <w:r w:rsidRPr="008A18C5">
              <w:rPr>
                <w:rFonts w:ascii="宋体" w:hAnsi="宋体" w:hint="eastAsia"/>
                <w:sz w:val="18"/>
                <w:szCs w:val="18"/>
              </w:rPr>
              <w:t>优质五金配件。</w:t>
            </w:r>
          </w:p>
        </w:tc>
        <w:tc>
          <w:tcPr>
            <w:tcW w:w="181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left"/>
              <w:rPr>
                <w:rFonts w:cs="宋体"/>
                <w:kern w:val="0"/>
                <w:szCs w:val="21"/>
              </w:rPr>
            </w:pPr>
            <w:r w:rsidRPr="008A18C5">
              <w:rPr>
                <w:rFonts w:cs="宋体" w:hint="eastAsia"/>
                <w:kern w:val="0"/>
                <w:szCs w:val="21"/>
              </w:rPr>
              <w:t xml:space="preserve">　</w:t>
            </w:r>
          </w:p>
          <w:p w:rsidR="001A00CA" w:rsidRPr="008A18C5" w:rsidRDefault="001A00CA" w:rsidP="005B6C5C">
            <w:pPr>
              <w:jc w:val="left"/>
              <w:rPr>
                <w:rFonts w:cs="宋体"/>
                <w:kern w:val="0"/>
                <w:szCs w:val="21"/>
              </w:rPr>
            </w:pPr>
            <w:r w:rsidRPr="008A18C5">
              <w:rPr>
                <w:rFonts w:cs="宋体" w:hint="eastAsia"/>
                <w:kern w:val="0"/>
                <w:szCs w:val="21"/>
              </w:rPr>
              <w:t xml:space="preserve">　</w:t>
            </w:r>
          </w:p>
        </w:tc>
        <w:tc>
          <w:tcPr>
            <w:tcW w:w="1822" w:type="dxa"/>
            <w:tcBorders>
              <w:top w:val="single" w:sz="4" w:space="0" w:color="auto"/>
              <w:left w:val="nil"/>
              <w:bottom w:val="single" w:sz="4" w:space="0" w:color="auto"/>
              <w:right w:val="single" w:sz="8" w:space="0" w:color="auto"/>
            </w:tcBorders>
          </w:tcPr>
          <w:p w:rsidR="001A00CA" w:rsidRPr="008A18C5" w:rsidRDefault="001A00CA" w:rsidP="005B6C5C">
            <w:pPr>
              <w:widowControl/>
              <w:jc w:val="left"/>
              <w:rPr>
                <w:rFonts w:ascii="宋体" w:cs="宋体"/>
                <w:kern w:val="0"/>
                <w:sz w:val="22"/>
              </w:rPr>
            </w:pPr>
            <w:r w:rsidRPr="008A18C5">
              <w:rPr>
                <w:rFonts w:ascii="宋体" w:hAnsi="宋体" w:cs="宋体" w:hint="eastAsia"/>
                <w:kern w:val="0"/>
                <w:sz w:val="22"/>
              </w:rPr>
              <w:t xml:space="preserve">　</w:t>
            </w:r>
          </w:p>
          <w:p w:rsidR="001A00CA" w:rsidRPr="008A18C5" w:rsidRDefault="001A00CA" w:rsidP="005B6C5C">
            <w:pPr>
              <w:jc w:val="left"/>
              <w:rPr>
                <w:rFonts w:ascii="宋体" w:cs="宋体"/>
                <w:kern w:val="0"/>
                <w:sz w:val="22"/>
              </w:rPr>
            </w:pPr>
            <w:r w:rsidRPr="008A18C5">
              <w:rPr>
                <w:rFonts w:ascii="宋体" w:hAnsi="宋体" w:cs="宋体" w:hint="eastAsia"/>
                <w:kern w:val="0"/>
                <w:sz w:val="22"/>
              </w:rPr>
              <w:t xml:space="preserve">　</w:t>
            </w:r>
          </w:p>
        </w:tc>
      </w:tr>
      <w:tr w:rsidR="001A00CA" w:rsidRPr="008A18C5" w:rsidTr="001A00CA">
        <w:trPr>
          <w:trHeight w:val="765"/>
        </w:trPr>
        <w:tc>
          <w:tcPr>
            <w:tcW w:w="735" w:type="dxa"/>
            <w:vMerge w:val="restart"/>
            <w:tcBorders>
              <w:top w:val="single" w:sz="4" w:space="0" w:color="auto"/>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r w:rsidRPr="008A18C5">
              <w:rPr>
                <w:rFonts w:ascii="宋体" w:hAnsi="宋体" w:cs="宋体" w:hint="eastAsia"/>
                <w:kern w:val="0"/>
                <w:sz w:val="22"/>
              </w:rPr>
              <w:lastRenderedPageBreak/>
              <w:t>餐厅家具</w:t>
            </w:r>
          </w:p>
        </w:tc>
        <w:tc>
          <w:tcPr>
            <w:tcW w:w="720" w:type="dxa"/>
            <w:vMerge w:val="restart"/>
            <w:tcBorders>
              <w:top w:val="single" w:sz="4" w:space="0" w:color="auto"/>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r w:rsidRPr="008A18C5">
              <w:rPr>
                <w:rFonts w:ascii="宋体" w:hAnsi="宋体" w:cs="宋体" w:hint="eastAsia"/>
                <w:kern w:val="0"/>
                <w:sz w:val="22"/>
              </w:rPr>
              <w:t>桌类</w:t>
            </w: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长方形餐桌</w:t>
            </w:r>
          </w:p>
        </w:tc>
        <w:tc>
          <w:tcPr>
            <w:tcW w:w="720" w:type="dxa"/>
            <w:tcBorders>
              <w:top w:val="single" w:sz="4" w:space="0" w:color="auto"/>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29</w:t>
            </w:r>
          </w:p>
        </w:tc>
        <w:tc>
          <w:tcPr>
            <w:tcW w:w="1620" w:type="dxa"/>
            <w:tcBorders>
              <w:top w:val="single" w:sz="4" w:space="0" w:color="auto"/>
              <w:left w:val="nil"/>
              <w:bottom w:val="single" w:sz="8"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kern w:val="0"/>
                <w:sz w:val="22"/>
              </w:rPr>
              <w:t>1400*700*760</w:t>
            </w:r>
          </w:p>
        </w:tc>
        <w:tc>
          <w:tcPr>
            <w:tcW w:w="5739" w:type="dxa"/>
            <w:tcBorders>
              <w:top w:val="single" w:sz="4" w:space="0" w:color="auto"/>
              <w:left w:val="nil"/>
              <w:bottom w:val="single" w:sz="8" w:space="0" w:color="auto"/>
              <w:right w:val="single" w:sz="8" w:space="0" w:color="auto"/>
            </w:tcBorders>
            <w:vAlign w:val="center"/>
          </w:tcPr>
          <w:p w:rsidR="001A00CA" w:rsidRPr="008A18C5" w:rsidRDefault="001A00CA" w:rsidP="00B21F2C">
            <w:pPr>
              <w:widowControl/>
              <w:rPr>
                <w:rFonts w:ascii="宋体" w:cs="宋体"/>
                <w:kern w:val="0"/>
                <w:sz w:val="18"/>
                <w:szCs w:val="18"/>
              </w:rPr>
            </w:pPr>
            <w:r w:rsidRPr="008A18C5">
              <w:rPr>
                <w:rFonts w:ascii="宋体" w:hAnsi="宋体" w:hint="eastAsia"/>
                <w:sz w:val="18"/>
                <w:szCs w:val="18"/>
              </w:rPr>
              <w:t>桌面采用25厚E1级优质人造板，饰面材料为≥1厚优质环保防火板，两长边半圆边后成型处理，两短边优质环保2厚PVC封边。钢管桌架，壁厚≥</w:t>
            </w:r>
            <w:r w:rsidRPr="008A18C5">
              <w:rPr>
                <w:rFonts w:ascii="宋体" w:hAnsi="宋体"/>
                <w:noProof/>
                <w:sz w:val="18"/>
                <w:szCs w:val="18"/>
              </w:rPr>
              <w:t>1.</w:t>
            </w:r>
            <w:r w:rsidRPr="008A18C5">
              <w:rPr>
                <w:rFonts w:ascii="宋体" w:hAnsi="宋体"/>
                <w:sz w:val="18"/>
                <w:szCs w:val="18"/>
              </w:rPr>
              <w:t>5</w:t>
            </w:r>
            <w:r w:rsidRPr="008A18C5">
              <w:rPr>
                <w:rFonts w:ascii="宋体" w:hAnsi="宋体" w:hint="eastAsia"/>
                <w:sz w:val="18"/>
                <w:szCs w:val="18"/>
              </w:rPr>
              <w:t>，表面喷塑。配优质尼龙套脚。</w:t>
            </w:r>
          </w:p>
        </w:tc>
        <w:tc>
          <w:tcPr>
            <w:tcW w:w="1810" w:type="dxa"/>
            <w:tcBorders>
              <w:top w:val="single" w:sz="4" w:space="0" w:color="auto"/>
              <w:left w:val="nil"/>
              <w:bottom w:val="single" w:sz="8"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8"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65"/>
        </w:trPr>
        <w:tc>
          <w:tcPr>
            <w:tcW w:w="735" w:type="dxa"/>
            <w:vMerge/>
            <w:tcBorders>
              <w:left w:val="single" w:sz="8"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vMerge/>
            <w:tcBorders>
              <w:left w:val="single" w:sz="8" w:space="0" w:color="auto"/>
              <w:bottom w:val="single" w:sz="4"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联体餐桌椅</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30</w:t>
            </w:r>
          </w:p>
        </w:tc>
        <w:tc>
          <w:tcPr>
            <w:tcW w:w="1620" w:type="dxa"/>
            <w:tcBorders>
              <w:top w:val="single" w:sz="4" w:space="0" w:color="auto"/>
              <w:left w:val="nil"/>
              <w:bottom w:val="single" w:sz="4" w:space="0" w:color="auto"/>
              <w:right w:val="single" w:sz="8" w:space="0" w:color="auto"/>
            </w:tcBorders>
            <w:vAlign w:val="center"/>
          </w:tcPr>
          <w:p w:rsidR="001A00CA" w:rsidRPr="008A18C5" w:rsidRDefault="001A00CA" w:rsidP="00ED5833">
            <w:pPr>
              <w:widowControl/>
              <w:jc w:val="center"/>
              <w:rPr>
                <w:rFonts w:ascii="宋体" w:hAnsi="宋体" w:cs="宋体"/>
                <w:kern w:val="0"/>
                <w:sz w:val="22"/>
              </w:rPr>
            </w:pPr>
            <w:r w:rsidRPr="008A18C5">
              <w:rPr>
                <w:rFonts w:ascii="宋体" w:hAnsi="宋体" w:cs="宋体"/>
                <w:kern w:val="0"/>
                <w:sz w:val="22"/>
              </w:rPr>
              <w:t>2</w:t>
            </w:r>
            <w:r w:rsidRPr="008A18C5">
              <w:rPr>
                <w:rFonts w:ascii="宋体" w:hAnsi="宋体" w:cs="宋体" w:hint="eastAsia"/>
                <w:kern w:val="0"/>
                <w:sz w:val="22"/>
              </w:rPr>
              <w:t>0</w:t>
            </w:r>
            <w:r w:rsidRPr="008A18C5">
              <w:rPr>
                <w:rFonts w:ascii="宋体" w:hAnsi="宋体" w:cs="宋体"/>
                <w:kern w:val="0"/>
                <w:sz w:val="22"/>
              </w:rPr>
              <w:t>00*1</w:t>
            </w:r>
            <w:r w:rsidRPr="008A18C5">
              <w:rPr>
                <w:rFonts w:ascii="宋体" w:hAnsi="宋体" w:cs="宋体" w:hint="eastAsia"/>
                <w:kern w:val="0"/>
                <w:sz w:val="22"/>
              </w:rPr>
              <w:t>2</w:t>
            </w:r>
            <w:r w:rsidRPr="008A18C5">
              <w:rPr>
                <w:rFonts w:ascii="宋体" w:hAnsi="宋体" w:cs="宋体"/>
                <w:kern w:val="0"/>
                <w:sz w:val="22"/>
              </w:rPr>
              <w:t>00*760</w:t>
            </w:r>
            <w:r w:rsidRPr="008A18C5">
              <w:rPr>
                <w:rFonts w:ascii="宋体" w:hAnsi="宋体" w:cs="宋体" w:hint="eastAsia"/>
                <w:kern w:val="0"/>
                <w:sz w:val="22"/>
              </w:rPr>
              <w:t>（桌面：</w:t>
            </w:r>
            <w:r w:rsidRPr="008A18C5">
              <w:rPr>
                <w:rFonts w:ascii="宋体" w:hAnsi="宋体" w:cs="宋体"/>
                <w:kern w:val="0"/>
                <w:sz w:val="22"/>
              </w:rPr>
              <w:t>1200*600*760</w:t>
            </w:r>
            <w:r w:rsidRPr="008A18C5">
              <w:rPr>
                <w:rFonts w:ascii="宋体" w:hAnsi="宋体" w:cs="宋体" w:hint="eastAsia"/>
                <w:kern w:val="0"/>
                <w:sz w:val="22"/>
              </w:rPr>
              <w:t>）</w:t>
            </w:r>
          </w:p>
        </w:tc>
        <w:tc>
          <w:tcPr>
            <w:tcW w:w="5739" w:type="dxa"/>
            <w:tcBorders>
              <w:top w:val="single" w:sz="4" w:space="0" w:color="auto"/>
              <w:left w:val="nil"/>
              <w:bottom w:val="single" w:sz="4" w:space="0" w:color="auto"/>
              <w:right w:val="single" w:sz="8" w:space="0" w:color="auto"/>
            </w:tcBorders>
            <w:vAlign w:val="center"/>
          </w:tcPr>
          <w:p w:rsidR="001A00CA" w:rsidRPr="008A18C5" w:rsidRDefault="001A00CA" w:rsidP="005B6C5C">
            <w:pPr>
              <w:rPr>
                <w:rFonts w:ascii="宋体"/>
                <w:sz w:val="18"/>
                <w:szCs w:val="18"/>
              </w:rPr>
            </w:pPr>
            <w:r w:rsidRPr="008A18C5">
              <w:rPr>
                <w:rFonts w:ascii="宋体" w:hAnsi="宋体" w:hint="eastAsia"/>
                <w:sz w:val="18"/>
                <w:szCs w:val="18"/>
              </w:rPr>
              <w:t>桌面采用25厚E1级优质人造板，饰面材料为≥1厚优质环保防火板，两长边半圆边后成型处理，两短边优质环保2厚PVC封边。钢管桌架，壁厚≥</w:t>
            </w:r>
            <w:r w:rsidRPr="008A18C5">
              <w:rPr>
                <w:rFonts w:ascii="宋体" w:hAnsi="宋体"/>
                <w:sz w:val="18"/>
                <w:szCs w:val="18"/>
              </w:rPr>
              <w:t>2.0</w:t>
            </w:r>
            <w:r w:rsidRPr="008A18C5">
              <w:rPr>
                <w:rFonts w:ascii="宋体" w:hAnsi="宋体" w:hint="eastAsia"/>
                <w:sz w:val="18"/>
                <w:szCs w:val="18"/>
              </w:rPr>
              <w:t>，表面喷塑。</w:t>
            </w:r>
          </w:p>
          <w:p w:rsidR="001A00CA" w:rsidRPr="008A18C5" w:rsidRDefault="001A00CA" w:rsidP="005B6C5C">
            <w:pPr>
              <w:widowControl/>
              <w:rPr>
                <w:rFonts w:ascii="宋体" w:cs="宋体"/>
                <w:kern w:val="0"/>
                <w:sz w:val="18"/>
                <w:szCs w:val="18"/>
              </w:rPr>
            </w:pPr>
            <w:r w:rsidRPr="008A18C5">
              <w:rPr>
                <w:rFonts w:ascii="宋体" w:hAnsi="宋体" w:hint="eastAsia"/>
                <w:sz w:val="18"/>
                <w:szCs w:val="18"/>
              </w:rPr>
              <w:t>椅座、背采用</w:t>
            </w:r>
            <w:r w:rsidRPr="008A18C5">
              <w:rPr>
                <w:rFonts w:ascii="宋体" w:hAnsi="宋体"/>
                <w:sz w:val="18"/>
                <w:szCs w:val="18"/>
              </w:rPr>
              <w:t>ABS</w:t>
            </w:r>
            <w:r w:rsidRPr="008A18C5">
              <w:rPr>
                <w:rFonts w:ascii="宋体" w:hAnsi="宋体" w:hint="eastAsia"/>
                <w:sz w:val="18"/>
                <w:szCs w:val="18"/>
              </w:rPr>
              <w:t>工程塑料</w:t>
            </w:r>
            <w:r w:rsidRPr="008A18C5">
              <w:rPr>
                <w:rFonts w:ascii="宋体" w:hAnsi="宋体" w:hint="eastAsia"/>
                <w:noProof/>
                <w:sz w:val="18"/>
                <w:szCs w:val="18"/>
              </w:rPr>
              <w:t>，</w:t>
            </w:r>
            <w:r w:rsidRPr="008A18C5">
              <w:rPr>
                <w:rFonts w:ascii="宋体" w:hAnsi="宋体" w:hint="eastAsia"/>
                <w:sz w:val="18"/>
                <w:szCs w:val="18"/>
              </w:rPr>
              <w:t>配优质尼龙套脚。</w:t>
            </w:r>
          </w:p>
        </w:tc>
        <w:tc>
          <w:tcPr>
            <w:tcW w:w="181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4" w:space="0" w:color="auto"/>
              <w:right w:val="single" w:sz="8" w:space="0" w:color="auto"/>
            </w:tcBorders>
          </w:tcPr>
          <w:p w:rsidR="001A00CA" w:rsidRPr="008A18C5" w:rsidRDefault="001A00CA" w:rsidP="005B6C5C">
            <w:pPr>
              <w:widowControl/>
              <w:jc w:val="left"/>
              <w:rPr>
                <w:rFonts w:ascii="宋体" w:cs="宋体"/>
                <w:kern w:val="0"/>
                <w:sz w:val="22"/>
              </w:rPr>
            </w:pPr>
          </w:p>
        </w:tc>
      </w:tr>
      <w:tr w:rsidR="001A00CA" w:rsidRPr="008A18C5" w:rsidTr="001A00CA">
        <w:trPr>
          <w:trHeight w:val="765"/>
        </w:trPr>
        <w:tc>
          <w:tcPr>
            <w:tcW w:w="735" w:type="dxa"/>
            <w:vMerge/>
            <w:tcBorders>
              <w:left w:val="single" w:sz="8" w:space="0" w:color="auto"/>
              <w:bottom w:val="single" w:sz="4" w:space="0" w:color="auto"/>
              <w:right w:val="single" w:sz="8" w:space="0" w:color="auto"/>
            </w:tcBorders>
            <w:vAlign w:val="center"/>
          </w:tcPr>
          <w:p w:rsidR="001A00CA" w:rsidRPr="008A18C5" w:rsidRDefault="001A00CA" w:rsidP="005B6C5C">
            <w:pPr>
              <w:widowControl/>
              <w:jc w:val="left"/>
              <w:rPr>
                <w:rFonts w:ascii="宋体" w:cs="宋体"/>
                <w:kern w:val="0"/>
                <w:sz w:val="22"/>
              </w:rPr>
            </w:pPr>
          </w:p>
        </w:tc>
        <w:tc>
          <w:tcPr>
            <w:tcW w:w="720" w:type="dxa"/>
            <w:tcBorders>
              <w:top w:val="single" w:sz="4" w:space="0" w:color="auto"/>
              <w:left w:val="single" w:sz="8" w:space="0" w:color="auto"/>
              <w:bottom w:val="single" w:sz="4" w:space="0" w:color="auto"/>
              <w:right w:val="single" w:sz="8" w:space="0" w:color="auto"/>
            </w:tcBorders>
            <w:vAlign w:val="center"/>
          </w:tcPr>
          <w:p w:rsidR="001A00CA" w:rsidRPr="008A18C5" w:rsidRDefault="001A00CA" w:rsidP="005B6C5C">
            <w:pPr>
              <w:widowControl/>
              <w:jc w:val="left"/>
              <w:rPr>
                <w:rFonts w:ascii="宋体" w:cs="宋体"/>
                <w:kern w:val="0"/>
                <w:sz w:val="22"/>
              </w:rPr>
            </w:pPr>
            <w:r w:rsidRPr="008A18C5">
              <w:rPr>
                <w:rFonts w:ascii="宋体" w:hAnsi="宋体" w:cs="宋体" w:hint="eastAsia"/>
                <w:kern w:val="0"/>
                <w:sz w:val="22"/>
              </w:rPr>
              <w:t>椅类</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餐椅</w:t>
            </w:r>
          </w:p>
        </w:tc>
        <w:tc>
          <w:tcPr>
            <w:tcW w:w="72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center"/>
              <w:rPr>
                <w:rFonts w:ascii="宋体" w:cs="宋体"/>
                <w:kern w:val="0"/>
                <w:sz w:val="22"/>
              </w:rPr>
            </w:pPr>
            <w:r>
              <w:rPr>
                <w:rFonts w:ascii="宋体" w:hAnsi="宋体" w:cs="宋体" w:hint="eastAsia"/>
                <w:kern w:val="0"/>
                <w:sz w:val="22"/>
              </w:rPr>
              <w:t>31</w:t>
            </w:r>
          </w:p>
        </w:tc>
        <w:tc>
          <w:tcPr>
            <w:tcW w:w="162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center"/>
              <w:rPr>
                <w:rFonts w:ascii="宋体" w:cs="宋体"/>
                <w:kern w:val="0"/>
                <w:sz w:val="22"/>
              </w:rPr>
            </w:pPr>
            <w:r w:rsidRPr="008A18C5">
              <w:rPr>
                <w:rFonts w:ascii="宋体" w:hAnsi="宋体" w:cs="宋体" w:hint="eastAsia"/>
                <w:kern w:val="0"/>
                <w:sz w:val="22"/>
              </w:rPr>
              <w:t>常规</w:t>
            </w:r>
          </w:p>
        </w:tc>
        <w:tc>
          <w:tcPr>
            <w:tcW w:w="5739"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rPr>
                <w:rFonts w:ascii="宋体" w:cs="宋体"/>
                <w:kern w:val="0"/>
                <w:sz w:val="18"/>
                <w:szCs w:val="18"/>
              </w:rPr>
            </w:pPr>
            <w:r w:rsidRPr="008A18C5">
              <w:rPr>
                <w:rFonts w:ascii="宋体" w:hAnsi="宋体" w:hint="eastAsia"/>
                <w:sz w:val="18"/>
                <w:szCs w:val="18"/>
              </w:rPr>
              <w:t>钢管四脚</w:t>
            </w:r>
            <w:r w:rsidRPr="008A18C5">
              <w:rPr>
                <w:rFonts w:ascii="宋体" w:hAnsi="宋体" w:hint="eastAsia"/>
                <w:noProof/>
                <w:sz w:val="18"/>
                <w:szCs w:val="18"/>
              </w:rPr>
              <w:t>椅架</w:t>
            </w:r>
            <w:r w:rsidRPr="008A18C5">
              <w:rPr>
                <w:rFonts w:ascii="宋体" w:hAnsi="宋体" w:hint="eastAsia"/>
                <w:sz w:val="18"/>
                <w:szCs w:val="18"/>
              </w:rPr>
              <w:t>，壁厚≥</w:t>
            </w:r>
            <w:r w:rsidRPr="008A18C5">
              <w:rPr>
                <w:rFonts w:ascii="宋体" w:hAnsi="宋体"/>
                <w:sz w:val="18"/>
                <w:szCs w:val="18"/>
              </w:rPr>
              <w:t>1.2</w:t>
            </w:r>
            <w:r w:rsidRPr="008A18C5">
              <w:rPr>
                <w:rFonts w:ascii="宋体" w:hAnsi="宋体" w:hint="eastAsia"/>
                <w:sz w:val="18"/>
                <w:szCs w:val="18"/>
              </w:rPr>
              <w:t>，表面喷塑处理。椅座、背采用硬杂木弯曲成形环保多层胶合板，厚度≥</w:t>
            </w:r>
            <w:r w:rsidRPr="008A18C5">
              <w:rPr>
                <w:rFonts w:ascii="宋体" w:hAnsi="宋体"/>
                <w:sz w:val="18"/>
                <w:szCs w:val="18"/>
              </w:rPr>
              <w:t>12</w:t>
            </w:r>
            <w:r w:rsidRPr="008A18C5">
              <w:rPr>
                <w:rFonts w:ascii="宋体" w:hAnsi="宋体" w:hint="eastAsia"/>
                <w:sz w:val="18"/>
                <w:szCs w:val="18"/>
              </w:rPr>
              <w:t>，三聚氰胺板双饰面。小边清油涂饰处理。配优质尼龙套脚。</w:t>
            </w:r>
          </w:p>
        </w:tc>
        <w:tc>
          <w:tcPr>
            <w:tcW w:w="1810" w:type="dxa"/>
            <w:tcBorders>
              <w:top w:val="single" w:sz="4" w:space="0" w:color="auto"/>
              <w:left w:val="nil"/>
              <w:bottom w:val="single" w:sz="4" w:space="0" w:color="auto"/>
              <w:right w:val="single" w:sz="8" w:space="0" w:color="auto"/>
            </w:tcBorders>
            <w:vAlign w:val="center"/>
          </w:tcPr>
          <w:p w:rsidR="001A00CA" w:rsidRPr="008A18C5" w:rsidRDefault="001A00CA" w:rsidP="005B6C5C">
            <w:pPr>
              <w:widowControl/>
              <w:jc w:val="left"/>
              <w:rPr>
                <w:rFonts w:cs="宋体"/>
                <w:kern w:val="0"/>
                <w:szCs w:val="21"/>
              </w:rPr>
            </w:pPr>
          </w:p>
        </w:tc>
        <w:tc>
          <w:tcPr>
            <w:tcW w:w="1822" w:type="dxa"/>
            <w:tcBorders>
              <w:top w:val="single" w:sz="4" w:space="0" w:color="auto"/>
              <w:left w:val="nil"/>
              <w:bottom w:val="single" w:sz="4" w:space="0" w:color="auto"/>
              <w:right w:val="single" w:sz="8" w:space="0" w:color="auto"/>
            </w:tcBorders>
          </w:tcPr>
          <w:p w:rsidR="001A00CA" w:rsidRPr="008A18C5" w:rsidRDefault="001A00CA" w:rsidP="005B6C5C">
            <w:pPr>
              <w:widowControl/>
              <w:jc w:val="left"/>
              <w:rPr>
                <w:rFonts w:ascii="宋体" w:cs="宋体"/>
                <w:kern w:val="0"/>
                <w:sz w:val="22"/>
              </w:rPr>
            </w:pPr>
          </w:p>
        </w:tc>
      </w:tr>
    </w:tbl>
    <w:p w:rsidR="003E3052" w:rsidRDefault="003E3052" w:rsidP="001A00CA">
      <w:pPr>
        <w:numPr>
          <w:ilvl w:val="0"/>
          <w:numId w:val="4"/>
        </w:numPr>
        <w:spacing w:beforeLines="50" w:before="156" w:afterLines="50" w:after="156"/>
        <w:jc w:val="center"/>
        <w:outlineLvl w:val="1"/>
        <w:rPr>
          <w:rFonts w:ascii="宋体" w:hAnsi="宋体"/>
          <w:b/>
          <w:sz w:val="32"/>
          <w:szCs w:val="32"/>
        </w:rPr>
      </w:pPr>
      <w:bookmarkStart w:id="14" w:name="_Toc318187210"/>
      <w:r>
        <w:rPr>
          <w:rFonts w:ascii="宋体" w:hAnsi="宋体" w:hint="eastAsia"/>
          <w:b/>
          <w:sz w:val="32"/>
          <w:szCs w:val="32"/>
        </w:rPr>
        <w:t>服务要求</w:t>
      </w:r>
      <w:bookmarkEnd w:id="14"/>
    </w:p>
    <w:p w:rsidR="003E3052" w:rsidRDefault="003E3052" w:rsidP="003E3052">
      <w:pPr>
        <w:autoSpaceDE w:val="0"/>
        <w:autoSpaceDN w:val="0"/>
        <w:adjustRightInd w:val="0"/>
        <w:snapToGrid w:val="0"/>
        <w:spacing w:line="360" w:lineRule="auto"/>
        <w:jc w:val="left"/>
        <w:rPr>
          <w:rFonts w:ascii="宋体" w:hAnsi="宋体"/>
          <w:sz w:val="24"/>
        </w:rPr>
      </w:pPr>
      <w:r>
        <w:rPr>
          <w:rFonts w:ascii="宋体" w:hAnsi="宋体" w:hint="eastAsia"/>
          <w:sz w:val="24"/>
        </w:rPr>
        <w:t>3.1 本次采购项目要求的最低售后服务标准为：两年三包、五年免费保修。中标人为采购人提供的服务（包括供货、安装及售后服务）必须符合国家或行业相关标准。</w:t>
      </w:r>
      <w:r w:rsidR="00011245" w:rsidRPr="00162812">
        <w:rPr>
          <w:rFonts w:ascii="宋体" w:hAnsi="宋体" w:hint="eastAsia"/>
          <w:sz w:val="24"/>
          <w:szCs w:val="24"/>
        </w:rPr>
        <w:t>产品在三包期内，发生质量问题的经两次修理后仍出现质量问题时，供应商应无条件为采购人更换新的产品，如产品更换两次后仍出现质量问题时，供应商应无条件退货，维修、更换、退货产生的费用均由投标人负责；产品三包期自产品经采购人验收合格并交付使用之日起计算。在家具保修期内，一旦家具发生质量问题，投标人应在接到通知24小时内赶到现场进行修理，费用由投标人负责。</w:t>
      </w:r>
    </w:p>
    <w:p w:rsidR="003E3052" w:rsidRDefault="003E3052" w:rsidP="003E3052">
      <w:pPr>
        <w:adjustRightInd w:val="0"/>
        <w:snapToGrid w:val="0"/>
        <w:spacing w:line="360" w:lineRule="auto"/>
        <w:rPr>
          <w:rFonts w:ascii="宋体" w:hAnsi="宋体"/>
          <w:sz w:val="24"/>
        </w:rPr>
      </w:pPr>
      <w:r>
        <w:rPr>
          <w:rFonts w:ascii="宋体" w:hAnsi="宋体" w:hint="eastAsia"/>
          <w:sz w:val="24"/>
        </w:rPr>
        <w:t>3.2 交货时，中标人必须随机提供产品的技术资料，主要包括产品使用说明书，保养维护手册、三包凭证、备件清单及产品出厂合格证等。</w:t>
      </w:r>
    </w:p>
    <w:p w:rsidR="00011245" w:rsidRDefault="003E3052" w:rsidP="00011245">
      <w:pPr>
        <w:adjustRightInd w:val="0"/>
        <w:snapToGrid w:val="0"/>
        <w:spacing w:line="360" w:lineRule="auto"/>
        <w:rPr>
          <w:rFonts w:ascii="宋体" w:hAnsi="宋体"/>
          <w:kern w:val="0"/>
          <w:sz w:val="24"/>
        </w:rPr>
      </w:pPr>
      <w:r>
        <w:rPr>
          <w:rFonts w:ascii="宋体" w:hAnsi="宋体" w:hint="eastAsia"/>
          <w:sz w:val="24"/>
        </w:rPr>
        <w:t>3.3</w:t>
      </w:r>
      <w:r>
        <w:rPr>
          <w:rFonts w:ascii="宋体" w:hAnsi="宋体" w:hint="eastAsia"/>
          <w:kern w:val="0"/>
          <w:sz w:val="24"/>
        </w:rPr>
        <w:t>有关产品“三包”标准，按国家有关规定执行。</w:t>
      </w:r>
    </w:p>
    <w:p w:rsidR="00011245" w:rsidRPr="0084270C" w:rsidRDefault="00011245" w:rsidP="00011245">
      <w:pPr>
        <w:numPr>
          <w:ilvl w:val="0"/>
          <w:numId w:val="4"/>
        </w:numPr>
        <w:spacing w:beforeLines="50" w:before="156" w:afterLines="50" w:after="156"/>
        <w:jc w:val="center"/>
        <w:outlineLvl w:val="1"/>
        <w:rPr>
          <w:rFonts w:ascii="宋体" w:hAnsi="宋体"/>
          <w:b/>
          <w:sz w:val="32"/>
          <w:szCs w:val="32"/>
        </w:rPr>
      </w:pPr>
      <w:r w:rsidRPr="0084270C">
        <w:rPr>
          <w:rFonts w:ascii="宋体" w:hAnsi="宋体" w:hint="eastAsia"/>
          <w:b/>
          <w:sz w:val="32"/>
          <w:szCs w:val="32"/>
        </w:rPr>
        <w:lastRenderedPageBreak/>
        <w:t>产品生产过程质量控制措施</w:t>
      </w:r>
    </w:p>
    <w:p w:rsidR="00011245" w:rsidRDefault="00011245" w:rsidP="00011245">
      <w:pPr>
        <w:pStyle w:val="a8"/>
        <w:adjustRightInd w:val="0"/>
        <w:spacing w:line="360" w:lineRule="auto"/>
        <w:ind w:firstLineChars="177" w:firstLine="425"/>
        <w:jc w:val="left"/>
        <w:textAlignment w:val="baseline"/>
        <w:rPr>
          <w:rFonts w:ascii="宋体" w:hAnsi="宋体"/>
          <w:sz w:val="24"/>
          <w:szCs w:val="24"/>
        </w:rPr>
      </w:pPr>
      <w:r w:rsidRPr="0084270C">
        <w:rPr>
          <w:rFonts w:ascii="宋体" w:hAnsi="宋体" w:hint="eastAsia"/>
          <w:sz w:val="24"/>
        </w:rPr>
        <w:t>中标供应商与采购单位签订合同后，产品生产过程中，采购单位或其聘请的第三方有权到厂家就原辅料、五金件等选材与投标文件的一致性及生产进度等情况进行监督检查，检验和测试货物，以确认货物是否符合合同规格的要求，并且不承担额外的费用，中标供应商必须无条件配合甲方或其聘请的第三方监理机构提出的检验和测试要求，并予以积极配合。</w:t>
      </w:r>
    </w:p>
    <w:p w:rsidR="00011245" w:rsidRPr="0084270C" w:rsidRDefault="00011245" w:rsidP="00011245">
      <w:pPr>
        <w:numPr>
          <w:ilvl w:val="0"/>
          <w:numId w:val="4"/>
        </w:numPr>
        <w:spacing w:beforeLines="50" w:before="156" w:afterLines="50" w:after="156"/>
        <w:jc w:val="center"/>
        <w:outlineLvl w:val="1"/>
        <w:rPr>
          <w:rFonts w:ascii="宋体" w:hAnsi="宋体"/>
          <w:b/>
          <w:sz w:val="32"/>
          <w:szCs w:val="32"/>
        </w:rPr>
      </w:pPr>
      <w:r w:rsidRPr="0084270C">
        <w:rPr>
          <w:rFonts w:ascii="宋体" w:hAnsi="宋体" w:hint="eastAsia"/>
          <w:b/>
          <w:sz w:val="32"/>
          <w:szCs w:val="32"/>
        </w:rPr>
        <w:t>成品验收方案</w:t>
      </w:r>
    </w:p>
    <w:p w:rsidR="00011245" w:rsidRPr="008A18C5" w:rsidRDefault="00011245" w:rsidP="00011245">
      <w:pPr>
        <w:spacing w:line="360" w:lineRule="auto"/>
        <w:rPr>
          <w:rFonts w:ascii="宋体" w:cs="宋体"/>
          <w:kern w:val="0"/>
          <w:sz w:val="36"/>
          <w:szCs w:val="36"/>
        </w:rPr>
      </w:pPr>
      <w:r>
        <w:rPr>
          <w:rFonts w:ascii="宋体" w:hAnsi="宋体" w:hint="eastAsia"/>
          <w:sz w:val="24"/>
          <w:szCs w:val="24"/>
        </w:rPr>
        <w:t xml:space="preserve">    </w:t>
      </w:r>
      <w:r w:rsidRPr="00162812">
        <w:rPr>
          <w:rFonts w:ascii="宋体" w:hAnsi="宋体" w:hint="eastAsia"/>
          <w:sz w:val="24"/>
          <w:szCs w:val="24"/>
        </w:rPr>
        <w:t>招标人有权对产品进行发货前的检测，但不作为验收。投标人应为招标人对产品检测提供方便。货物验收时，采购人有权提请第三方机构代为办理，随机抽取家具进行破坏性检验，检测费用由投标人承担，检测结果表明其环保指标不符合相关规定时，投标人必须无条件退货并承担因质量问题造成的全部损失。中标供应商须予以积极配合。</w:t>
      </w:r>
      <w:bookmarkStart w:id="15" w:name="_GoBack"/>
      <w:bookmarkEnd w:id="15"/>
    </w:p>
    <w:p w:rsidR="003E3052" w:rsidRDefault="003E3052" w:rsidP="003E3052">
      <w:pPr>
        <w:adjustRightInd w:val="0"/>
        <w:snapToGrid w:val="0"/>
        <w:spacing w:line="360" w:lineRule="auto"/>
        <w:rPr>
          <w:rFonts w:ascii="宋体" w:hAnsi="宋体"/>
          <w:kern w:val="0"/>
          <w:sz w:val="24"/>
        </w:rPr>
      </w:pPr>
    </w:p>
    <w:p w:rsidR="0028314F" w:rsidRPr="008A18C5" w:rsidRDefault="0028314F" w:rsidP="005B6C5C">
      <w:pPr>
        <w:rPr>
          <w:rFonts w:ascii="宋体" w:cs="宋体"/>
          <w:kern w:val="0"/>
          <w:sz w:val="36"/>
          <w:szCs w:val="36"/>
        </w:rPr>
      </w:pPr>
    </w:p>
    <w:sectPr w:rsidR="0028314F" w:rsidRPr="008A18C5" w:rsidSect="00904B41">
      <w:pgSz w:w="16838" w:h="11906" w:orient="landscape"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0B" w:rsidRDefault="003E2A0B" w:rsidP="00904B41">
      <w:r>
        <w:separator/>
      </w:r>
    </w:p>
  </w:endnote>
  <w:endnote w:type="continuationSeparator" w:id="0">
    <w:p w:rsidR="003E2A0B" w:rsidRDefault="003E2A0B" w:rsidP="0090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0B" w:rsidRDefault="003E2A0B" w:rsidP="00904B41">
      <w:r>
        <w:separator/>
      </w:r>
    </w:p>
  </w:footnote>
  <w:footnote w:type="continuationSeparator" w:id="0">
    <w:p w:rsidR="003E2A0B" w:rsidRDefault="003E2A0B" w:rsidP="00904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2E76"/>
    <w:multiLevelType w:val="hybridMultilevel"/>
    <w:tmpl w:val="E99EEBD6"/>
    <w:lvl w:ilvl="0" w:tplc="42343CF4">
      <w:start w:val="2"/>
      <w:numFmt w:val="japaneseCounting"/>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0A5665F"/>
    <w:multiLevelType w:val="multilevel"/>
    <w:tmpl w:val="25D4A6C8"/>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30BD7F50"/>
    <w:multiLevelType w:val="hybridMultilevel"/>
    <w:tmpl w:val="E99EEBD6"/>
    <w:lvl w:ilvl="0" w:tplc="42343CF4">
      <w:start w:val="2"/>
      <w:numFmt w:val="japaneseCounting"/>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7711D0B"/>
    <w:multiLevelType w:val="hybridMultilevel"/>
    <w:tmpl w:val="79D2FBB8"/>
    <w:lvl w:ilvl="0" w:tplc="FA0EAB98">
      <w:start w:val="1"/>
      <w:numFmt w:val="japaneseCounting"/>
      <w:lvlText w:val="（%1）"/>
      <w:lvlJc w:val="left"/>
      <w:pPr>
        <w:tabs>
          <w:tab w:val="num" w:pos="1430"/>
        </w:tabs>
        <w:ind w:left="143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0C153B"/>
    <w:multiLevelType w:val="multilevel"/>
    <w:tmpl w:val="7292AA36"/>
    <w:lvl w:ilvl="0">
      <w:start w:val="1"/>
      <w:numFmt w:val="decimal"/>
      <w:pStyle w:va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9EC2FE5"/>
    <w:multiLevelType w:val="hybridMultilevel"/>
    <w:tmpl w:val="E99EEBD6"/>
    <w:lvl w:ilvl="0" w:tplc="42343CF4">
      <w:start w:val="2"/>
      <w:numFmt w:val="japaneseCounting"/>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41"/>
    <w:rsid w:val="000016A0"/>
    <w:rsid w:val="00004B72"/>
    <w:rsid w:val="00005B6C"/>
    <w:rsid w:val="00005B86"/>
    <w:rsid w:val="00010352"/>
    <w:rsid w:val="00011245"/>
    <w:rsid w:val="000138D7"/>
    <w:rsid w:val="000139F6"/>
    <w:rsid w:val="00015507"/>
    <w:rsid w:val="00015A40"/>
    <w:rsid w:val="0001717F"/>
    <w:rsid w:val="00022A3B"/>
    <w:rsid w:val="00022C92"/>
    <w:rsid w:val="00024446"/>
    <w:rsid w:val="00040258"/>
    <w:rsid w:val="00045B77"/>
    <w:rsid w:val="0004736B"/>
    <w:rsid w:val="000505BC"/>
    <w:rsid w:val="0005125E"/>
    <w:rsid w:val="0005222D"/>
    <w:rsid w:val="0005532A"/>
    <w:rsid w:val="000671C2"/>
    <w:rsid w:val="00071548"/>
    <w:rsid w:val="000779ED"/>
    <w:rsid w:val="00086CBC"/>
    <w:rsid w:val="00087BE2"/>
    <w:rsid w:val="00090B5A"/>
    <w:rsid w:val="00091D70"/>
    <w:rsid w:val="00094364"/>
    <w:rsid w:val="00094813"/>
    <w:rsid w:val="000A405D"/>
    <w:rsid w:val="000A5CF9"/>
    <w:rsid w:val="000B15C4"/>
    <w:rsid w:val="000B273F"/>
    <w:rsid w:val="000B5FB4"/>
    <w:rsid w:val="000B640F"/>
    <w:rsid w:val="000B7B8F"/>
    <w:rsid w:val="000C01E0"/>
    <w:rsid w:val="000D43F4"/>
    <w:rsid w:val="000D6530"/>
    <w:rsid w:val="000D6E20"/>
    <w:rsid w:val="000D712F"/>
    <w:rsid w:val="000F03B0"/>
    <w:rsid w:val="000F1591"/>
    <w:rsid w:val="000F44FB"/>
    <w:rsid w:val="000F669B"/>
    <w:rsid w:val="00101099"/>
    <w:rsid w:val="001018AF"/>
    <w:rsid w:val="00102444"/>
    <w:rsid w:val="00102B3D"/>
    <w:rsid w:val="00102D1E"/>
    <w:rsid w:val="00112859"/>
    <w:rsid w:val="00114E05"/>
    <w:rsid w:val="00114EFB"/>
    <w:rsid w:val="00120470"/>
    <w:rsid w:val="001220CE"/>
    <w:rsid w:val="001225E4"/>
    <w:rsid w:val="00123ED5"/>
    <w:rsid w:val="00125706"/>
    <w:rsid w:val="0012630C"/>
    <w:rsid w:val="00127280"/>
    <w:rsid w:val="0013249F"/>
    <w:rsid w:val="00135956"/>
    <w:rsid w:val="001366AD"/>
    <w:rsid w:val="00140260"/>
    <w:rsid w:val="001471FE"/>
    <w:rsid w:val="00150D44"/>
    <w:rsid w:val="00151AFF"/>
    <w:rsid w:val="0015269E"/>
    <w:rsid w:val="00153622"/>
    <w:rsid w:val="00154D91"/>
    <w:rsid w:val="00155EEC"/>
    <w:rsid w:val="00156055"/>
    <w:rsid w:val="00160A68"/>
    <w:rsid w:val="00162F60"/>
    <w:rsid w:val="00171E89"/>
    <w:rsid w:val="001740F8"/>
    <w:rsid w:val="00174290"/>
    <w:rsid w:val="0017554D"/>
    <w:rsid w:val="00176502"/>
    <w:rsid w:val="00177731"/>
    <w:rsid w:val="00181F34"/>
    <w:rsid w:val="00183D50"/>
    <w:rsid w:val="00186D1F"/>
    <w:rsid w:val="001941FD"/>
    <w:rsid w:val="001962D8"/>
    <w:rsid w:val="001A00CA"/>
    <w:rsid w:val="001A19AB"/>
    <w:rsid w:val="001A32B4"/>
    <w:rsid w:val="001B084A"/>
    <w:rsid w:val="001B1180"/>
    <w:rsid w:val="001B2977"/>
    <w:rsid w:val="001B369E"/>
    <w:rsid w:val="001B6449"/>
    <w:rsid w:val="001C001D"/>
    <w:rsid w:val="001C0F6D"/>
    <w:rsid w:val="001C6A14"/>
    <w:rsid w:val="001D7238"/>
    <w:rsid w:val="001E0EBA"/>
    <w:rsid w:val="001E6115"/>
    <w:rsid w:val="001F53FE"/>
    <w:rsid w:val="001F58A3"/>
    <w:rsid w:val="0020270D"/>
    <w:rsid w:val="00206866"/>
    <w:rsid w:val="00210C60"/>
    <w:rsid w:val="00211E33"/>
    <w:rsid w:val="00215A38"/>
    <w:rsid w:val="0021741F"/>
    <w:rsid w:val="00231AEC"/>
    <w:rsid w:val="0024009F"/>
    <w:rsid w:val="00244157"/>
    <w:rsid w:val="002508E6"/>
    <w:rsid w:val="00250C70"/>
    <w:rsid w:val="002511C0"/>
    <w:rsid w:val="00254E04"/>
    <w:rsid w:val="00262C89"/>
    <w:rsid w:val="00264807"/>
    <w:rsid w:val="00267B3F"/>
    <w:rsid w:val="002746C8"/>
    <w:rsid w:val="002820F4"/>
    <w:rsid w:val="0028314F"/>
    <w:rsid w:val="00284D4B"/>
    <w:rsid w:val="0028650A"/>
    <w:rsid w:val="00292B71"/>
    <w:rsid w:val="002943A7"/>
    <w:rsid w:val="002A2FDB"/>
    <w:rsid w:val="002A4B66"/>
    <w:rsid w:val="002A6C2D"/>
    <w:rsid w:val="002B23F4"/>
    <w:rsid w:val="002B33E4"/>
    <w:rsid w:val="002C6D52"/>
    <w:rsid w:val="002D58E6"/>
    <w:rsid w:val="002D5DF4"/>
    <w:rsid w:val="002D6D6F"/>
    <w:rsid w:val="002F0827"/>
    <w:rsid w:val="002F1760"/>
    <w:rsid w:val="002F51F7"/>
    <w:rsid w:val="002F76CC"/>
    <w:rsid w:val="003003A2"/>
    <w:rsid w:val="0030500F"/>
    <w:rsid w:val="00305E82"/>
    <w:rsid w:val="00306FB8"/>
    <w:rsid w:val="00312038"/>
    <w:rsid w:val="003136B1"/>
    <w:rsid w:val="00313F1E"/>
    <w:rsid w:val="00315932"/>
    <w:rsid w:val="00316F27"/>
    <w:rsid w:val="00320D23"/>
    <w:rsid w:val="00320FEC"/>
    <w:rsid w:val="003228FA"/>
    <w:rsid w:val="00334CE5"/>
    <w:rsid w:val="00336EC6"/>
    <w:rsid w:val="00336FFE"/>
    <w:rsid w:val="0034628E"/>
    <w:rsid w:val="00346E7B"/>
    <w:rsid w:val="0034759E"/>
    <w:rsid w:val="0035116D"/>
    <w:rsid w:val="0035613D"/>
    <w:rsid w:val="003622D1"/>
    <w:rsid w:val="0036435C"/>
    <w:rsid w:val="00372777"/>
    <w:rsid w:val="0039340A"/>
    <w:rsid w:val="003961C8"/>
    <w:rsid w:val="003A221B"/>
    <w:rsid w:val="003B0E65"/>
    <w:rsid w:val="003B2C22"/>
    <w:rsid w:val="003B52C8"/>
    <w:rsid w:val="003C5091"/>
    <w:rsid w:val="003C5906"/>
    <w:rsid w:val="003D06FD"/>
    <w:rsid w:val="003D1CBA"/>
    <w:rsid w:val="003D4E46"/>
    <w:rsid w:val="003D6106"/>
    <w:rsid w:val="003D77F5"/>
    <w:rsid w:val="003E2A0B"/>
    <w:rsid w:val="003E3052"/>
    <w:rsid w:val="003E47D1"/>
    <w:rsid w:val="003E6028"/>
    <w:rsid w:val="003E60BF"/>
    <w:rsid w:val="003E6DD8"/>
    <w:rsid w:val="003F1855"/>
    <w:rsid w:val="004021C0"/>
    <w:rsid w:val="00413E10"/>
    <w:rsid w:val="0041627B"/>
    <w:rsid w:val="00417320"/>
    <w:rsid w:val="004200EB"/>
    <w:rsid w:val="00422040"/>
    <w:rsid w:val="00426400"/>
    <w:rsid w:val="00430177"/>
    <w:rsid w:val="0043071B"/>
    <w:rsid w:val="004419B3"/>
    <w:rsid w:val="00445902"/>
    <w:rsid w:val="00446942"/>
    <w:rsid w:val="00450986"/>
    <w:rsid w:val="00451399"/>
    <w:rsid w:val="00452939"/>
    <w:rsid w:val="004543D5"/>
    <w:rsid w:val="0046653A"/>
    <w:rsid w:val="0047110A"/>
    <w:rsid w:val="00471714"/>
    <w:rsid w:val="00473DB6"/>
    <w:rsid w:val="004753C8"/>
    <w:rsid w:val="004865B9"/>
    <w:rsid w:val="00490150"/>
    <w:rsid w:val="00491ED1"/>
    <w:rsid w:val="004A496E"/>
    <w:rsid w:val="004B2F1F"/>
    <w:rsid w:val="004B736E"/>
    <w:rsid w:val="004C38E1"/>
    <w:rsid w:val="004C3FE1"/>
    <w:rsid w:val="004C70DD"/>
    <w:rsid w:val="004C7BE2"/>
    <w:rsid w:val="004D2134"/>
    <w:rsid w:val="004E4FFD"/>
    <w:rsid w:val="004F14D0"/>
    <w:rsid w:val="00507EC2"/>
    <w:rsid w:val="00515E57"/>
    <w:rsid w:val="00516354"/>
    <w:rsid w:val="00517CCD"/>
    <w:rsid w:val="00520457"/>
    <w:rsid w:val="0052617F"/>
    <w:rsid w:val="0052711A"/>
    <w:rsid w:val="005278A5"/>
    <w:rsid w:val="00534B14"/>
    <w:rsid w:val="0054197C"/>
    <w:rsid w:val="005431CC"/>
    <w:rsid w:val="0054670C"/>
    <w:rsid w:val="00552E11"/>
    <w:rsid w:val="00553173"/>
    <w:rsid w:val="00553CED"/>
    <w:rsid w:val="00557EED"/>
    <w:rsid w:val="00561EAB"/>
    <w:rsid w:val="00562632"/>
    <w:rsid w:val="00566E53"/>
    <w:rsid w:val="005701E9"/>
    <w:rsid w:val="005749FF"/>
    <w:rsid w:val="005802D7"/>
    <w:rsid w:val="0058044B"/>
    <w:rsid w:val="00581938"/>
    <w:rsid w:val="00595775"/>
    <w:rsid w:val="00597B03"/>
    <w:rsid w:val="005A6B10"/>
    <w:rsid w:val="005A6F01"/>
    <w:rsid w:val="005B29A4"/>
    <w:rsid w:val="005B6C5C"/>
    <w:rsid w:val="005C6AEE"/>
    <w:rsid w:val="005D1DBF"/>
    <w:rsid w:val="005D41B9"/>
    <w:rsid w:val="005D45DC"/>
    <w:rsid w:val="005E0312"/>
    <w:rsid w:val="005E34E3"/>
    <w:rsid w:val="005E57F5"/>
    <w:rsid w:val="005E5A59"/>
    <w:rsid w:val="005E6BB7"/>
    <w:rsid w:val="005E6D93"/>
    <w:rsid w:val="005F1AF0"/>
    <w:rsid w:val="005F31EE"/>
    <w:rsid w:val="005F5AA7"/>
    <w:rsid w:val="005F7F01"/>
    <w:rsid w:val="005F7F72"/>
    <w:rsid w:val="00600F4C"/>
    <w:rsid w:val="006047F1"/>
    <w:rsid w:val="00606664"/>
    <w:rsid w:val="00607109"/>
    <w:rsid w:val="00614C80"/>
    <w:rsid w:val="0061701E"/>
    <w:rsid w:val="00620CC5"/>
    <w:rsid w:val="00621177"/>
    <w:rsid w:val="006216D1"/>
    <w:rsid w:val="00623C41"/>
    <w:rsid w:val="00624175"/>
    <w:rsid w:val="00627A35"/>
    <w:rsid w:val="00631B49"/>
    <w:rsid w:val="00640B09"/>
    <w:rsid w:val="006412A3"/>
    <w:rsid w:val="00653593"/>
    <w:rsid w:val="006572DB"/>
    <w:rsid w:val="00657B33"/>
    <w:rsid w:val="006646D9"/>
    <w:rsid w:val="00677746"/>
    <w:rsid w:val="0068165F"/>
    <w:rsid w:val="00682ED5"/>
    <w:rsid w:val="00682EF8"/>
    <w:rsid w:val="00692871"/>
    <w:rsid w:val="00693316"/>
    <w:rsid w:val="006953F8"/>
    <w:rsid w:val="006966A3"/>
    <w:rsid w:val="006A1855"/>
    <w:rsid w:val="006A1A99"/>
    <w:rsid w:val="006A2E90"/>
    <w:rsid w:val="006A3A29"/>
    <w:rsid w:val="006A6D98"/>
    <w:rsid w:val="006A7DD7"/>
    <w:rsid w:val="006B4E2B"/>
    <w:rsid w:val="006B7520"/>
    <w:rsid w:val="006C2AE4"/>
    <w:rsid w:val="006D6E4B"/>
    <w:rsid w:val="006E1EBE"/>
    <w:rsid w:val="006E3AEC"/>
    <w:rsid w:val="006F2B4E"/>
    <w:rsid w:val="006F58F6"/>
    <w:rsid w:val="00700021"/>
    <w:rsid w:val="007022D3"/>
    <w:rsid w:val="0070281D"/>
    <w:rsid w:val="00703F36"/>
    <w:rsid w:val="0070401C"/>
    <w:rsid w:val="00704139"/>
    <w:rsid w:val="00715914"/>
    <w:rsid w:val="00716F24"/>
    <w:rsid w:val="00723E90"/>
    <w:rsid w:val="00724D04"/>
    <w:rsid w:val="00730EF5"/>
    <w:rsid w:val="007324AC"/>
    <w:rsid w:val="007344AA"/>
    <w:rsid w:val="00742996"/>
    <w:rsid w:val="007451C0"/>
    <w:rsid w:val="007537D3"/>
    <w:rsid w:val="007631C8"/>
    <w:rsid w:val="0076541D"/>
    <w:rsid w:val="007655D2"/>
    <w:rsid w:val="007675ED"/>
    <w:rsid w:val="007872AA"/>
    <w:rsid w:val="007944CF"/>
    <w:rsid w:val="007A37C9"/>
    <w:rsid w:val="007A5458"/>
    <w:rsid w:val="007B0AE6"/>
    <w:rsid w:val="007B4999"/>
    <w:rsid w:val="007B5507"/>
    <w:rsid w:val="007B73BA"/>
    <w:rsid w:val="007C4B48"/>
    <w:rsid w:val="007D3BE7"/>
    <w:rsid w:val="007D4DFA"/>
    <w:rsid w:val="007D66BE"/>
    <w:rsid w:val="007E24B9"/>
    <w:rsid w:val="007E4379"/>
    <w:rsid w:val="007E4ECD"/>
    <w:rsid w:val="007E647D"/>
    <w:rsid w:val="007F3020"/>
    <w:rsid w:val="007F42C9"/>
    <w:rsid w:val="007F7C4B"/>
    <w:rsid w:val="008025A2"/>
    <w:rsid w:val="0080750B"/>
    <w:rsid w:val="008118ED"/>
    <w:rsid w:val="008231A8"/>
    <w:rsid w:val="00837336"/>
    <w:rsid w:val="0084414A"/>
    <w:rsid w:val="008518F3"/>
    <w:rsid w:val="008625A0"/>
    <w:rsid w:val="00866BC6"/>
    <w:rsid w:val="00867C62"/>
    <w:rsid w:val="0087237F"/>
    <w:rsid w:val="0087355A"/>
    <w:rsid w:val="00874872"/>
    <w:rsid w:val="0087711A"/>
    <w:rsid w:val="0087779A"/>
    <w:rsid w:val="008818FA"/>
    <w:rsid w:val="0088224C"/>
    <w:rsid w:val="00885363"/>
    <w:rsid w:val="0088617A"/>
    <w:rsid w:val="008908E6"/>
    <w:rsid w:val="008923A4"/>
    <w:rsid w:val="008A18C5"/>
    <w:rsid w:val="008A7374"/>
    <w:rsid w:val="008B28EA"/>
    <w:rsid w:val="008C3EEB"/>
    <w:rsid w:val="008C6A18"/>
    <w:rsid w:val="008D3411"/>
    <w:rsid w:val="008D4648"/>
    <w:rsid w:val="008D4B2F"/>
    <w:rsid w:val="008D5B2A"/>
    <w:rsid w:val="008E45D2"/>
    <w:rsid w:val="008E5E33"/>
    <w:rsid w:val="008E7E68"/>
    <w:rsid w:val="008F08F8"/>
    <w:rsid w:val="008F26AF"/>
    <w:rsid w:val="008F5DF9"/>
    <w:rsid w:val="008F7216"/>
    <w:rsid w:val="0090066C"/>
    <w:rsid w:val="00904252"/>
    <w:rsid w:val="00904B41"/>
    <w:rsid w:val="0090713B"/>
    <w:rsid w:val="009072CE"/>
    <w:rsid w:val="00910609"/>
    <w:rsid w:val="00912852"/>
    <w:rsid w:val="00914633"/>
    <w:rsid w:val="0091727B"/>
    <w:rsid w:val="009173A7"/>
    <w:rsid w:val="00922075"/>
    <w:rsid w:val="0092614B"/>
    <w:rsid w:val="00932837"/>
    <w:rsid w:val="0094073F"/>
    <w:rsid w:val="00942CE4"/>
    <w:rsid w:val="00945439"/>
    <w:rsid w:val="00947C0E"/>
    <w:rsid w:val="00954689"/>
    <w:rsid w:val="0095648B"/>
    <w:rsid w:val="009567E4"/>
    <w:rsid w:val="009625EA"/>
    <w:rsid w:val="00977741"/>
    <w:rsid w:val="00982FCC"/>
    <w:rsid w:val="009868C5"/>
    <w:rsid w:val="00990BF2"/>
    <w:rsid w:val="00992638"/>
    <w:rsid w:val="009941BE"/>
    <w:rsid w:val="00994229"/>
    <w:rsid w:val="00995322"/>
    <w:rsid w:val="009961F6"/>
    <w:rsid w:val="009A0A77"/>
    <w:rsid w:val="009A260E"/>
    <w:rsid w:val="009A6172"/>
    <w:rsid w:val="009A6288"/>
    <w:rsid w:val="009A6584"/>
    <w:rsid w:val="009B02F5"/>
    <w:rsid w:val="009C0F60"/>
    <w:rsid w:val="009C2E52"/>
    <w:rsid w:val="009C7D88"/>
    <w:rsid w:val="009D3B35"/>
    <w:rsid w:val="009D4891"/>
    <w:rsid w:val="009E05E7"/>
    <w:rsid w:val="009E1369"/>
    <w:rsid w:val="009E3311"/>
    <w:rsid w:val="009E37B6"/>
    <w:rsid w:val="009E459F"/>
    <w:rsid w:val="009E476B"/>
    <w:rsid w:val="009E5C34"/>
    <w:rsid w:val="009F6D59"/>
    <w:rsid w:val="00A02049"/>
    <w:rsid w:val="00A07B87"/>
    <w:rsid w:val="00A11185"/>
    <w:rsid w:val="00A13F80"/>
    <w:rsid w:val="00A22D56"/>
    <w:rsid w:val="00A231B7"/>
    <w:rsid w:val="00A24CE2"/>
    <w:rsid w:val="00A25C44"/>
    <w:rsid w:val="00A25D22"/>
    <w:rsid w:val="00A26DEB"/>
    <w:rsid w:val="00A37220"/>
    <w:rsid w:val="00A457EF"/>
    <w:rsid w:val="00A50D93"/>
    <w:rsid w:val="00A558EA"/>
    <w:rsid w:val="00A61943"/>
    <w:rsid w:val="00A82E61"/>
    <w:rsid w:val="00A84782"/>
    <w:rsid w:val="00A94A95"/>
    <w:rsid w:val="00A963DC"/>
    <w:rsid w:val="00AA2089"/>
    <w:rsid w:val="00AB156A"/>
    <w:rsid w:val="00AB68AF"/>
    <w:rsid w:val="00AC682B"/>
    <w:rsid w:val="00AD06A8"/>
    <w:rsid w:val="00AD642D"/>
    <w:rsid w:val="00AE0DF0"/>
    <w:rsid w:val="00AE5CD0"/>
    <w:rsid w:val="00AE60E2"/>
    <w:rsid w:val="00AF3542"/>
    <w:rsid w:val="00B01C00"/>
    <w:rsid w:val="00B031D3"/>
    <w:rsid w:val="00B04D82"/>
    <w:rsid w:val="00B05AC8"/>
    <w:rsid w:val="00B05D78"/>
    <w:rsid w:val="00B07E62"/>
    <w:rsid w:val="00B21F2C"/>
    <w:rsid w:val="00B24590"/>
    <w:rsid w:val="00B26508"/>
    <w:rsid w:val="00B27FF7"/>
    <w:rsid w:val="00B50545"/>
    <w:rsid w:val="00B57773"/>
    <w:rsid w:val="00B57B9E"/>
    <w:rsid w:val="00B61C4F"/>
    <w:rsid w:val="00B64BCC"/>
    <w:rsid w:val="00B65965"/>
    <w:rsid w:val="00B65B20"/>
    <w:rsid w:val="00B71B59"/>
    <w:rsid w:val="00B72751"/>
    <w:rsid w:val="00B84085"/>
    <w:rsid w:val="00B92CD5"/>
    <w:rsid w:val="00B93C6F"/>
    <w:rsid w:val="00B94835"/>
    <w:rsid w:val="00B97C22"/>
    <w:rsid w:val="00BA1107"/>
    <w:rsid w:val="00BA3D7D"/>
    <w:rsid w:val="00BA3FE1"/>
    <w:rsid w:val="00BA4080"/>
    <w:rsid w:val="00BA522E"/>
    <w:rsid w:val="00BB1ADB"/>
    <w:rsid w:val="00BB6123"/>
    <w:rsid w:val="00BB7F9D"/>
    <w:rsid w:val="00BC1F28"/>
    <w:rsid w:val="00BD2C63"/>
    <w:rsid w:val="00BD4DCD"/>
    <w:rsid w:val="00BE03CF"/>
    <w:rsid w:val="00BE6C7B"/>
    <w:rsid w:val="00BF165C"/>
    <w:rsid w:val="00BF6633"/>
    <w:rsid w:val="00BF7BE7"/>
    <w:rsid w:val="00C000C1"/>
    <w:rsid w:val="00C024AE"/>
    <w:rsid w:val="00C03E1A"/>
    <w:rsid w:val="00C13024"/>
    <w:rsid w:val="00C222A4"/>
    <w:rsid w:val="00C23BA1"/>
    <w:rsid w:val="00C24A4D"/>
    <w:rsid w:val="00C2654F"/>
    <w:rsid w:val="00C276C7"/>
    <w:rsid w:val="00C317CB"/>
    <w:rsid w:val="00C31D89"/>
    <w:rsid w:val="00C36B92"/>
    <w:rsid w:val="00C37DEE"/>
    <w:rsid w:val="00C4031C"/>
    <w:rsid w:val="00C40CD3"/>
    <w:rsid w:val="00C44CC1"/>
    <w:rsid w:val="00C50DCA"/>
    <w:rsid w:val="00C544BE"/>
    <w:rsid w:val="00C54CD7"/>
    <w:rsid w:val="00C5572A"/>
    <w:rsid w:val="00C55D96"/>
    <w:rsid w:val="00C56A8C"/>
    <w:rsid w:val="00C6147F"/>
    <w:rsid w:val="00C674D5"/>
    <w:rsid w:val="00C72B6B"/>
    <w:rsid w:val="00C7314C"/>
    <w:rsid w:val="00C77710"/>
    <w:rsid w:val="00C8497A"/>
    <w:rsid w:val="00C87E51"/>
    <w:rsid w:val="00C93D9F"/>
    <w:rsid w:val="00C958AE"/>
    <w:rsid w:val="00C9619E"/>
    <w:rsid w:val="00CA4265"/>
    <w:rsid w:val="00CA516A"/>
    <w:rsid w:val="00CA72A8"/>
    <w:rsid w:val="00CC6BF7"/>
    <w:rsid w:val="00CD18BC"/>
    <w:rsid w:val="00CD3E5F"/>
    <w:rsid w:val="00CD7A69"/>
    <w:rsid w:val="00CE2D1E"/>
    <w:rsid w:val="00CE3653"/>
    <w:rsid w:val="00CE5381"/>
    <w:rsid w:val="00CE66CB"/>
    <w:rsid w:val="00CF6097"/>
    <w:rsid w:val="00CF779F"/>
    <w:rsid w:val="00D03BD2"/>
    <w:rsid w:val="00D0453B"/>
    <w:rsid w:val="00D0455B"/>
    <w:rsid w:val="00D04861"/>
    <w:rsid w:val="00D116BE"/>
    <w:rsid w:val="00D137B8"/>
    <w:rsid w:val="00D142E5"/>
    <w:rsid w:val="00D1455C"/>
    <w:rsid w:val="00D1694C"/>
    <w:rsid w:val="00D2173A"/>
    <w:rsid w:val="00D2284A"/>
    <w:rsid w:val="00D25486"/>
    <w:rsid w:val="00D27211"/>
    <w:rsid w:val="00D36390"/>
    <w:rsid w:val="00D437F0"/>
    <w:rsid w:val="00D4406C"/>
    <w:rsid w:val="00D52CD2"/>
    <w:rsid w:val="00D6035D"/>
    <w:rsid w:val="00D61EC1"/>
    <w:rsid w:val="00D63EEA"/>
    <w:rsid w:val="00D74D23"/>
    <w:rsid w:val="00D803AE"/>
    <w:rsid w:val="00D95E2A"/>
    <w:rsid w:val="00DB0F3F"/>
    <w:rsid w:val="00DC1994"/>
    <w:rsid w:val="00DC4C45"/>
    <w:rsid w:val="00DC5DFE"/>
    <w:rsid w:val="00DC6955"/>
    <w:rsid w:val="00DC75C3"/>
    <w:rsid w:val="00DC7605"/>
    <w:rsid w:val="00DE2C74"/>
    <w:rsid w:val="00DE2ED3"/>
    <w:rsid w:val="00DF1E3A"/>
    <w:rsid w:val="00DF7003"/>
    <w:rsid w:val="00DF7AE9"/>
    <w:rsid w:val="00E026C1"/>
    <w:rsid w:val="00E039FF"/>
    <w:rsid w:val="00E041B3"/>
    <w:rsid w:val="00E04E92"/>
    <w:rsid w:val="00E076E1"/>
    <w:rsid w:val="00E1187C"/>
    <w:rsid w:val="00E11A84"/>
    <w:rsid w:val="00E130E3"/>
    <w:rsid w:val="00E20752"/>
    <w:rsid w:val="00E26484"/>
    <w:rsid w:val="00E3071A"/>
    <w:rsid w:val="00E36332"/>
    <w:rsid w:val="00E37101"/>
    <w:rsid w:val="00E37AF9"/>
    <w:rsid w:val="00E45E64"/>
    <w:rsid w:val="00E47531"/>
    <w:rsid w:val="00E50A4A"/>
    <w:rsid w:val="00E54276"/>
    <w:rsid w:val="00E56393"/>
    <w:rsid w:val="00E578FF"/>
    <w:rsid w:val="00E61CBB"/>
    <w:rsid w:val="00E660E3"/>
    <w:rsid w:val="00E71A30"/>
    <w:rsid w:val="00E7333E"/>
    <w:rsid w:val="00E75C86"/>
    <w:rsid w:val="00E8089B"/>
    <w:rsid w:val="00E81B54"/>
    <w:rsid w:val="00E822CB"/>
    <w:rsid w:val="00E8310E"/>
    <w:rsid w:val="00E861F2"/>
    <w:rsid w:val="00E9584A"/>
    <w:rsid w:val="00EA09DA"/>
    <w:rsid w:val="00EA2065"/>
    <w:rsid w:val="00EA45D2"/>
    <w:rsid w:val="00EA6CDF"/>
    <w:rsid w:val="00EA7313"/>
    <w:rsid w:val="00EB0D89"/>
    <w:rsid w:val="00EB4AD8"/>
    <w:rsid w:val="00EC0E7F"/>
    <w:rsid w:val="00ED1161"/>
    <w:rsid w:val="00ED5833"/>
    <w:rsid w:val="00ED7549"/>
    <w:rsid w:val="00EE1852"/>
    <w:rsid w:val="00EE41F1"/>
    <w:rsid w:val="00EF3035"/>
    <w:rsid w:val="00EF4D4F"/>
    <w:rsid w:val="00EF5D8A"/>
    <w:rsid w:val="00EF68A4"/>
    <w:rsid w:val="00F0067D"/>
    <w:rsid w:val="00F048FB"/>
    <w:rsid w:val="00F067E2"/>
    <w:rsid w:val="00F07F0C"/>
    <w:rsid w:val="00F12097"/>
    <w:rsid w:val="00F13EFC"/>
    <w:rsid w:val="00F14146"/>
    <w:rsid w:val="00F15E68"/>
    <w:rsid w:val="00F17B0A"/>
    <w:rsid w:val="00F20F6A"/>
    <w:rsid w:val="00F22F2E"/>
    <w:rsid w:val="00F24454"/>
    <w:rsid w:val="00F30F85"/>
    <w:rsid w:val="00F354C2"/>
    <w:rsid w:val="00F5615E"/>
    <w:rsid w:val="00F706F1"/>
    <w:rsid w:val="00F716EC"/>
    <w:rsid w:val="00F72BE6"/>
    <w:rsid w:val="00F72CE4"/>
    <w:rsid w:val="00F74BC4"/>
    <w:rsid w:val="00F861D0"/>
    <w:rsid w:val="00F875BD"/>
    <w:rsid w:val="00F952E9"/>
    <w:rsid w:val="00F97501"/>
    <w:rsid w:val="00F97FAC"/>
    <w:rsid w:val="00FB0A44"/>
    <w:rsid w:val="00FB2CEF"/>
    <w:rsid w:val="00FC1D39"/>
    <w:rsid w:val="00FC474C"/>
    <w:rsid w:val="00FC5F37"/>
    <w:rsid w:val="00FC79A1"/>
    <w:rsid w:val="00FD38E9"/>
    <w:rsid w:val="00FF1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04B4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904B41"/>
    <w:rPr>
      <w:rFonts w:cs="Times New Roman"/>
      <w:sz w:val="18"/>
      <w:szCs w:val="18"/>
    </w:rPr>
  </w:style>
  <w:style w:type="paragraph" w:styleId="a4">
    <w:name w:val="footer"/>
    <w:basedOn w:val="a"/>
    <w:link w:val="Char0"/>
    <w:uiPriority w:val="99"/>
    <w:semiHidden/>
    <w:rsid w:val="00904B41"/>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904B41"/>
    <w:rPr>
      <w:rFonts w:cs="Times New Roman"/>
      <w:sz w:val="18"/>
      <w:szCs w:val="18"/>
    </w:rPr>
  </w:style>
  <w:style w:type="table" w:styleId="a5">
    <w:name w:val="Table Grid"/>
    <w:basedOn w:val="a1"/>
    <w:uiPriority w:val="99"/>
    <w:rsid w:val="00904B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uiPriority w:val="99"/>
    <w:semiHidden/>
    <w:rsid w:val="00904B41"/>
    <w:rPr>
      <w:rFonts w:cs="Times New Roman"/>
      <w:color w:val="0000FF"/>
      <w:u w:val="single"/>
    </w:rPr>
  </w:style>
  <w:style w:type="character" w:styleId="a7">
    <w:name w:val="FollowedHyperlink"/>
    <w:uiPriority w:val="99"/>
    <w:semiHidden/>
    <w:rsid w:val="00904B41"/>
    <w:rPr>
      <w:rFonts w:cs="Times New Roman"/>
      <w:color w:val="800080"/>
      <w:u w:val="single"/>
    </w:rPr>
  </w:style>
  <w:style w:type="paragraph" w:customStyle="1" w:styleId="font5">
    <w:name w:val="font5"/>
    <w:basedOn w:val="a"/>
    <w:uiPriority w:val="99"/>
    <w:rsid w:val="00904B41"/>
    <w:pPr>
      <w:widowControl/>
      <w:spacing w:before="100" w:beforeAutospacing="1" w:after="100" w:afterAutospacing="1"/>
      <w:jc w:val="left"/>
    </w:pPr>
    <w:rPr>
      <w:rFonts w:ascii="宋体" w:hAnsi="宋体" w:cs="宋体"/>
      <w:color w:val="000000"/>
      <w:kern w:val="0"/>
      <w:sz w:val="22"/>
    </w:rPr>
  </w:style>
  <w:style w:type="paragraph" w:customStyle="1" w:styleId="font6">
    <w:name w:val="font6"/>
    <w:basedOn w:val="a"/>
    <w:uiPriority w:val="99"/>
    <w:rsid w:val="00904B41"/>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rsid w:val="00904B4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64">
    <w:name w:val="xl64"/>
    <w:basedOn w:val="a"/>
    <w:uiPriority w:val="99"/>
    <w:rsid w:val="00904B41"/>
    <w:pPr>
      <w:widowControl/>
      <w:pBdr>
        <w:top w:val="single" w:sz="8" w:space="0" w:color="auto"/>
        <w:right w:val="single" w:sz="8"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65">
    <w:name w:val="xl65"/>
    <w:basedOn w:val="a"/>
    <w:uiPriority w:val="99"/>
    <w:rsid w:val="00904B4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66">
    <w:name w:val="xl66"/>
    <w:basedOn w:val="a"/>
    <w:uiPriority w:val="99"/>
    <w:rsid w:val="00904B41"/>
    <w:pPr>
      <w:widowControl/>
      <w:pBdr>
        <w:top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uiPriority w:val="99"/>
    <w:rsid w:val="00904B41"/>
    <w:pPr>
      <w:widowControl/>
      <w:pBdr>
        <w:bottom w:val="single" w:sz="8" w:space="0" w:color="auto"/>
        <w:right w:val="single" w:sz="8" w:space="0" w:color="auto"/>
      </w:pBdr>
      <w:spacing w:before="100" w:beforeAutospacing="1" w:after="100" w:afterAutospacing="1"/>
      <w:jc w:val="left"/>
    </w:pPr>
    <w:rPr>
      <w:rFonts w:cs="宋体"/>
      <w:kern w:val="0"/>
      <w:szCs w:val="21"/>
    </w:rPr>
  </w:style>
  <w:style w:type="paragraph" w:customStyle="1" w:styleId="xl68">
    <w:name w:val="xl68"/>
    <w:basedOn w:val="a"/>
    <w:uiPriority w:val="99"/>
    <w:rsid w:val="00904B41"/>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4"/>
    </w:rPr>
  </w:style>
  <w:style w:type="paragraph" w:customStyle="1" w:styleId="xl69">
    <w:name w:val="xl69"/>
    <w:basedOn w:val="a"/>
    <w:uiPriority w:val="99"/>
    <w:rsid w:val="00904B41"/>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4"/>
      <w:szCs w:val="24"/>
    </w:rPr>
  </w:style>
  <w:style w:type="paragraph" w:customStyle="1" w:styleId="xl70">
    <w:name w:val="xl70"/>
    <w:basedOn w:val="a"/>
    <w:uiPriority w:val="99"/>
    <w:rsid w:val="00904B41"/>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uiPriority w:val="99"/>
    <w:rsid w:val="00904B41"/>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uiPriority w:val="99"/>
    <w:rsid w:val="00904B41"/>
    <w:pPr>
      <w:widowControl/>
      <w:pBdr>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uiPriority w:val="99"/>
    <w:rsid w:val="00904B41"/>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uiPriority w:val="99"/>
    <w:rsid w:val="00904B41"/>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uiPriority w:val="99"/>
    <w:rsid w:val="00904B41"/>
    <w:pPr>
      <w:widowControl/>
      <w:pBdr>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uiPriority w:val="99"/>
    <w:rsid w:val="00904B41"/>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uiPriority w:val="99"/>
    <w:rsid w:val="00904B41"/>
    <w:pPr>
      <w:widowControl/>
      <w:pBdr>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uiPriority w:val="99"/>
    <w:rsid w:val="00904B41"/>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79">
    <w:name w:val="xl79"/>
    <w:basedOn w:val="a"/>
    <w:uiPriority w:val="99"/>
    <w:rsid w:val="00904B4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uiPriority w:val="99"/>
    <w:rsid w:val="00904B41"/>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uiPriority w:val="99"/>
    <w:rsid w:val="00904B4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82">
    <w:name w:val="xl82"/>
    <w:basedOn w:val="a"/>
    <w:uiPriority w:val="99"/>
    <w:rsid w:val="00904B41"/>
    <w:pPr>
      <w:widowControl/>
      <w:pBdr>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83">
    <w:name w:val="xl83"/>
    <w:basedOn w:val="a"/>
    <w:uiPriority w:val="99"/>
    <w:rsid w:val="00904B41"/>
    <w:pPr>
      <w:widowControl/>
      <w:pBdr>
        <w:bottom w:val="single" w:sz="8" w:space="0" w:color="auto"/>
        <w:right w:val="single" w:sz="8" w:space="0" w:color="auto"/>
      </w:pBdr>
      <w:spacing w:before="100" w:beforeAutospacing="1" w:after="100" w:afterAutospacing="1"/>
      <w:ind w:firstLineChars="100" w:firstLine="100"/>
      <w:jc w:val="left"/>
      <w:textAlignment w:val="top"/>
    </w:pPr>
    <w:rPr>
      <w:rFonts w:ascii="宋体" w:hAnsi="宋体" w:cs="宋体"/>
      <w:color w:val="000000"/>
      <w:kern w:val="0"/>
      <w:sz w:val="24"/>
      <w:szCs w:val="24"/>
    </w:rPr>
  </w:style>
  <w:style w:type="paragraph" w:customStyle="1" w:styleId="xl84">
    <w:name w:val="xl84"/>
    <w:basedOn w:val="a"/>
    <w:uiPriority w:val="99"/>
    <w:rsid w:val="00904B41"/>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color w:val="000000"/>
      <w:kern w:val="0"/>
      <w:sz w:val="24"/>
      <w:szCs w:val="24"/>
    </w:rPr>
  </w:style>
  <w:style w:type="paragraph" w:customStyle="1" w:styleId="xl85">
    <w:name w:val="xl85"/>
    <w:basedOn w:val="a"/>
    <w:uiPriority w:val="99"/>
    <w:rsid w:val="00904B41"/>
    <w:pPr>
      <w:widowControl/>
      <w:pBdr>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86">
    <w:name w:val="xl86"/>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uiPriority w:val="99"/>
    <w:rsid w:val="00904B41"/>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88">
    <w:name w:val="xl88"/>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uiPriority w:val="99"/>
    <w:rsid w:val="00904B4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left"/>
    </w:pPr>
    <w:rPr>
      <w:rFonts w:cs="宋体"/>
      <w:kern w:val="0"/>
      <w:szCs w:val="21"/>
    </w:rPr>
  </w:style>
  <w:style w:type="paragraph" w:customStyle="1" w:styleId="xl91">
    <w:name w:val="xl91"/>
    <w:basedOn w:val="a"/>
    <w:uiPriority w:val="99"/>
    <w:rsid w:val="00904B41"/>
    <w:pPr>
      <w:widowControl/>
      <w:pBdr>
        <w:left w:val="single" w:sz="8" w:space="0" w:color="auto"/>
        <w:bottom w:val="single" w:sz="8" w:space="0" w:color="auto"/>
        <w:right w:val="single" w:sz="8" w:space="0" w:color="auto"/>
      </w:pBdr>
      <w:spacing w:before="100" w:beforeAutospacing="1" w:after="100" w:afterAutospacing="1"/>
      <w:jc w:val="left"/>
    </w:pPr>
    <w:rPr>
      <w:rFonts w:cs="宋体"/>
      <w:kern w:val="0"/>
      <w:szCs w:val="21"/>
    </w:rPr>
  </w:style>
  <w:style w:type="paragraph" w:customStyle="1" w:styleId="xl92">
    <w:name w:val="xl92"/>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4"/>
    </w:rPr>
  </w:style>
  <w:style w:type="paragraph" w:customStyle="1" w:styleId="xl93">
    <w:name w:val="xl93"/>
    <w:basedOn w:val="a"/>
    <w:uiPriority w:val="99"/>
    <w:rsid w:val="00904B41"/>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4"/>
    </w:rPr>
  </w:style>
  <w:style w:type="paragraph" w:customStyle="1" w:styleId="xl94">
    <w:name w:val="xl94"/>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24"/>
      <w:szCs w:val="24"/>
    </w:rPr>
  </w:style>
  <w:style w:type="paragraph" w:customStyle="1" w:styleId="xl95">
    <w:name w:val="xl95"/>
    <w:basedOn w:val="a"/>
    <w:uiPriority w:val="99"/>
    <w:rsid w:val="00904B41"/>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szCs w:val="24"/>
    </w:rPr>
  </w:style>
  <w:style w:type="paragraph" w:customStyle="1" w:styleId="xl96">
    <w:name w:val="xl96"/>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97">
    <w:name w:val="xl97"/>
    <w:basedOn w:val="a"/>
    <w:uiPriority w:val="99"/>
    <w:rsid w:val="00904B41"/>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98">
    <w:name w:val="xl98"/>
    <w:basedOn w:val="a"/>
    <w:uiPriority w:val="99"/>
    <w:rsid w:val="00904B41"/>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9">
    <w:name w:val="xl99"/>
    <w:basedOn w:val="a"/>
    <w:uiPriority w:val="99"/>
    <w:rsid w:val="00904B41"/>
    <w:pPr>
      <w:widowControl/>
      <w:pBdr>
        <w:top w:val="single" w:sz="8" w:space="0" w:color="000000"/>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100">
    <w:name w:val="xl100"/>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101">
    <w:name w:val="xl101"/>
    <w:basedOn w:val="a"/>
    <w:uiPriority w:val="99"/>
    <w:rsid w:val="00904B41"/>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2">
    <w:name w:val="xl102"/>
    <w:basedOn w:val="a"/>
    <w:uiPriority w:val="99"/>
    <w:rsid w:val="00904B41"/>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3">
    <w:name w:val="xl103"/>
    <w:basedOn w:val="a"/>
    <w:uiPriority w:val="99"/>
    <w:rsid w:val="00904B41"/>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
    <w:uiPriority w:val="99"/>
    <w:rsid w:val="00904B41"/>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5">
    <w:name w:val="xl105"/>
    <w:basedOn w:val="a"/>
    <w:uiPriority w:val="99"/>
    <w:rsid w:val="00904B41"/>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6">
    <w:name w:val="xl106"/>
    <w:basedOn w:val="a"/>
    <w:uiPriority w:val="99"/>
    <w:rsid w:val="00904B41"/>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7">
    <w:name w:val="xl107"/>
    <w:basedOn w:val="a"/>
    <w:uiPriority w:val="99"/>
    <w:rsid w:val="00904B41"/>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108">
    <w:name w:val="xl108"/>
    <w:basedOn w:val="a"/>
    <w:uiPriority w:val="99"/>
    <w:rsid w:val="00904B41"/>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109">
    <w:name w:val="xl109"/>
    <w:basedOn w:val="a"/>
    <w:uiPriority w:val="99"/>
    <w:rsid w:val="00904B41"/>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0">
    <w:name w:val="xl110"/>
    <w:basedOn w:val="a"/>
    <w:uiPriority w:val="99"/>
    <w:rsid w:val="00904B41"/>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1">
    <w:name w:val="xl111"/>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1">
    <w:name w:val="样式1"/>
    <w:basedOn w:val="a"/>
    <w:uiPriority w:val="99"/>
    <w:rsid w:val="003E3052"/>
    <w:pPr>
      <w:numPr>
        <w:numId w:val="1"/>
      </w:numPr>
      <w:adjustRightInd w:val="0"/>
    </w:pPr>
    <w:rPr>
      <w:rFonts w:ascii="宋体" w:hAnsi="宋体"/>
      <w:kern w:val="0"/>
      <w:szCs w:val="21"/>
    </w:rPr>
  </w:style>
  <w:style w:type="paragraph" w:styleId="a8">
    <w:name w:val="List Paragraph"/>
    <w:basedOn w:val="a"/>
    <w:uiPriority w:val="34"/>
    <w:unhideWhenUsed/>
    <w:qFormat/>
    <w:rsid w:val="0001124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04B4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904B41"/>
    <w:rPr>
      <w:rFonts w:cs="Times New Roman"/>
      <w:sz w:val="18"/>
      <w:szCs w:val="18"/>
    </w:rPr>
  </w:style>
  <w:style w:type="paragraph" w:styleId="a4">
    <w:name w:val="footer"/>
    <w:basedOn w:val="a"/>
    <w:link w:val="Char0"/>
    <w:uiPriority w:val="99"/>
    <w:semiHidden/>
    <w:rsid w:val="00904B41"/>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904B41"/>
    <w:rPr>
      <w:rFonts w:cs="Times New Roman"/>
      <w:sz w:val="18"/>
      <w:szCs w:val="18"/>
    </w:rPr>
  </w:style>
  <w:style w:type="table" w:styleId="a5">
    <w:name w:val="Table Grid"/>
    <w:basedOn w:val="a1"/>
    <w:uiPriority w:val="99"/>
    <w:rsid w:val="00904B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uiPriority w:val="99"/>
    <w:semiHidden/>
    <w:rsid w:val="00904B41"/>
    <w:rPr>
      <w:rFonts w:cs="Times New Roman"/>
      <w:color w:val="0000FF"/>
      <w:u w:val="single"/>
    </w:rPr>
  </w:style>
  <w:style w:type="character" w:styleId="a7">
    <w:name w:val="FollowedHyperlink"/>
    <w:uiPriority w:val="99"/>
    <w:semiHidden/>
    <w:rsid w:val="00904B41"/>
    <w:rPr>
      <w:rFonts w:cs="Times New Roman"/>
      <w:color w:val="800080"/>
      <w:u w:val="single"/>
    </w:rPr>
  </w:style>
  <w:style w:type="paragraph" w:customStyle="1" w:styleId="font5">
    <w:name w:val="font5"/>
    <w:basedOn w:val="a"/>
    <w:uiPriority w:val="99"/>
    <w:rsid w:val="00904B41"/>
    <w:pPr>
      <w:widowControl/>
      <w:spacing w:before="100" w:beforeAutospacing="1" w:after="100" w:afterAutospacing="1"/>
      <w:jc w:val="left"/>
    </w:pPr>
    <w:rPr>
      <w:rFonts w:ascii="宋体" w:hAnsi="宋体" w:cs="宋体"/>
      <w:color w:val="000000"/>
      <w:kern w:val="0"/>
      <w:sz w:val="22"/>
    </w:rPr>
  </w:style>
  <w:style w:type="paragraph" w:customStyle="1" w:styleId="font6">
    <w:name w:val="font6"/>
    <w:basedOn w:val="a"/>
    <w:uiPriority w:val="99"/>
    <w:rsid w:val="00904B41"/>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rsid w:val="00904B4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64">
    <w:name w:val="xl64"/>
    <w:basedOn w:val="a"/>
    <w:uiPriority w:val="99"/>
    <w:rsid w:val="00904B41"/>
    <w:pPr>
      <w:widowControl/>
      <w:pBdr>
        <w:top w:val="single" w:sz="8" w:space="0" w:color="auto"/>
        <w:right w:val="single" w:sz="8"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65">
    <w:name w:val="xl65"/>
    <w:basedOn w:val="a"/>
    <w:uiPriority w:val="99"/>
    <w:rsid w:val="00904B4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66">
    <w:name w:val="xl66"/>
    <w:basedOn w:val="a"/>
    <w:uiPriority w:val="99"/>
    <w:rsid w:val="00904B41"/>
    <w:pPr>
      <w:widowControl/>
      <w:pBdr>
        <w:top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uiPriority w:val="99"/>
    <w:rsid w:val="00904B41"/>
    <w:pPr>
      <w:widowControl/>
      <w:pBdr>
        <w:bottom w:val="single" w:sz="8" w:space="0" w:color="auto"/>
        <w:right w:val="single" w:sz="8" w:space="0" w:color="auto"/>
      </w:pBdr>
      <w:spacing w:before="100" w:beforeAutospacing="1" w:after="100" w:afterAutospacing="1"/>
      <w:jc w:val="left"/>
    </w:pPr>
    <w:rPr>
      <w:rFonts w:cs="宋体"/>
      <w:kern w:val="0"/>
      <w:szCs w:val="21"/>
    </w:rPr>
  </w:style>
  <w:style w:type="paragraph" w:customStyle="1" w:styleId="xl68">
    <w:name w:val="xl68"/>
    <w:basedOn w:val="a"/>
    <w:uiPriority w:val="99"/>
    <w:rsid w:val="00904B41"/>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4"/>
    </w:rPr>
  </w:style>
  <w:style w:type="paragraph" w:customStyle="1" w:styleId="xl69">
    <w:name w:val="xl69"/>
    <w:basedOn w:val="a"/>
    <w:uiPriority w:val="99"/>
    <w:rsid w:val="00904B41"/>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4"/>
      <w:szCs w:val="24"/>
    </w:rPr>
  </w:style>
  <w:style w:type="paragraph" w:customStyle="1" w:styleId="xl70">
    <w:name w:val="xl70"/>
    <w:basedOn w:val="a"/>
    <w:uiPriority w:val="99"/>
    <w:rsid w:val="00904B41"/>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uiPriority w:val="99"/>
    <w:rsid w:val="00904B41"/>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uiPriority w:val="99"/>
    <w:rsid w:val="00904B41"/>
    <w:pPr>
      <w:widowControl/>
      <w:pBdr>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uiPriority w:val="99"/>
    <w:rsid w:val="00904B41"/>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uiPriority w:val="99"/>
    <w:rsid w:val="00904B41"/>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uiPriority w:val="99"/>
    <w:rsid w:val="00904B41"/>
    <w:pPr>
      <w:widowControl/>
      <w:pBdr>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uiPriority w:val="99"/>
    <w:rsid w:val="00904B41"/>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uiPriority w:val="99"/>
    <w:rsid w:val="00904B41"/>
    <w:pPr>
      <w:widowControl/>
      <w:pBdr>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uiPriority w:val="99"/>
    <w:rsid w:val="00904B41"/>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79">
    <w:name w:val="xl79"/>
    <w:basedOn w:val="a"/>
    <w:uiPriority w:val="99"/>
    <w:rsid w:val="00904B4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uiPriority w:val="99"/>
    <w:rsid w:val="00904B41"/>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uiPriority w:val="99"/>
    <w:rsid w:val="00904B4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82">
    <w:name w:val="xl82"/>
    <w:basedOn w:val="a"/>
    <w:uiPriority w:val="99"/>
    <w:rsid w:val="00904B41"/>
    <w:pPr>
      <w:widowControl/>
      <w:pBdr>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83">
    <w:name w:val="xl83"/>
    <w:basedOn w:val="a"/>
    <w:uiPriority w:val="99"/>
    <w:rsid w:val="00904B41"/>
    <w:pPr>
      <w:widowControl/>
      <w:pBdr>
        <w:bottom w:val="single" w:sz="8" w:space="0" w:color="auto"/>
        <w:right w:val="single" w:sz="8" w:space="0" w:color="auto"/>
      </w:pBdr>
      <w:spacing w:before="100" w:beforeAutospacing="1" w:after="100" w:afterAutospacing="1"/>
      <w:ind w:firstLineChars="100" w:firstLine="100"/>
      <w:jc w:val="left"/>
      <w:textAlignment w:val="top"/>
    </w:pPr>
    <w:rPr>
      <w:rFonts w:ascii="宋体" w:hAnsi="宋体" w:cs="宋体"/>
      <w:color w:val="000000"/>
      <w:kern w:val="0"/>
      <w:sz w:val="24"/>
      <w:szCs w:val="24"/>
    </w:rPr>
  </w:style>
  <w:style w:type="paragraph" w:customStyle="1" w:styleId="xl84">
    <w:name w:val="xl84"/>
    <w:basedOn w:val="a"/>
    <w:uiPriority w:val="99"/>
    <w:rsid w:val="00904B41"/>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color w:val="000000"/>
      <w:kern w:val="0"/>
      <w:sz w:val="24"/>
      <w:szCs w:val="24"/>
    </w:rPr>
  </w:style>
  <w:style w:type="paragraph" w:customStyle="1" w:styleId="xl85">
    <w:name w:val="xl85"/>
    <w:basedOn w:val="a"/>
    <w:uiPriority w:val="99"/>
    <w:rsid w:val="00904B41"/>
    <w:pPr>
      <w:widowControl/>
      <w:pBdr>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86">
    <w:name w:val="xl86"/>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uiPriority w:val="99"/>
    <w:rsid w:val="00904B41"/>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88">
    <w:name w:val="xl88"/>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uiPriority w:val="99"/>
    <w:rsid w:val="00904B4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left"/>
    </w:pPr>
    <w:rPr>
      <w:rFonts w:cs="宋体"/>
      <w:kern w:val="0"/>
      <w:szCs w:val="21"/>
    </w:rPr>
  </w:style>
  <w:style w:type="paragraph" w:customStyle="1" w:styleId="xl91">
    <w:name w:val="xl91"/>
    <w:basedOn w:val="a"/>
    <w:uiPriority w:val="99"/>
    <w:rsid w:val="00904B41"/>
    <w:pPr>
      <w:widowControl/>
      <w:pBdr>
        <w:left w:val="single" w:sz="8" w:space="0" w:color="auto"/>
        <w:bottom w:val="single" w:sz="8" w:space="0" w:color="auto"/>
        <w:right w:val="single" w:sz="8" w:space="0" w:color="auto"/>
      </w:pBdr>
      <w:spacing w:before="100" w:beforeAutospacing="1" w:after="100" w:afterAutospacing="1"/>
      <w:jc w:val="left"/>
    </w:pPr>
    <w:rPr>
      <w:rFonts w:cs="宋体"/>
      <w:kern w:val="0"/>
      <w:szCs w:val="21"/>
    </w:rPr>
  </w:style>
  <w:style w:type="paragraph" w:customStyle="1" w:styleId="xl92">
    <w:name w:val="xl92"/>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4"/>
    </w:rPr>
  </w:style>
  <w:style w:type="paragraph" w:customStyle="1" w:styleId="xl93">
    <w:name w:val="xl93"/>
    <w:basedOn w:val="a"/>
    <w:uiPriority w:val="99"/>
    <w:rsid w:val="00904B41"/>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4"/>
    </w:rPr>
  </w:style>
  <w:style w:type="paragraph" w:customStyle="1" w:styleId="xl94">
    <w:name w:val="xl94"/>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24"/>
      <w:szCs w:val="24"/>
    </w:rPr>
  </w:style>
  <w:style w:type="paragraph" w:customStyle="1" w:styleId="xl95">
    <w:name w:val="xl95"/>
    <w:basedOn w:val="a"/>
    <w:uiPriority w:val="99"/>
    <w:rsid w:val="00904B41"/>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szCs w:val="24"/>
    </w:rPr>
  </w:style>
  <w:style w:type="paragraph" w:customStyle="1" w:styleId="xl96">
    <w:name w:val="xl96"/>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97">
    <w:name w:val="xl97"/>
    <w:basedOn w:val="a"/>
    <w:uiPriority w:val="99"/>
    <w:rsid w:val="00904B41"/>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98">
    <w:name w:val="xl98"/>
    <w:basedOn w:val="a"/>
    <w:uiPriority w:val="99"/>
    <w:rsid w:val="00904B41"/>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9">
    <w:name w:val="xl99"/>
    <w:basedOn w:val="a"/>
    <w:uiPriority w:val="99"/>
    <w:rsid w:val="00904B41"/>
    <w:pPr>
      <w:widowControl/>
      <w:pBdr>
        <w:top w:val="single" w:sz="8" w:space="0" w:color="000000"/>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100">
    <w:name w:val="xl100"/>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101">
    <w:name w:val="xl101"/>
    <w:basedOn w:val="a"/>
    <w:uiPriority w:val="99"/>
    <w:rsid w:val="00904B41"/>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2">
    <w:name w:val="xl102"/>
    <w:basedOn w:val="a"/>
    <w:uiPriority w:val="99"/>
    <w:rsid w:val="00904B41"/>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3">
    <w:name w:val="xl103"/>
    <w:basedOn w:val="a"/>
    <w:uiPriority w:val="99"/>
    <w:rsid w:val="00904B41"/>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
    <w:uiPriority w:val="99"/>
    <w:rsid w:val="00904B41"/>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5">
    <w:name w:val="xl105"/>
    <w:basedOn w:val="a"/>
    <w:uiPriority w:val="99"/>
    <w:rsid w:val="00904B41"/>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6">
    <w:name w:val="xl106"/>
    <w:basedOn w:val="a"/>
    <w:uiPriority w:val="99"/>
    <w:rsid w:val="00904B41"/>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7">
    <w:name w:val="xl107"/>
    <w:basedOn w:val="a"/>
    <w:uiPriority w:val="99"/>
    <w:rsid w:val="00904B41"/>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108">
    <w:name w:val="xl108"/>
    <w:basedOn w:val="a"/>
    <w:uiPriority w:val="99"/>
    <w:rsid w:val="00904B41"/>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109">
    <w:name w:val="xl109"/>
    <w:basedOn w:val="a"/>
    <w:uiPriority w:val="99"/>
    <w:rsid w:val="00904B41"/>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0">
    <w:name w:val="xl110"/>
    <w:basedOn w:val="a"/>
    <w:uiPriority w:val="99"/>
    <w:rsid w:val="00904B41"/>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1">
    <w:name w:val="xl111"/>
    <w:basedOn w:val="a"/>
    <w:uiPriority w:val="99"/>
    <w:rsid w:val="00904B41"/>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1">
    <w:name w:val="样式1"/>
    <w:basedOn w:val="a"/>
    <w:uiPriority w:val="99"/>
    <w:rsid w:val="003E3052"/>
    <w:pPr>
      <w:numPr>
        <w:numId w:val="1"/>
      </w:numPr>
      <w:adjustRightInd w:val="0"/>
    </w:pPr>
    <w:rPr>
      <w:rFonts w:ascii="宋体" w:hAnsi="宋体"/>
      <w:kern w:val="0"/>
      <w:szCs w:val="21"/>
    </w:rPr>
  </w:style>
  <w:style w:type="paragraph" w:styleId="a8">
    <w:name w:val="List Paragraph"/>
    <w:basedOn w:val="a"/>
    <w:uiPriority w:val="34"/>
    <w:unhideWhenUsed/>
    <w:qFormat/>
    <w:rsid w:val="000112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92999">
      <w:bodyDiv w:val="1"/>
      <w:marLeft w:val="0"/>
      <w:marRight w:val="0"/>
      <w:marTop w:val="0"/>
      <w:marBottom w:val="0"/>
      <w:divBdr>
        <w:top w:val="none" w:sz="0" w:space="0" w:color="auto"/>
        <w:left w:val="none" w:sz="0" w:space="0" w:color="auto"/>
        <w:bottom w:val="none" w:sz="0" w:space="0" w:color="auto"/>
        <w:right w:val="none" w:sz="0" w:space="0" w:color="auto"/>
      </w:divBdr>
    </w:div>
    <w:div w:id="1302534982">
      <w:marLeft w:val="0"/>
      <w:marRight w:val="0"/>
      <w:marTop w:val="0"/>
      <w:marBottom w:val="0"/>
      <w:divBdr>
        <w:top w:val="none" w:sz="0" w:space="0" w:color="auto"/>
        <w:left w:val="none" w:sz="0" w:space="0" w:color="auto"/>
        <w:bottom w:val="none" w:sz="0" w:space="0" w:color="auto"/>
        <w:right w:val="none" w:sz="0" w:space="0" w:color="auto"/>
      </w:divBdr>
    </w:div>
    <w:div w:id="1302534983">
      <w:marLeft w:val="0"/>
      <w:marRight w:val="0"/>
      <w:marTop w:val="0"/>
      <w:marBottom w:val="0"/>
      <w:divBdr>
        <w:top w:val="none" w:sz="0" w:space="0" w:color="auto"/>
        <w:left w:val="none" w:sz="0" w:space="0" w:color="auto"/>
        <w:bottom w:val="none" w:sz="0" w:space="0" w:color="auto"/>
        <w:right w:val="none" w:sz="0" w:space="0" w:color="auto"/>
      </w:divBdr>
    </w:div>
    <w:div w:id="1302534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31</Pages>
  <Words>2811</Words>
  <Characters>16024</Characters>
  <Application>Microsoft Office Word</Application>
  <DocSecurity>0</DocSecurity>
  <Lines>133</Lines>
  <Paragraphs>37</Paragraphs>
  <ScaleCrop>false</ScaleCrop>
  <Company>Lenovo (Beijing) Limited</Company>
  <LinksUpToDate>false</LinksUpToDate>
  <CharactersWithSpaces>18798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投标产品明细表</dc:title>
  <dc:creator>赵妍华</dc:creator>
  <cp:lastModifiedBy>tuzi</cp:lastModifiedBy>
  <cp:revision>13</cp:revision>
  <dcterms:created xsi:type="dcterms:W3CDTF">2016-09-28T01:35:00Z</dcterms:created>
  <dcterms:modified xsi:type="dcterms:W3CDTF">2016-10-10T02:43:00Z</dcterms:modified>
</cp:coreProperties>
</file>