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1CBE" w:rsidRDefault="009B1CBE" w:rsidP="00E6065E">
      <w:pPr>
        <w:pStyle w:val="1"/>
        <w:numPr>
          <w:ilvl w:val="0"/>
          <w:numId w:val="0"/>
        </w:numPr>
        <w:spacing w:beforeLines="100" w:line="360" w:lineRule="auto"/>
        <w:ind w:left="105"/>
        <w:jc w:val="center"/>
        <w:rPr>
          <w:rFonts w:ascii="方正小标宋简体" w:eastAsia="方正小标宋简体" w:hint="eastAsia"/>
          <w:sz w:val="36"/>
          <w:szCs w:val="36"/>
        </w:rPr>
      </w:pPr>
      <w:r w:rsidRPr="008E2152">
        <w:rPr>
          <w:rFonts w:ascii="方正小标宋简体" w:eastAsia="方正小标宋简体" w:hint="eastAsia"/>
          <w:sz w:val="36"/>
          <w:szCs w:val="36"/>
        </w:rPr>
        <w:t>总体要求</w:t>
      </w:r>
    </w:p>
    <w:p w:rsidR="00757B7C" w:rsidRPr="008E2152" w:rsidRDefault="00757B7C" w:rsidP="00E6065E">
      <w:pPr>
        <w:pStyle w:val="1"/>
        <w:numPr>
          <w:ilvl w:val="0"/>
          <w:numId w:val="0"/>
        </w:numPr>
        <w:spacing w:beforeLines="100" w:line="360" w:lineRule="auto"/>
        <w:ind w:left="105"/>
        <w:jc w:val="center"/>
        <w:rPr>
          <w:rFonts w:ascii="方正小标宋简体" w:eastAsia="方正小标宋简体"/>
          <w:sz w:val="36"/>
          <w:szCs w:val="36"/>
        </w:rPr>
      </w:pPr>
    </w:p>
    <w:p w:rsidR="009B1CBE" w:rsidRPr="009B1CBE" w:rsidRDefault="009B1CBE" w:rsidP="009B1CBE">
      <w:pPr>
        <w:snapToGrid w:val="0"/>
        <w:spacing w:line="520" w:lineRule="exact"/>
        <w:ind w:firstLineChars="200" w:firstLine="560"/>
        <w:rPr>
          <w:rFonts w:ascii="宋体" w:hAnsi="宋体"/>
          <w:kern w:val="0"/>
          <w:sz w:val="28"/>
          <w:szCs w:val="28"/>
        </w:rPr>
      </w:pPr>
      <w:r w:rsidRPr="009B1CBE">
        <w:rPr>
          <w:rFonts w:ascii="宋体" w:hAnsi="宋体" w:hint="eastAsia"/>
          <w:kern w:val="0"/>
          <w:sz w:val="28"/>
          <w:szCs w:val="28"/>
        </w:rPr>
        <w:t>1.本部分内容是根据本项目实际情况制定的。</w:t>
      </w:r>
    </w:p>
    <w:p w:rsidR="009B1CBE" w:rsidRPr="009B1CBE" w:rsidRDefault="009B1CBE" w:rsidP="009B1CBE">
      <w:pPr>
        <w:snapToGrid w:val="0"/>
        <w:spacing w:line="520" w:lineRule="exact"/>
        <w:ind w:firstLineChars="200" w:firstLine="560"/>
        <w:rPr>
          <w:rFonts w:ascii="宋体" w:hAnsi="宋体"/>
          <w:kern w:val="0"/>
          <w:sz w:val="28"/>
          <w:szCs w:val="28"/>
        </w:rPr>
      </w:pPr>
      <w:r w:rsidRPr="009B1CBE">
        <w:rPr>
          <w:rFonts w:ascii="宋体" w:hAnsi="宋体" w:hint="eastAsia"/>
          <w:kern w:val="0"/>
          <w:sz w:val="28"/>
          <w:szCs w:val="28"/>
        </w:rPr>
        <w:t>2.投标人必须仔细阅读本部分的全部条款。对本部分中存在的任何疑问、遗漏或相互矛盾之处，或是对于相关要求不清楚，认为存在歧视、限制的情况，投标人可以向采购中心寻求书面澄清。</w:t>
      </w:r>
    </w:p>
    <w:p w:rsidR="009B1CBE" w:rsidRPr="009B1CBE" w:rsidRDefault="009B1CBE" w:rsidP="009B1CBE">
      <w:pPr>
        <w:snapToGrid w:val="0"/>
        <w:spacing w:line="520" w:lineRule="exact"/>
        <w:ind w:firstLineChars="200" w:firstLine="560"/>
        <w:rPr>
          <w:rFonts w:ascii="宋体" w:hAnsi="宋体"/>
          <w:kern w:val="0"/>
          <w:sz w:val="28"/>
          <w:szCs w:val="28"/>
        </w:rPr>
      </w:pPr>
      <w:r w:rsidRPr="009B1CBE">
        <w:rPr>
          <w:rFonts w:ascii="宋体" w:hAnsi="宋体" w:hint="eastAsia"/>
          <w:kern w:val="0"/>
          <w:sz w:val="28"/>
          <w:szCs w:val="28"/>
        </w:rPr>
        <w:t>3.本部分所列明的工艺、材料和设备的标准以及参照的品牌或分类号仅起说明作用，并没有任何限制性，投标人在投标中可以选用替代标准、品牌或分类号，但这些替代应当等于或优于文件技术要求。</w:t>
      </w:r>
    </w:p>
    <w:p w:rsidR="009B1CBE" w:rsidRPr="009B1CBE" w:rsidRDefault="009B1CBE" w:rsidP="009B1CBE">
      <w:pPr>
        <w:snapToGrid w:val="0"/>
        <w:spacing w:line="520" w:lineRule="exact"/>
        <w:ind w:firstLineChars="200" w:firstLine="560"/>
        <w:rPr>
          <w:rFonts w:ascii="宋体" w:hAnsi="宋体"/>
          <w:kern w:val="0"/>
          <w:sz w:val="28"/>
          <w:szCs w:val="28"/>
        </w:rPr>
      </w:pPr>
      <w:r w:rsidRPr="009B1CBE">
        <w:rPr>
          <w:rFonts w:ascii="宋体" w:hAnsi="宋体" w:hint="eastAsia"/>
          <w:kern w:val="0"/>
          <w:sz w:val="28"/>
          <w:szCs w:val="28"/>
        </w:rPr>
        <w:t>4.关于服务合同延续</w:t>
      </w:r>
    </w:p>
    <w:p w:rsidR="009B1CBE" w:rsidRPr="009B1CBE" w:rsidRDefault="009B1CBE" w:rsidP="009B1CBE">
      <w:pPr>
        <w:autoSpaceDE w:val="0"/>
        <w:autoSpaceDN w:val="0"/>
        <w:adjustRightInd w:val="0"/>
        <w:spacing w:line="600" w:lineRule="exact"/>
        <w:jc w:val="left"/>
        <w:rPr>
          <w:rFonts w:ascii="宋体" w:hAnsi="宋体"/>
          <w:kern w:val="0"/>
          <w:sz w:val="28"/>
          <w:szCs w:val="28"/>
        </w:rPr>
      </w:pPr>
      <w:r w:rsidRPr="009B1CBE">
        <w:rPr>
          <w:rFonts w:ascii="宋体" w:hAnsi="宋体" w:hint="eastAsia"/>
          <w:kern w:val="0"/>
          <w:sz w:val="28"/>
          <w:szCs w:val="28"/>
        </w:rPr>
        <w:t xml:space="preserve">    根据《财政部关于推进完善服务项目政府采购问题的通知》（财库[2014]37号）规定——“采购需求具有相对固定性、延续性且价格变化幅度小的服务项目，在年度预算能保障的前提下，采购人可以签订不超过三年履行期限的政府采购合同”，经甲乙双方协商同意，甲乙双方可根据实际情况将合同执行时间延续至不超过三年的期限，每次合同延续时签订期限不超过一年。</w:t>
      </w:r>
    </w:p>
    <w:p w:rsidR="009B1CBE" w:rsidRDefault="009B1CBE">
      <w:pPr>
        <w:spacing w:line="360" w:lineRule="auto"/>
        <w:jc w:val="center"/>
        <w:rPr>
          <w:rFonts w:ascii="华文中宋" w:eastAsia="华文中宋" w:hAnsi="华文中宋"/>
          <w:sz w:val="36"/>
          <w:szCs w:val="36"/>
        </w:rPr>
      </w:pPr>
    </w:p>
    <w:p w:rsidR="009B1CBE" w:rsidRDefault="009B1CBE">
      <w:pPr>
        <w:spacing w:line="360" w:lineRule="auto"/>
        <w:jc w:val="center"/>
        <w:rPr>
          <w:rFonts w:ascii="华文中宋" w:eastAsia="华文中宋" w:hAnsi="华文中宋"/>
          <w:sz w:val="36"/>
          <w:szCs w:val="36"/>
        </w:rPr>
      </w:pPr>
    </w:p>
    <w:p w:rsidR="009B1CBE" w:rsidRDefault="009B1CBE">
      <w:pPr>
        <w:spacing w:line="360" w:lineRule="auto"/>
        <w:jc w:val="center"/>
        <w:rPr>
          <w:rFonts w:ascii="华文中宋" w:eastAsia="华文中宋" w:hAnsi="华文中宋"/>
          <w:sz w:val="36"/>
          <w:szCs w:val="36"/>
        </w:rPr>
      </w:pPr>
    </w:p>
    <w:p w:rsidR="009B1CBE" w:rsidRDefault="009B1CBE">
      <w:pPr>
        <w:spacing w:line="360" w:lineRule="auto"/>
        <w:jc w:val="center"/>
        <w:rPr>
          <w:rFonts w:ascii="华文中宋" w:eastAsia="华文中宋" w:hAnsi="华文中宋"/>
          <w:sz w:val="36"/>
          <w:szCs w:val="36"/>
        </w:rPr>
      </w:pPr>
    </w:p>
    <w:p w:rsidR="009B1CBE" w:rsidRDefault="009B1CBE">
      <w:pPr>
        <w:spacing w:line="360" w:lineRule="auto"/>
        <w:jc w:val="center"/>
        <w:rPr>
          <w:rFonts w:ascii="华文中宋" w:eastAsia="华文中宋" w:hAnsi="华文中宋"/>
          <w:sz w:val="36"/>
          <w:szCs w:val="36"/>
        </w:rPr>
      </w:pPr>
    </w:p>
    <w:p w:rsidR="009B1CBE" w:rsidRDefault="009B1CBE">
      <w:pPr>
        <w:spacing w:line="360" w:lineRule="auto"/>
        <w:jc w:val="center"/>
        <w:rPr>
          <w:rFonts w:ascii="华文中宋" w:eastAsia="华文中宋" w:hAnsi="华文中宋"/>
          <w:sz w:val="36"/>
          <w:szCs w:val="36"/>
        </w:rPr>
      </w:pPr>
    </w:p>
    <w:p w:rsidR="009B1CBE" w:rsidRDefault="009B1CBE">
      <w:pPr>
        <w:spacing w:line="360" w:lineRule="auto"/>
        <w:jc w:val="center"/>
        <w:rPr>
          <w:rFonts w:ascii="华文中宋" w:eastAsia="华文中宋" w:hAnsi="华文中宋"/>
          <w:sz w:val="36"/>
          <w:szCs w:val="36"/>
        </w:rPr>
      </w:pPr>
    </w:p>
    <w:p w:rsidR="000F2285" w:rsidRPr="009B1CBE" w:rsidRDefault="00E24202" w:rsidP="009B1CBE">
      <w:pPr>
        <w:spacing w:line="360" w:lineRule="auto"/>
        <w:jc w:val="center"/>
        <w:rPr>
          <w:rFonts w:ascii="方正小标宋简体" w:eastAsia="方正小标宋简体" w:hAnsi="华文中宋"/>
          <w:sz w:val="36"/>
          <w:szCs w:val="36"/>
        </w:rPr>
      </w:pPr>
      <w:r w:rsidRPr="009B1CBE">
        <w:rPr>
          <w:rFonts w:ascii="方正小标宋简体" w:eastAsia="方正小标宋简体" w:hAnsi="华文中宋" w:hint="eastAsia"/>
          <w:sz w:val="36"/>
          <w:szCs w:val="36"/>
        </w:rPr>
        <w:lastRenderedPageBreak/>
        <w:t>满文朱批奏折全文检索数据库项目</w:t>
      </w:r>
      <w:r w:rsidR="009B1CBE" w:rsidRPr="009B1CBE">
        <w:rPr>
          <w:rFonts w:ascii="方正小标宋简体" w:eastAsia="方正小标宋简体" w:hAnsi="华文中宋" w:hint="eastAsia"/>
          <w:sz w:val="36"/>
          <w:szCs w:val="36"/>
        </w:rPr>
        <w:t>技术服务要求</w:t>
      </w:r>
    </w:p>
    <w:p w:rsidR="009B1CBE" w:rsidRDefault="009B1CBE" w:rsidP="000F2285">
      <w:pPr>
        <w:spacing w:line="360" w:lineRule="auto"/>
        <w:rPr>
          <w:rFonts w:asciiTheme="minorEastAsia" w:eastAsiaTheme="minorEastAsia" w:hAnsiTheme="minorEastAsia"/>
          <w:sz w:val="28"/>
          <w:szCs w:val="28"/>
        </w:rPr>
      </w:pPr>
    </w:p>
    <w:p w:rsidR="008C4670" w:rsidRPr="001B12CF" w:rsidRDefault="008C4670" w:rsidP="00E6065E">
      <w:pPr>
        <w:spacing w:line="360" w:lineRule="auto"/>
        <w:ind w:firstLineChars="200" w:firstLine="560"/>
        <w:rPr>
          <w:rFonts w:asciiTheme="minorEastAsia" w:eastAsiaTheme="minorEastAsia" w:hAnsiTheme="minorEastAsia"/>
          <w:sz w:val="28"/>
          <w:szCs w:val="28"/>
        </w:rPr>
      </w:pPr>
      <w:bookmarkStart w:id="0" w:name="_GoBack"/>
      <w:bookmarkEnd w:id="0"/>
      <w:r w:rsidRPr="001B12CF">
        <w:rPr>
          <w:rFonts w:asciiTheme="minorEastAsia" w:eastAsiaTheme="minorEastAsia" w:hAnsiTheme="minorEastAsia" w:hint="eastAsia"/>
          <w:sz w:val="28"/>
          <w:szCs w:val="28"/>
        </w:rPr>
        <w:t>一、</w:t>
      </w:r>
      <w:r w:rsidRPr="001B12CF">
        <w:rPr>
          <w:rFonts w:asciiTheme="minorEastAsia" w:eastAsiaTheme="minorEastAsia" w:hAnsiTheme="minorEastAsia" w:hint="eastAsia"/>
          <w:b/>
          <w:sz w:val="28"/>
          <w:szCs w:val="28"/>
        </w:rPr>
        <w:t>项目描述</w:t>
      </w:r>
    </w:p>
    <w:p w:rsidR="008C4670" w:rsidRPr="001B12CF" w:rsidRDefault="008C4670" w:rsidP="008C4670">
      <w:pPr>
        <w:spacing w:line="360" w:lineRule="auto"/>
        <w:outlineLvl w:val="0"/>
        <w:rPr>
          <w:rFonts w:asciiTheme="minorEastAsia" w:eastAsiaTheme="minorEastAsia" w:hAnsiTheme="minorEastAsia"/>
          <w:b/>
          <w:sz w:val="28"/>
          <w:szCs w:val="28"/>
        </w:rPr>
      </w:pPr>
      <w:r w:rsidRPr="001B12CF">
        <w:rPr>
          <w:rFonts w:asciiTheme="minorEastAsia" w:eastAsiaTheme="minorEastAsia" w:hAnsiTheme="minorEastAsia" w:hint="eastAsia"/>
          <w:b/>
          <w:sz w:val="28"/>
          <w:szCs w:val="28"/>
        </w:rPr>
        <w:t xml:space="preserve">    （一）立项依据</w:t>
      </w:r>
    </w:p>
    <w:p w:rsidR="008C4670" w:rsidRPr="001B12CF" w:rsidRDefault="008C4670" w:rsidP="008C4670">
      <w:pPr>
        <w:adjustRightInd w:val="0"/>
        <w:spacing w:line="360" w:lineRule="auto"/>
        <w:ind w:firstLineChars="200" w:firstLine="560"/>
        <w:jc w:val="left"/>
        <w:rPr>
          <w:rFonts w:asciiTheme="minorEastAsia" w:eastAsiaTheme="minorEastAsia" w:hAnsiTheme="minorEastAsia"/>
          <w:sz w:val="28"/>
          <w:szCs w:val="28"/>
        </w:rPr>
      </w:pPr>
      <w:r w:rsidRPr="001B12CF">
        <w:rPr>
          <w:rFonts w:asciiTheme="minorEastAsia" w:eastAsiaTheme="minorEastAsia" w:hAnsiTheme="minorEastAsia" w:hint="eastAsia"/>
          <w:sz w:val="28"/>
          <w:szCs w:val="28"/>
        </w:rPr>
        <w:t>有清一代，从中央到地方各级机关形成了大量的满文档案，中国第一历史档案馆馆藏的满文档案有200余万件。满文档案种类繁多、内容丰富。如满文朱批奏折、实录以及军机处满文议复档等档案中记载着很多清代的军政要务，具有较高的史料价值和学术研究价值。然而在大量的满文档案中查找利用所需要的史料是一件十分困难的事，唯有建立满文档案全文检索数据库，才能从根本上改变传统的利用方式，实现满文档案的信息化，从而为社会提供更好的档案利用服务，也可以为国家提供更好的决策服务。</w:t>
      </w:r>
    </w:p>
    <w:p w:rsidR="008C4670" w:rsidRPr="001B12CF" w:rsidRDefault="008C4670" w:rsidP="008C4670">
      <w:pPr>
        <w:spacing w:line="360" w:lineRule="auto"/>
        <w:rPr>
          <w:rFonts w:asciiTheme="minorEastAsia" w:eastAsiaTheme="minorEastAsia" w:hAnsiTheme="minorEastAsia"/>
          <w:sz w:val="28"/>
          <w:szCs w:val="28"/>
        </w:rPr>
      </w:pPr>
      <w:r w:rsidRPr="001B12CF">
        <w:rPr>
          <w:rFonts w:asciiTheme="minorEastAsia" w:eastAsiaTheme="minorEastAsia" w:hAnsiTheme="minorEastAsia" w:hint="eastAsia"/>
          <w:sz w:val="28"/>
          <w:szCs w:val="28"/>
        </w:rPr>
        <w:t xml:space="preserve">     目前汉文档案已建立汉文实录、汉文上谕档等全文检索数据库，满文档案数字化基础弱，满文人才少，满文的相关软件没有被开发。满文录入是满文档案数据库建立的最大瓶颈。这阻碍和限制了满文档案工作的开展及满文档案的利用。随着我馆“五年档案整理和数字化工作”的开展，现已对大量的馆藏满文档案进行了扫描复制，为满文档案全文检索数据库建立创造了前提条件。此外，目前</w:t>
      </w:r>
      <w:r w:rsidRPr="001B12CF">
        <w:rPr>
          <w:rFonts w:hint="eastAsia"/>
          <w:sz w:val="28"/>
          <w:szCs w:val="28"/>
        </w:rPr>
        <w:t>OCR</w:t>
      </w:r>
      <w:r w:rsidRPr="001B12CF">
        <w:rPr>
          <w:rFonts w:hint="eastAsia"/>
          <w:sz w:val="28"/>
          <w:szCs w:val="28"/>
        </w:rPr>
        <w:t>技术（即图像识别技术）已经成熟，完全利用此技术手段建立用拉丁字母转写的满文档案全文检索数据库。</w:t>
      </w:r>
    </w:p>
    <w:p w:rsidR="008C4670" w:rsidRPr="001B12CF" w:rsidRDefault="008C4670" w:rsidP="008C4670">
      <w:pPr>
        <w:adjustRightInd w:val="0"/>
        <w:ind w:firstLineChars="200" w:firstLine="560"/>
        <w:jc w:val="left"/>
        <w:rPr>
          <w:rFonts w:asciiTheme="minorEastAsia" w:eastAsiaTheme="minorEastAsia" w:hAnsiTheme="minorEastAsia"/>
          <w:sz w:val="28"/>
          <w:szCs w:val="28"/>
        </w:rPr>
      </w:pPr>
      <w:r w:rsidRPr="001B12CF">
        <w:rPr>
          <w:rFonts w:asciiTheme="minorEastAsia" w:eastAsiaTheme="minorEastAsia" w:hAnsiTheme="minorEastAsia" w:hint="eastAsia"/>
          <w:sz w:val="28"/>
          <w:szCs w:val="28"/>
        </w:rPr>
        <w:t>满文朱批奏折是馆藏清代档案中最珍贵而利用价值极高的档案之一，所以选择满文朱批奏折为满文档案全文检索数据库建设的开端。</w:t>
      </w:r>
      <w:r w:rsidRPr="001B12CF">
        <w:rPr>
          <w:rFonts w:asciiTheme="minorEastAsia" w:eastAsiaTheme="minorEastAsia" w:hAnsiTheme="minorEastAsia" w:hint="eastAsia"/>
          <w:sz w:val="28"/>
          <w:szCs w:val="28"/>
        </w:rPr>
        <w:lastRenderedPageBreak/>
        <w:t>满文档案全文检索数据库的建立，可以改进满文档案利用途径，提高利用效率，给满文档案利用者提供方便快捷的服务，而且为日后研发满文档案辅助翻译软件打下基础，具有十分重要的价值和作用。</w:t>
      </w:r>
    </w:p>
    <w:p w:rsidR="008C4670" w:rsidRPr="001B12CF" w:rsidRDefault="008C4670" w:rsidP="008C4670">
      <w:pPr>
        <w:spacing w:line="360" w:lineRule="auto"/>
        <w:outlineLvl w:val="0"/>
        <w:rPr>
          <w:rFonts w:asciiTheme="minorEastAsia" w:eastAsiaTheme="minorEastAsia" w:hAnsiTheme="minorEastAsia"/>
          <w:b/>
          <w:bCs/>
          <w:sz w:val="28"/>
          <w:szCs w:val="28"/>
        </w:rPr>
      </w:pPr>
      <w:r w:rsidRPr="001B12CF">
        <w:rPr>
          <w:rFonts w:asciiTheme="minorEastAsia" w:eastAsiaTheme="minorEastAsia" w:hAnsiTheme="minorEastAsia" w:hint="eastAsia"/>
          <w:b/>
          <w:bCs/>
          <w:sz w:val="28"/>
          <w:szCs w:val="28"/>
        </w:rPr>
        <w:t xml:space="preserve">    （二）项目介绍</w:t>
      </w:r>
    </w:p>
    <w:p w:rsidR="008C4670" w:rsidRPr="001B12CF" w:rsidRDefault="008C4670" w:rsidP="008C4670">
      <w:pPr>
        <w:spacing w:line="360" w:lineRule="auto"/>
        <w:ind w:firstLineChars="200" w:firstLine="560"/>
        <w:rPr>
          <w:rFonts w:asciiTheme="minorEastAsia" w:eastAsiaTheme="minorEastAsia" w:hAnsiTheme="minorEastAsia"/>
          <w:sz w:val="28"/>
          <w:szCs w:val="28"/>
        </w:rPr>
      </w:pPr>
      <w:r w:rsidRPr="001B12CF">
        <w:rPr>
          <w:rFonts w:asciiTheme="minorEastAsia" w:eastAsiaTheme="minorEastAsia" w:hAnsiTheme="minorEastAsia" w:hint="eastAsia"/>
          <w:sz w:val="28"/>
          <w:szCs w:val="28"/>
        </w:rPr>
        <w:t>应用</w:t>
      </w:r>
      <w:r w:rsidRPr="001B12CF">
        <w:rPr>
          <w:rFonts w:hint="eastAsia"/>
          <w:sz w:val="28"/>
          <w:szCs w:val="28"/>
        </w:rPr>
        <w:t>OCR</w:t>
      </w:r>
      <w:r w:rsidRPr="001B12CF">
        <w:rPr>
          <w:rFonts w:hint="eastAsia"/>
          <w:sz w:val="28"/>
          <w:szCs w:val="28"/>
        </w:rPr>
        <w:t>技术</w:t>
      </w:r>
      <w:r w:rsidRPr="001B12CF">
        <w:rPr>
          <w:rFonts w:asciiTheme="minorEastAsia" w:eastAsiaTheme="minorEastAsia" w:hAnsiTheme="minorEastAsia" w:hint="eastAsia"/>
          <w:sz w:val="28"/>
          <w:szCs w:val="28"/>
        </w:rPr>
        <w:t>，对馆藏第一批次60万画幅满文朱批奏折扫描图像进行识别，并转换成拉丁字母，建立全文检索数据库，实现档案信息的全文检索，为档案利用提供快捷、方便的现代化途径。</w:t>
      </w:r>
    </w:p>
    <w:p w:rsidR="008C4670" w:rsidRPr="001B12CF" w:rsidRDefault="008C4670" w:rsidP="008C4670">
      <w:pPr>
        <w:spacing w:line="360" w:lineRule="auto"/>
        <w:ind w:firstLineChars="200" w:firstLine="560"/>
        <w:rPr>
          <w:rFonts w:asciiTheme="minorEastAsia" w:eastAsiaTheme="minorEastAsia" w:hAnsiTheme="minorEastAsia"/>
          <w:sz w:val="28"/>
          <w:szCs w:val="28"/>
        </w:rPr>
      </w:pPr>
      <w:r w:rsidRPr="001B12CF">
        <w:rPr>
          <w:rFonts w:asciiTheme="minorEastAsia" w:eastAsiaTheme="minorEastAsia" w:hAnsiTheme="minorEastAsia" w:hint="eastAsia"/>
          <w:sz w:val="28"/>
          <w:szCs w:val="28"/>
        </w:rPr>
        <w:t>本项目主要实现的目标如下：</w:t>
      </w:r>
    </w:p>
    <w:p w:rsidR="008C4670" w:rsidRPr="001B12CF" w:rsidRDefault="008C4670" w:rsidP="008C4670">
      <w:pPr>
        <w:spacing w:line="360" w:lineRule="auto"/>
        <w:ind w:firstLineChars="200" w:firstLine="560"/>
        <w:rPr>
          <w:rFonts w:asciiTheme="minorEastAsia" w:eastAsiaTheme="minorEastAsia" w:hAnsiTheme="minorEastAsia"/>
          <w:sz w:val="28"/>
          <w:szCs w:val="28"/>
        </w:rPr>
      </w:pPr>
      <w:r w:rsidRPr="001B12CF">
        <w:rPr>
          <w:rFonts w:asciiTheme="minorEastAsia" w:eastAsiaTheme="minorEastAsia" w:hAnsiTheme="minorEastAsia" w:hint="eastAsia"/>
          <w:sz w:val="28"/>
          <w:szCs w:val="28"/>
        </w:rPr>
        <w:t>1.应用</w:t>
      </w:r>
      <w:r w:rsidRPr="001B12CF">
        <w:rPr>
          <w:rFonts w:hint="eastAsia"/>
          <w:sz w:val="28"/>
          <w:szCs w:val="28"/>
        </w:rPr>
        <w:t>OCR</w:t>
      </w:r>
      <w:r w:rsidRPr="001B12CF">
        <w:rPr>
          <w:rFonts w:hint="eastAsia"/>
          <w:sz w:val="28"/>
          <w:szCs w:val="28"/>
        </w:rPr>
        <w:t>技术</w:t>
      </w:r>
      <w:r w:rsidRPr="001B12CF">
        <w:rPr>
          <w:rFonts w:asciiTheme="minorEastAsia" w:eastAsiaTheme="minorEastAsia" w:hAnsiTheme="minorEastAsia" w:hint="eastAsia"/>
          <w:sz w:val="28"/>
          <w:szCs w:val="28"/>
        </w:rPr>
        <w:t>对满文朱批奏折进行机器识别转换成拉丁字母，加以人工校对修订达到规定的识别准确率99%；</w:t>
      </w:r>
    </w:p>
    <w:p w:rsidR="008C4670" w:rsidRPr="001B12CF" w:rsidRDefault="008C4670" w:rsidP="008C4670">
      <w:pPr>
        <w:ind w:firstLineChars="200" w:firstLine="560"/>
        <w:rPr>
          <w:rFonts w:asciiTheme="minorEastAsia" w:eastAsiaTheme="minorEastAsia" w:hAnsiTheme="minorEastAsia"/>
          <w:sz w:val="28"/>
          <w:szCs w:val="28"/>
        </w:rPr>
      </w:pPr>
      <w:r w:rsidRPr="001B12CF">
        <w:rPr>
          <w:rFonts w:asciiTheme="minorEastAsia" w:eastAsiaTheme="minorEastAsia" w:hAnsiTheme="minorEastAsia" w:hint="eastAsia"/>
          <w:sz w:val="28"/>
          <w:szCs w:val="28"/>
        </w:rPr>
        <w:t>2.转写成拉丁字母的满文朱批奏折数据及满文朱批奏折扫描图像与本馆管理软件进行逐一画幅挂接；</w:t>
      </w:r>
    </w:p>
    <w:p w:rsidR="008C4670" w:rsidRPr="001B12CF" w:rsidRDefault="008C4670" w:rsidP="008C4670">
      <w:pPr>
        <w:ind w:firstLineChars="200" w:firstLine="560"/>
        <w:rPr>
          <w:rFonts w:asciiTheme="minorEastAsia" w:eastAsiaTheme="minorEastAsia" w:hAnsiTheme="minorEastAsia"/>
          <w:sz w:val="28"/>
          <w:szCs w:val="28"/>
        </w:rPr>
      </w:pPr>
      <w:r w:rsidRPr="001B12CF">
        <w:rPr>
          <w:rFonts w:asciiTheme="minorEastAsia" w:eastAsiaTheme="minorEastAsia" w:hAnsiTheme="minorEastAsia" w:hint="eastAsia"/>
          <w:sz w:val="28"/>
          <w:szCs w:val="28"/>
        </w:rPr>
        <w:t>3.开发满文朱批奏折全文检索数据库应用软件，通过一定的检索条件对转写成拉丁字母的满文朱批奏折数据进行全文检索和提供利用。</w:t>
      </w:r>
    </w:p>
    <w:p w:rsidR="008C4670" w:rsidRPr="001B12CF" w:rsidRDefault="008C4670" w:rsidP="008C4670">
      <w:pPr>
        <w:ind w:firstLineChars="200" w:firstLine="560"/>
        <w:rPr>
          <w:rFonts w:asciiTheme="minorEastAsia" w:eastAsiaTheme="minorEastAsia" w:hAnsiTheme="minorEastAsia"/>
          <w:sz w:val="28"/>
          <w:szCs w:val="28"/>
        </w:rPr>
      </w:pPr>
      <w:r w:rsidRPr="001B12CF">
        <w:rPr>
          <w:rFonts w:asciiTheme="minorEastAsia" w:eastAsiaTheme="minorEastAsia" w:hAnsiTheme="minorEastAsia" w:hint="eastAsia"/>
          <w:sz w:val="28"/>
          <w:szCs w:val="28"/>
        </w:rPr>
        <w:t>4.在我馆计算机利用终端上可以统计检索到的信息条目；可以阅读单一画幅和整份文件（一般若干个画幅组成一份文件）；可以用拉丁字母转写、标准满文字体和满文原扫描图像三种格式任意切换阅读；可以用拉丁字母转写和标准满文字体格式复制查到的信息数据。</w:t>
      </w:r>
    </w:p>
    <w:p w:rsidR="008C4670" w:rsidRPr="001B12CF" w:rsidRDefault="008C4670" w:rsidP="008C4670">
      <w:pPr>
        <w:ind w:firstLineChars="200" w:firstLine="560"/>
        <w:rPr>
          <w:rFonts w:asciiTheme="minorEastAsia" w:eastAsiaTheme="minorEastAsia" w:hAnsiTheme="minorEastAsia"/>
          <w:sz w:val="28"/>
          <w:szCs w:val="28"/>
        </w:rPr>
      </w:pPr>
    </w:p>
    <w:p w:rsidR="008C4670" w:rsidRPr="001B12CF" w:rsidRDefault="008C4670" w:rsidP="008C4670">
      <w:pPr>
        <w:rPr>
          <w:rFonts w:asciiTheme="minorEastAsia" w:eastAsiaTheme="minorEastAsia" w:hAnsiTheme="minorEastAsia"/>
          <w:b/>
          <w:bCs/>
          <w:sz w:val="28"/>
          <w:szCs w:val="28"/>
        </w:rPr>
      </w:pPr>
      <w:r w:rsidRPr="001B12CF">
        <w:rPr>
          <w:rFonts w:asciiTheme="minorEastAsia" w:eastAsiaTheme="minorEastAsia" w:hAnsiTheme="minorEastAsia" w:hint="eastAsia"/>
          <w:b/>
          <w:bCs/>
          <w:sz w:val="28"/>
          <w:szCs w:val="28"/>
        </w:rPr>
        <w:t xml:space="preserve">    （三）生产总量预估</w:t>
      </w:r>
    </w:p>
    <w:p w:rsidR="008C4670" w:rsidRPr="001B12CF" w:rsidRDefault="008C4670" w:rsidP="008C4670">
      <w:pPr>
        <w:rPr>
          <w:rFonts w:asciiTheme="minorEastAsia" w:eastAsiaTheme="minorEastAsia" w:hAnsiTheme="minorEastAsia"/>
          <w:sz w:val="28"/>
          <w:szCs w:val="28"/>
        </w:rPr>
      </w:pPr>
      <w:r w:rsidRPr="001B12CF">
        <w:rPr>
          <w:rFonts w:asciiTheme="minorEastAsia" w:eastAsiaTheme="minorEastAsia" w:hAnsiTheme="minorEastAsia" w:hint="eastAsia"/>
          <w:sz w:val="28"/>
          <w:szCs w:val="28"/>
        </w:rPr>
        <w:t xml:space="preserve">    预计约60万画幅满文朱批奏折档案扫描图像，转换成拉丁字母</w:t>
      </w:r>
      <w:r w:rsidRPr="001B12CF">
        <w:rPr>
          <w:rFonts w:asciiTheme="minorEastAsia" w:eastAsiaTheme="minorEastAsia" w:hAnsiTheme="minorEastAsia" w:hint="eastAsia"/>
          <w:sz w:val="28"/>
          <w:szCs w:val="28"/>
        </w:rPr>
        <w:lastRenderedPageBreak/>
        <w:t>约5000万字。</w:t>
      </w:r>
    </w:p>
    <w:p w:rsidR="008C4670" w:rsidRPr="001B12CF" w:rsidRDefault="008C4670" w:rsidP="008C4670">
      <w:pPr>
        <w:tabs>
          <w:tab w:val="left" w:pos="3510"/>
        </w:tabs>
        <w:spacing w:line="360" w:lineRule="auto"/>
        <w:rPr>
          <w:rFonts w:asciiTheme="minorEastAsia" w:eastAsiaTheme="minorEastAsia" w:hAnsiTheme="minorEastAsia"/>
          <w:b/>
          <w:bCs/>
          <w:sz w:val="28"/>
          <w:szCs w:val="28"/>
        </w:rPr>
      </w:pPr>
      <w:r w:rsidRPr="001B12CF">
        <w:rPr>
          <w:rFonts w:asciiTheme="minorEastAsia" w:eastAsiaTheme="minorEastAsia" w:hAnsiTheme="minorEastAsia" w:hint="eastAsia"/>
          <w:b/>
          <w:bCs/>
          <w:sz w:val="28"/>
          <w:szCs w:val="28"/>
        </w:rPr>
        <w:t xml:space="preserve">    （四）生产期限</w:t>
      </w:r>
    </w:p>
    <w:p w:rsidR="008C4670" w:rsidRPr="001B12CF" w:rsidRDefault="008C4670" w:rsidP="008C4670">
      <w:pPr>
        <w:tabs>
          <w:tab w:val="left" w:pos="3510"/>
        </w:tabs>
        <w:spacing w:line="360" w:lineRule="auto"/>
        <w:ind w:firstLineChars="250" w:firstLine="700"/>
        <w:rPr>
          <w:rFonts w:asciiTheme="minorEastAsia" w:eastAsiaTheme="minorEastAsia" w:hAnsiTheme="minorEastAsia"/>
          <w:b/>
          <w:szCs w:val="21"/>
        </w:rPr>
      </w:pPr>
      <w:r w:rsidRPr="001B12CF">
        <w:rPr>
          <w:rFonts w:asciiTheme="minorEastAsia" w:eastAsiaTheme="minorEastAsia" w:hAnsiTheme="minorEastAsia" w:hint="eastAsia"/>
          <w:sz w:val="28"/>
          <w:szCs w:val="28"/>
        </w:rPr>
        <w:t>320个工作日（含磨合期）</w:t>
      </w:r>
    </w:p>
    <w:p w:rsidR="008C4670" w:rsidRPr="001B12CF" w:rsidRDefault="008C4670" w:rsidP="008C4670">
      <w:pPr>
        <w:spacing w:line="360" w:lineRule="auto"/>
        <w:outlineLvl w:val="0"/>
        <w:rPr>
          <w:rFonts w:asciiTheme="minorEastAsia" w:eastAsiaTheme="minorEastAsia" w:hAnsiTheme="minorEastAsia"/>
          <w:b/>
          <w:bCs/>
          <w:sz w:val="28"/>
          <w:szCs w:val="28"/>
        </w:rPr>
      </w:pPr>
      <w:r w:rsidRPr="001B12CF">
        <w:rPr>
          <w:rFonts w:asciiTheme="minorEastAsia" w:eastAsiaTheme="minorEastAsia" w:hAnsiTheme="minorEastAsia" w:hint="eastAsia"/>
          <w:b/>
          <w:bCs/>
          <w:sz w:val="28"/>
          <w:szCs w:val="28"/>
        </w:rPr>
        <w:t xml:space="preserve">    （五）项目预算</w:t>
      </w:r>
    </w:p>
    <w:p w:rsidR="008C4670" w:rsidRPr="001B12CF" w:rsidRDefault="008C4670" w:rsidP="008C4670">
      <w:pPr>
        <w:spacing w:line="360" w:lineRule="auto"/>
        <w:ind w:firstLineChars="250" w:firstLine="700"/>
        <w:outlineLvl w:val="0"/>
        <w:rPr>
          <w:rFonts w:asciiTheme="minorEastAsia" w:eastAsiaTheme="minorEastAsia" w:hAnsiTheme="minorEastAsia"/>
          <w:b/>
          <w:sz w:val="28"/>
          <w:szCs w:val="28"/>
        </w:rPr>
      </w:pPr>
      <w:r w:rsidRPr="001B12CF">
        <w:rPr>
          <w:rFonts w:asciiTheme="minorEastAsia" w:eastAsiaTheme="minorEastAsia" w:hAnsiTheme="minorEastAsia" w:hint="eastAsia"/>
          <w:sz w:val="28"/>
          <w:szCs w:val="28"/>
        </w:rPr>
        <w:t>项目预算400万。</w:t>
      </w:r>
    </w:p>
    <w:p w:rsidR="008C4670" w:rsidRPr="001B12CF" w:rsidRDefault="008C4670" w:rsidP="008C4670">
      <w:pPr>
        <w:spacing w:line="360" w:lineRule="auto"/>
        <w:ind w:firstLineChars="250" w:firstLine="703"/>
        <w:outlineLvl w:val="0"/>
        <w:rPr>
          <w:rFonts w:asciiTheme="minorEastAsia" w:eastAsiaTheme="minorEastAsia" w:hAnsiTheme="minorEastAsia"/>
          <w:sz w:val="28"/>
          <w:szCs w:val="28"/>
        </w:rPr>
      </w:pPr>
      <w:r w:rsidRPr="001B12CF">
        <w:rPr>
          <w:rFonts w:asciiTheme="minorEastAsia" w:eastAsiaTheme="minorEastAsia" w:hAnsiTheme="minorEastAsia" w:hint="eastAsia"/>
          <w:b/>
          <w:sz w:val="28"/>
          <w:szCs w:val="28"/>
        </w:rPr>
        <w:t>二、服务内容</w:t>
      </w:r>
    </w:p>
    <w:p w:rsidR="008C4670" w:rsidRPr="001B12CF" w:rsidRDefault="008C4670" w:rsidP="008C4670">
      <w:pPr>
        <w:spacing w:line="360" w:lineRule="auto"/>
        <w:ind w:firstLineChars="200" w:firstLine="560"/>
        <w:outlineLvl w:val="0"/>
        <w:rPr>
          <w:rFonts w:asciiTheme="minorEastAsia" w:eastAsiaTheme="minorEastAsia" w:hAnsiTheme="minorEastAsia"/>
          <w:sz w:val="28"/>
          <w:szCs w:val="28"/>
        </w:rPr>
      </w:pPr>
      <w:r w:rsidRPr="001B12CF">
        <w:rPr>
          <w:rFonts w:asciiTheme="minorEastAsia" w:eastAsiaTheme="minorEastAsia" w:hAnsiTheme="minorEastAsia" w:hint="eastAsia"/>
          <w:sz w:val="28"/>
          <w:szCs w:val="28"/>
        </w:rPr>
        <w:t>供应商应当提供的服务内容主要包括：制定工作方案、图像及数据接收、计算机识别满文档案、人工校对、数据挂接、质量抽检、数据提交，以及应用软件的研发调试等，并配合采购方完成验收结项等工作。在整个工作环节中确保档案信息的安全保密。</w:t>
      </w:r>
    </w:p>
    <w:p w:rsidR="008C4670" w:rsidRPr="001B12CF" w:rsidRDefault="008C4670" w:rsidP="008C4670">
      <w:pPr>
        <w:spacing w:line="360" w:lineRule="auto"/>
        <w:ind w:firstLineChars="200" w:firstLine="562"/>
        <w:outlineLvl w:val="0"/>
        <w:rPr>
          <w:rFonts w:asciiTheme="minorEastAsia" w:eastAsiaTheme="minorEastAsia" w:hAnsiTheme="minorEastAsia"/>
          <w:b/>
          <w:bCs/>
          <w:sz w:val="28"/>
          <w:szCs w:val="28"/>
        </w:rPr>
      </w:pPr>
      <w:r w:rsidRPr="001B12CF">
        <w:rPr>
          <w:rFonts w:asciiTheme="minorEastAsia" w:eastAsiaTheme="minorEastAsia" w:hAnsiTheme="minorEastAsia" w:hint="eastAsia"/>
          <w:b/>
          <w:bCs/>
          <w:sz w:val="28"/>
          <w:szCs w:val="28"/>
        </w:rPr>
        <w:t>（一）制定工作方案</w:t>
      </w:r>
    </w:p>
    <w:p w:rsidR="008C4670" w:rsidRPr="001B12CF" w:rsidRDefault="008C4670" w:rsidP="008C4670">
      <w:pPr>
        <w:spacing w:line="360" w:lineRule="auto"/>
        <w:ind w:firstLineChars="200" w:firstLine="560"/>
        <w:outlineLvl w:val="0"/>
        <w:rPr>
          <w:rFonts w:asciiTheme="minorEastAsia" w:eastAsiaTheme="minorEastAsia" w:hAnsiTheme="minorEastAsia"/>
          <w:sz w:val="28"/>
          <w:szCs w:val="28"/>
        </w:rPr>
      </w:pPr>
      <w:r w:rsidRPr="001B12CF">
        <w:rPr>
          <w:rFonts w:asciiTheme="minorEastAsia" w:eastAsiaTheme="minorEastAsia" w:hAnsiTheme="minorEastAsia" w:hint="eastAsia"/>
          <w:sz w:val="28"/>
          <w:szCs w:val="28"/>
        </w:rPr>
        <w:t>根据满文朱批奏折档案的实际情况以及满文识别软件的特点，制定切实可行的工作方案。方案中的工作流程、数据流转方式、人工校对的工作标准，以及疑难问题的处理办法等问题，由采购方决定。</w:t>
      </w:r>
    </w:p>
    <w:p w:rsidR="008C4670" w:rsidRPr="001B12CF" w:rsidRDefault="008C4670" w:rsidP="008C4670">
      <w:pPr>
        <w:spacing w:line="360" w:lineRule="auto"/>
        <w:ind w:firstLineChars="200" w:firstLine="562"/>
        <w:outlineLvl w:val="0"/>
        <w:rPr>
          <w:rFonts w:asciiTheme="minorEastAsia" w:eastAsiaTheme="minorEastAsia" w:hAnsiTheme="minorEastAsia"/>
          <w:b/>
          <w:bCs/>
          <w:sz w:val="28"/>
          <w:szCs w:val="28"/>
        </w:rPr>
      </w:pPr>
      <w:r w:rsidRPr="001B12CF">
        <w:rPr>
          <w:rFonts w:asciiTheme="minorEastAsia" w:eastAsiaTheme="minorEastAsia" w:hAnsiTheme="minorEastAsia" w:hint="eastAsia"/>
          <w:b/>
          <w:bCs/>
          <w:sz w:val="28"/>
          <w:szCs w:val="28"/>
        </w:rPr>
        <w:t>（二）图像及数据接收</w:t>
      </w:r>
    </w:p>
    <w:p w:rsidR="008C4670" w:rsidRPr="001B12CF" w:rsidRDefault="008C4670" w:rsidP="008C4670">
      <w:pPr>
        <w:spacing w:line="360" w:lineRule="auto"/>
        <w:ind w:firstLineChars="200" w:firstLine="560"/>
        <w:outlineLvl w:val="0"/>
        <w:rPr>
          <w:rFonts w:asciiTheme="minorEastAsia" w:eastAsiaTheme="minorEastAsia" w:hAnsiTheme="minorEastAsia"/>
          <w:sz w:val="28"/>
          <w:szCs w:val="28"/>
        </w:rPr>
      </w:pPr>
      <w:r w:rsidRPr="001B12CF">
        <w:rPr>
          <w:rFonts w:asciiTheme="minorEastAsia" w:eastAsiaTheme="minorEastAsia" w:hAnsiTheme="minorEastAsia" w:hint="eastAsia"/>
          <w:sz w:val="28"/>
          <w:szCs w:val="28"/>
        </w:rPr>
        <w:t>供应商按照生产计划，经必要程序认可后通过采购方网络服务器分批次下载生产所用档案图像及相关目录数据，数据下载后应保存于工区服务器中，派专人负责数据的管理。</w:t>
      </w:r>
    </w:p>
    <w:p w:rsidR="008C4670" w:rsidRPr="001B12CF" w:rsidRDefault="008C4670" w:rsidP="008C4670">
      <w:pPr>
        <w:spacing w:line="360" w:lineRule="auto"/>
        <w:ind w:firstLineChars="200" w:firstLine="562"/>
        <w:outlineLvl w:val="0"/>
        <w:rPr>
          <w:rFonts w:asciiTheme="minorEastAsia" w:eastAsiaTheme="minorEastAsia" w:hAnsiTheme="minorEastAsia"/>
          <w:b/>
          <w:bCs/>
          <w:sz w:val="28"/>
          <w:szCs w:val="28"/>
        </w:rPr>
      </w:pPr>
      <w:r w:rsidRPr="001B12CF">
        <w:rPr>
          <w:rFonts w:asciiTheme="minorEastAsia" w:eastAsiaTheme="minorEastAsia" w:hAnsiTheme="minorEastAsia" w:hint="eastAsia"/>
          <w:b/>
          <w:bCs/>
          <w:sz w:val="28"/>
          <w:szCs w:val="28"/>
        </w:rPr>
        <w:t>（三）计算机识别满文档案</w:t>
      </w:r>
    </w:p>
    <w:p w:rsidR="008C4670" w:rsidRPr="001B12CF" w:rsidRDefault="008C4670" w:rsidP="008C4670">
      <w:pPr>
        <w:spacing w:line="360" w:lineRule="auto"/>
        <w:ind w:firstLineChars="200" w:firstLine="560"/>
        <w:outlineLvl w:val="0"/>
        <w:rPr>
          <w:rFonts w:asciiTheme="minorEastAsia" w:eastAsiaTheme="minorEastAsia" w:hAnsiTheme="minorEastAsia"/>
          <w:sz w:val="28"/>
          <w:szCs w:val="28"/>
        </w:rPr>
      </w:pPr>
      <w:r w:rsidRPr="001B12CF">
        <w:rPr>
          <w:rFonts w:asciiTheme="minorEastAsia" w:eastAsiaTheme="minorEastAsia" w:hAnsiTheme="minorEastAsia" w:hint="eastAsia"/>
          <w:sz w:val="28"/>
          <w:szCs w:val="28"/>
        </w:rPr>
        <w:t>应用</w:t>
      </w:r>
      <w:r w:rsidRPr="001B12CF">
        <w:rPr>
          <w:rFonts w:hint="eastAsia"/>
          <w:sz w:val="28"/>
          <w:szCs w:val="28"/>
        </w:rPr>
        <w:t>OCR</w:t>
      </w:r>
      <w:r w:rsidRPr="001B12CF">
        <w:rPr>
          <w:rFonts w:hint="eastAsia"/>
          <w:sz w:val="28"/>
          <w:szCs w:val="28"/>
        </w:rPr>
        <w:t>技术</w:t>
      </w:r>
      <w:r w:rsidRPr="001B12CF">
        <w:rPr>
          <w:rFonts w:asciiTheme="minorEastAsia" w:eastAsiaTheme="minorEastAsia" w:hAnsiTheme="minorEastAsia" w:hint="eastAsia"/>
          <w:sz w:val="28"/>
          <w:szCs w:val="28"/>
        </w:rPr>
        <w:t>对对满文朱批奏折扫描图像进行自动识别，生成拉丁字母转写形式。识别结果保存两份，一份作为原始结果用于保存，另一份用作人工校对。</w:t>
      </w:r>
    </w:p>
    <w:p w:rsidR="008C4670" w:rsidRPr="001B12CF" w:rsidRDefault="008C4670" w:rsidP="008C4670">
      <w:pPr>
        <w:spacing w:line="360" w:lineRule="auto"/>
        <w:ind w:firstLineChars="200" w:firstLine="562"/>
        <w:outlineLvl w:val="0"/>
        <w:rPr>
          <w:rFonts w:asciiTheme="minorEastAsia" w:eastAsiaTheme="minorEastAsia" w:hAnsiTheme="minorEastAsia"/>
          <w:b/>
          <w:bCs/>
          <w:sz w:val="28"/>
          <w:szCs w:val="28"/>
        </w:rPr>
      </w:pPr>
      <w:r w:rsidRPr="001B12CF">
        <w:rPr>
          <w:rFonts w:asciiTheme="minorEastAsia" w:eastAsiaTheme="minorEastAsia" w:hAnsiTheme="minorEastAsia" w:hint="eastAsia"/>
          <w:b/>
          <w:bCs/>
          <w:sz w:val="28"/>
          <w:szCs w:val="28"/>
        </w:rPr>
        <w:lastRenderedPageBreak/>
        <w:t>（四）人工校对</w:t>
      </w:r>
    </w:p>
    <w:p w:rsidR="008C4670" w:rsidRPr="001B12CF" w:rsidRDefault="008C4670" w:rsidP="008C4670">
      <w:pPr>
        <w:spacing w:line="360" w:lineRule="auto"/>
        <w:ind w:firstLineChars="200" w:firstLine="560"/>
        <w:outlineLvl w:val="0"/>
        <w:rPr>
          <w:rFonts w:asciiTheme="minorEastAsia" w:eastAsiaTheme="minorEastAsia" w:hAnsiTheme="minorEastAsia"/>
          <w:sz w:val="28"/>
          <w:szCs w:val="28"/>
        </w:rPr>
      </w:pPr>
      <w:r w:rsidRPr="001B12CF">
        <w:rPr>
          <w:rFonts w:asciiTheme="minorEastAsia" w:eastAsiaTheme="minorEastAsia" w:hAnsiTheme="minorEastAsia" w:hint="eastAsia"/>
          <w:sz w:val="28"/>
          <w:szCs w:val="28"/>
        </w:rPr>
        <w:t>对计算机识别的结果进行人工校对，人工校对要按照采购方制定的统一标准进行。</w:t>
      </w:r>
    </w:p>
    <w:p w:rsidR="008C4670" w:rsidRPr="001B12CF" w:rsidRDefault="008C4670" w:rsidP="008C4670">
      <w:pPr>
        <w:spacing w:line="360" w:lineRule="auto"/>
        <w:ind w:firstLineChars="200" w:firstLine="562"/>
        <w:outlineLvl w:val="0"/>
        <w:rPr>
          <w:rFonts w:asciiTheme="minorEastAsia" w:eastAsiaTheme="minorEastAsia" w:hAnsiTheme="minorEastAsia"/>
          <w:b/>
          <w:bCs/>
          <w:sz w:val="28"/>
          <w:szCs w:val="28"/>
        </w:rPr>
      </w:pPr>
      <w:r w:rsidRPr="001B12CF">
        <w:rPr>
          <w:rFonts w:asciiTheme="minorEastAsia" w:eastAsiaTheme="minorEastAsia" w:hAnsiTheme="minorEastAsia" w:hint="eastAsia"/>
          <w:b/>
          <w:bCs/>
          <w:sz w:val="28"/>
          <w:szCs w:val="28"/>
        </w:rPr>
        <w:t>（五）数据挂接</w:t>
      </w:r>
    </w:p>
    <w:p w:rsidR="008C4670" w:rsidRPr="001B12CF" w:rsidRDefault="008C4670" w:rsidP="008C4670">
      <w:pPr>
        <w:spacing w:line="360" w:lineRule="auto"/>
        <w:ind w:firstLineChars="200" w:firstLine="560"/>
        <w:outlineLvl w:val="0"/>
        <w:rPr>
          <w:rFonts w:asciiTheme="minorEastAsia" w:eastAsiaTheme="minorEastAsia" w:hAnsiTheme="minorEastAsia"/>
          <w:sz w:val="28"/>
          <w:szCs w:val="28"/>
        </w:rPr>
      </w:pPr>
      <w:r w:rsidRPr="001B12CF">
        <w:rPr>
          <w:rFonts w:asciiTheme="minorEastAsia" w:eastAsiaTheme="minorEastAsia" w:hAnsiTheme="minorEastAsia" w:hint="eastAsia"/>
          <w:sz w:val="28"/>
          <w:szCs w:val="28"/>
        </w:rPr>
        <w:t>将转写成拉丁字母的满文朱批奏折数据与满文朱批奏折原扫描图及目录进行挂接，同时再次进行错误排查，逐项进行核对，发现错误及时更正，数据合格后准备质检。</w:t>
      </w:r>
    </w:p>
    <w:p w:rsidR="008C4670" w:rsidRPr="001B12CF" w:rsidRDefault="008C4670" w:rsidP="008C4670">
      <w:pPr>
        <w:spacing w:line="360" w:lineRule="auto"/>
        <w:ind w:firstLineChars="200" w:firstLine="562"/>
        <w:outlineLvl w:val="0"/>
        <w:rPr>
          <w:rFonts w:asciiTheme="minorEastAsia" w:eastAsiaTheme="minorEastAsia" w:hAnsiTheme="minorEastAsia"/>
          <w:sz w:val="28"/>
          <w:szCs w:val="28"/>
        </w:rPr>
      </w:pPr>
      <w:r w:rsidRPr="001B12CF">
        <w:rPr>
          <w:rFonts w:asciiTheme="minorEastAsia" w:eastAsiaTheme="minorEastAsia" w:hAnsiTheme="minorEastAsia" w:hint="eastAsia"/>
          <w:b/>
          <w:bCs/>
          <w:sz w:val="28"/>
          <w:szCs w:val="28"/>
        </w:rPr>
        <w:t>（六）质量抽检</w:t>
      </w:r>
    </w:p>
    <w:p w:rsidR="008C4670" w:rsidRPr="001B12CF" w:rsidRDefault="008C4670" w:rsidP="008C4670">
      <w:pPr>
        <w:spacing w:line="360" w:lineRule="auto"/>
        <w:ind w:firstLineChars="250" w:firstLine="700"/>
        <w:outlineLvl w:val="0"/>
        <w:rPr>
          <w:rFonts w:asciiTheme="minorEastAsia" w:eastAsiaTheme="minorEastAsia" w:hAnsiTheme="minorEastAsia"/>
          <w:sz w:val="28"/>
          <w:szCs w:val="28"/>
        </w:rPr>
      </w:pPr>
      <w:r w:rsidRPr="001B12CF">
        <w:rPr>
          <w:rFonts w:asciiTheme="minorEastAsia" w:eastAsiaTheme="minorEastAsia" w:hAnsiTheme="minorEastAsia" w:hint="eastAsia"/>
          <w:sz w:val="28"/>
          <w:szCs w:val="28"/>
        </w:rPr>
        <w:t>供应商应按照合同要求进行对加工数据按批次抽检，超出规定的不合格数据，应当退回人工校对环节，重新修改，直至合格为止。</w:t>
      </w:r>
    </w:p>
    <w:p w:rsidR="008C4670" w:rsidRPr="001B12CF" w:rsidRDefault="008C4670" w:rsidP="008C4670">
      <w:pPr>
        <w:spacing w:line="360" w:lineRule="auto"/>
        <w:ind w:firstLineChars="200" w:firstLine="562"/>
        <w:outlineLvl w:val="0"/>
        <w:rPr>
          <w:rFonts w:asciiTheme="minorEastAsia" w:eastAsiaTheme="minorEastAsia" w:hAnsiTheme="minorEastAsia"/>
          <w:b/>
          <w:bCs/>
          <w:sz w:val="28"/>
          <w:szCs w:val="28"/>
        </w:rPr>
      </w:pPr>
      <w:r w:rsidRPr="001B12CF">
        <w:rPr>
          <w:rFonts w:asciiTheme="minorEastAsia" w:eastAsiaTheme="minorEastAsia" w:hAnsiTheme="minorEastAsia" w:hint="eastAsia"/>
          <w:b/>
          <w:bCs/>
          <w:sz w:val="28"/>
          <w:szCs w:val="28"/>
        </w:rPr>
        <w:t>（七）数据提交</w:t>
      </w:r>
    </w:p>
    <w:p w:rsidR="008C4670" w:rsidRPr="001B12CF" w:rsidRDefault="008C4670" w:rsidP="008C4670">
      <w:pPr>
        <w:spacing w:line="360" w:lineRule="auto"/>
        <w:ind w:firstLineChars="200" w:firstLine="560"/>
        <w:outlineLvl w:val="0"/>
        <w:rPr>
          <w:rFonts w:asciiTheme="minorEastAsia" w:eastAsiaTheme="minorEastAsia" w:hAnsiTheme="minorEastAsia"/>
          <w:sz w:val="28"/>
          <w:szCs w:val="28"/>
        </w:rPr>
      </w:pPr>
      <w:r w:rsidRPr="001B12CF">
        <w:rPr>
          <w:rFonts w:asciiTheme="minorEastAsia" w:eastAsiaTheme="minorEastAsia" w:hAnsiTheme="minorEastAsia" w:hint="eastAsia"/>
          <w:sz w:val="28"/>
          <w:szCs w:val="28"/>
        </w:rPr>
        <w:t>供应商按批次将质量抽检后合格的成品数据提交给采购方项目组，采购方项目组对供应商提交的成品数据进行质检。质检合格的成品及时上传至馆内服务器。质检不合格的批次返回至供应商重新校对。</w:t>
      </w:r>
    </w:p>
    <w:p w:rsidR="008C4670" w:rsidRPr="001B12CF" w:rsidRDefault="008C4670" w:rsidP="008C4670">
      <w:pPr>
        <w:spacing w:line="360" w:lineRule="auto"/>
        <w:ind w:firstLineChars="200" w:firstLine="562"/>
        <w:outlineLvl w:val="0"/>
        <w:rPr>
          <w:rFonts w:asciiTheme="minorEastAsia" w:eastAsiaTheme="minorEastAsia" w:hAnsiTheme="minorEastAsia"/>
          <w:b/>
          <w:bCs/>
          <w:sz w:val="28"/>
          <w:szCs w:val="28"/>
        </w:rPr>
      </w:pPr>
      <w:r w:rsidRPr="001B12CF">
        <w:rPr>
          <w:rFonts w:asciiTheme="minorEastAsia" w:eastAsiaTheme="minorEastAsia" w:hAnsiTheme="minorEastAsia" w:hint="eastAsia"/>
          <w:b/>
          <w:bCs/>
          <w:sz w:val="28"/>
          <w:szCs w:val="28"/>
        </w:rPr>
        <w:t>（八）验收结项</w:t>
      </w:r>
    </w:p>
    <w:p w:rsidR="008C4670" w:rsidRPr="001B12CF" w:rsidRDefault="008C4670" w:rsidP="008C4670">
      <w:pPr>
        <w:spacing w:line="360" w:lineRule="auto"/>
        <w:ind w:firstLineChars="200" w:firstLine="560"/>
        <w:outlineLvl w:val="0"/>
        <w:rPr>
          <w:rFonts w:asciiTheme="minorEastAsia" w:eastAsiaTheme="minorEastAsia" w:hAnsiTheme="minorEastAsia"/>
          <w:sz w:val="28"/>
          <w:szCs w:val="28"/>
        </w:rPr>
      </w:pPr>
      <w:r w:rsidRPr="001B12CF">
        <w:rPr>
          <w:rFonts w:asciiTheme="minorEastAsia" w:eastAsiaTheme="minorEastAsia" w:hAnsiTheme="minorEastAsia" w:hint="eastAsia"/>
          <w:sz w:val="28"/>
          <w:szCs w:val="28"/>
        </w:rPr>
        <w:t>具体验收事宜，详见项目验收具体规定。</w:t>
      </w:r>
    </w:p>
    <w:p w:rsidR="008C4670" w:rsidRPr="001B12CF" w:rsidRDefault="008C4670" w:rsidP="00E6065E">
      <w:pPr>
        <w:spacing w:line="360" w:lineRule="auto"/>
        <w:ind w:firstLineChars="196" w:firstLine="551"/>
        <w:outlineLvl w:val="0"/>
        <w:rPr>
          <w:rFonts w:asciiTheme="minorEastAsia" w:eastAsiaTheme="minorEastAsia" w:hAnsiTheme="minorEastAsia"/>
          <w:sz w:val="28"/>
          <w:szCs w:val="28"/>
        </w:rPr>
      </w:pPr>
      <w:r w:rsidRPr="001B12CF">
        <w:rPr>
          <w:rFonts w:asciiTheme="minorEastAsia" w:eastAsiaTheme="minorEastAsia" w:hAnsiTheme="minorEastAsia" w:hint="eastAsia"/>
          <w:b/>
          <w:sz w:val="28"/>
          <w:szCs w:val="28"/>
        </w:rPr>
        <w:t>三、总体服务要求</w:t>
      </w:r>
    </w:p>
    <w:p w:rsidR="008C4670" w:rsidRPr="001B12CF" w:rsidRDefault="008C4670" w:rsidP="008C4670">
      <w:pPr>
        <w:spacing w:line="360" w:lineRule="auto"/>
        <w:outlineLvl w:val="0"/>
        <w:rPr>
          <w:rFonts w:asciiTheme="minorEastAsia" w:eastAsiaTheme="minorEastAsia" w:hAnsiTheme="minorEastAsia"/>
          <w:b/>
          <w:bCs/>
          <w:sz w:val="28"/>
          <w:szCs w:val="28"/>
        </w:rPr>
      </w:pPr>
      <w:r w:rsidRPr="001B12CF">
        <w:rPr>
          <w:rFonts w:asciiTheme="minorEastAsia" w:eastAsiaTheme="minorEastAsia" w:hAnsiTheme="minorEastAsia" w:hint="eastAsia"/>
          <w:b/>
          <w:bCs/>
          <w:sz w:val="28"/>
          <w:szCs w:val="28"/>
        </w:rPr>
        <w:t xml:space="preserve">    （一）依照法规</w:t>
      </w:r>
    </w:p>
    <w:p w:rsidR="008C4670" w:rsidRPr="001B12CF" w:rsidRDefault="008C4670" w:rsidP="008C4670">
      <w:pPr>
        <w:spacing w:line="360" w:lineRule="auto"/>
        <w:ind w:firstLineChars="147" w:firstLine="412"/>
        <w:rPr>
          <w:rFonts w:asciiTheme="minorEastAsia" w:eastAsiaTheme="minorEastAsia" w:hAnsiTheme="minorEastAsia"/>
          <w:b/>
          <w:sz w:val="28"/>
          <w:szCs w:val="28"/>
        </w:rPr>
      </w:pPr>
      <w:r w:rsidRPr="001B12CF">
        <w:rPr>
          <w:rFonts w:asciiTheme="minorEastAsia" w:eastAsiaTheme="minorEastAsia" w:hAnsiTheme="minorEastAsia" w:hint="eastAsia"/>
          <w:sz w:val="28"/>
          <w:szCs w:val="28"/>
        </w:rPr>
        <w:t xml:space="preserve"> 依照《中华人民共和国保密法》、《中华人民共和国档案法》、《中华人民共和国文物法》、《中华人民共和国劳动法》以及国家相关规定和中国第一历史档案馆相关规章制度进行。如有数据泄露、非法转移等行为，将按照国家法律追究供应商和相关人员刑事责任。双方需签</w:t>
      </w:r>
      <w:r w:rsidRPr="001B12CF">
        <w:rPr>
          <w:rFonts w:asciiTheme="minorEastAsia" w:eastAsiaTheme="minorEastAsia" w:hAnsiTheme="minorEastAsia" w:hint="eastAsia"/>
          <w:sz w:val="28"/>
          <w:szCs w:val="28"/>
        </w:rPr>
        <w:lastRenderedPageBreak/>
        <w:t>订《安全保密协议》。</w:t>
      </w:r>
    </w:p>
    <w:p w:rsidR="008C4670" w:rsidRPr="001B12CF" w:rsidRDefault="008C4670" w:rsidP="008C4670">
      <w:pPr>
        <w:spacing w:line="360" w:lineRule="auto"/>
        <w:rPr>
          <w:rFonts w:asciiTheme="minorEastAsia" w:eastAsiaTheme="minorEastAsia" w:hAnsiTheme="minorEastAsia"/>
          <w:b/>
          <w:bCs/>
          <w:sz w:val="28"/>
          <w:szCs w:val="28"/>
        </w:rPr>
      </w:pPr>
      <w:r w:rsidRPr="001B12CF">
        <w:rPr>
          <w:rFonts w:asciiTheme="minorEastAsia" w:eastAsiaTheme="minorEastAsia" w:hAnsiTheme="minorEastAsia" w:hint="eastAsia"/>
          <w:b/>
          <w:bCs/>
          <w:sz w:val="28"/>
          <w:szCs w:val="28"/>
        </w:rPr>
        <w:t xml:space="preserve">    （二）依照原则</w:t>
      </w:r>
    </w:p>
    <w:p w:rsidR="008C4670" w:rsidRPr="001B12CF" w:rsidRDefault="008C4670" w:rsidP="008C4670">
      <w:pPr>
        <w:spacing w:line="360" w:lineRule="auto"/>
        <w:rPr>
          <w:rFonts w:asciiTheme="minorEastAsia" w:eastAsiaTheme="minorEastAsia" w:hAnsiTheme="minorEastAsia"/>
          <w:sz w:val="28"/>
          <w:szCs w:val="28"/>
        </w:rPr>
      </w:pPr>
      <w:r w:rsidRPr="001B12CF">
        <w:rPr>
          <w:rFonts w:asciiTheme="minorEastAsia" w:eastAsiaTheme="minorEastAsia" w:hAnsiTheme="minorEastAsia" w:hint="eastAsia"/>
          <w:sz w:val="28"/>
          <w:szCs w:val="28"/>
        </w:rPr>
        <w:t xml:space="preserve">    安全管理、科学规划、规范操作、确保质量。</w:t>
      </w:r>
    </w:p>
    <w:p w:rsidR="008C4670" w:rsidRPr="001B12CF" w:rsidRDefault="008C4670" w:rsidP="008C4670">
      <w:pPr>
        <w:spacing w:line="360" w:lineRule="auto"/>
        <w:rPr>
          <w:rFonts w:asciiTheme="minorEastAsia" w:eastAsiaTheme="minorEastAsia" w:hAnsiTheme="minorEastAsia"/>
          <w:b/>
          <w:sz w:val="28"/>
          <w:szCs w:val="28"/>
        </w:rPr>
      </w:pPr>
      <w:r w:rsidRPr="001B12CF">
        <w:rPr>
          <w:rFonts w:asciiTheme="minorEastAsia" w:eastAsiaTheme="minorEastAsia" w:hAnsiTheme="minorEastAsia" w:hint="eastAsia"/>
          <w:b/>
          <w:sz w:val="28"/>
          <w:szCs w:val="28"/>
        </w:rPr>
        <w:t xml:space="preserve">    （三）依照标准</w:t>
      </w:r>
    </w:p>
    <w:p w:rsidR="008C4670" w:rsidRPr="001B12CF" w:rsidRDefault="008C4670" w:rsidP="008C4670">
      <w:pPr>
        <w:spacing w:line="360" w:lineRule="auto"/>
        <w:rPr>
          <w:rFonts w:asciiTheme="minorEastAsia" w:eastAsiaTheme="minorEastAsia" w:hAnsiTheme="minorEastAsia"/>
          <w:sz w:val="28"/>
          <w:szCs w:val="28"/>
        </w:rPr>
      </w:pPr>
      <w:r w:rsidRPr="001B12CF">
        <w:rPr>
          <w:rFonts w:asciiTheme="minorEastAsia" w:eastAsiaTheme="minorEastAsia" w:hAnsiTheme="minorEastAsia" w:hint="eastAsia"/>
          <w:bCs/>
          <w:sz w:val="28"/>
          <w:szCs w:val="28"/>
        </w:rPr>
        <w:t xml:space="preserve">    以《满文档案转写拉丁字母标准》及</w:t>
      </w:r>
      <w:r w:rsidRPr="001B12CF">
        <w:rPr>
          <w:rFonts w:asciiTheme="minorEastAsia" w:eastAsiaTheme="minorEastAsia" w:hAnsiTheme="minorEastAsia" w:hint="eastAsia"/>
          <w:sz w:val="28"/>
          <w:szCs w:val="28"/>
        </w:rPr>
        <w:t>《</w:t>
      </w:r>
      <w:r w:rsidRPr="001B12CF">
        <w:rPr>
          <w:rFonts w:asciiTheme="minorEastAsia" w:eastAsiaTheme="minorEastAsia" w:hAnsiTheme="minorEastAsia" w:hint="eastAsia"/>
          <w:bCs/>
          <w:sz w:val="28"/>
          <w:szCs w:val="28"/>
        </w:rPr>
        <w:t>中国第一历史档案馆</w:t>
      </w:r>
      <w:r w:rsidRPr="001B12CF">
        <w:rPr>
          <w:rFonts w:asciiTheme="minorEastAsia" w:eastAsiaTheme="minorEastAsia" w:hAnsiTheme="minorEastAsia" w:hint="eastAsia"/>
          <w:sz w:val="28"/>
          <w:szCs w:val="28"/>
        </w:rPr>
        <w:t>满文朱批奏折全文检索数据库项目工作细则》</w:t>
      </w:r>
      <w:r w:rsidR="00C65A0F">
        <w:rPr>
          <w:rFonts w:asciiTheme="minorEastAsia" w:eastAsiaTheme="minorEastAsia" w:hAnsiTheme="minorEastAsia" w:hint="eastAsia"/>
          <w:bCs/>
          <w:sz w:val="28"/>
          <w:szCs w:val="28"/>
        </w:rPr>
        <w:t>为基本准则</w:t>
      </w:r>
      <w:r w:rsidRPr="001B12CF">
        <w:rPr>
          <w:rFonts w:asciiTheme="minorEastAsia" w:eastAsiaTheme="minorEastAsia" w:hAnsiTheme="minorEastAsia" w:hint="eastAsia"/>
          <w:bCs/>
          <w:sz w:val="28"/>
          <w:szCs w:val="28"/>
        </w:rPr>
        <w:t>；提交的数据成果，按照《中国第一历史档案馆满文档案全文检索数据库项目质量控制与要求》进行审核验收；数据传输，按照《中国第一历史档案馆满文档案全文检索数据库项目数据交接规定》执行。</w:t>
      </w:r>
    </w:p>
    <w:p w:rsidR="008C4670" w:rsidRPr="001B12CF" w:rsidRDefault="008C4670" w:rsidP="008C4670">
      <w:pPr>
        <w:ind w:firstLineChars="150" w:firstLine="422"/>
        <w:rPr>
          <w:rFonts w:asciiTheme="minorEastAsia" w:eastAsiaTheme="minorEastAsia" w:hAnsiTheme="minorEastAsia"/>
          <w:b/>
          <w:sz w:val="28"/>
          <w:szCs w:val="28"/>
        </w:rPr>
      </w:pPr>
      <w:r w:rsidRPr="001B12CF">
        <w:rPr>
          <w:rFonts w:asciiTheme="minorEastAsia" w:eastAsiaTheme="minorEastAsia" w:hAnsiTheme="minorEastAsia" w:hint="eastAsia"/>
          <w:b/>
          <w:sz w:val="28"/>
          <w:szCs w:val="28"/>
        </w:rPr>
        <w:t>（四）管理方式</w:t>
      </w:r>
    </w:p>
    <w:p w:rsidR="008C4670" w:rsidRPr="001B12CF" w:rsidRDefault="008C4670" w:rsidP="00E6065E">
      <w:pPr>
        <w:ind w:firstLineChars="200" w:firstLine="560"/>
        <w:rPr>
          <w:rFonts w:asciiTheme="minorEastAsia" w:eastAsiaTheme="minorEastAsia" w:hAnsiTheme="minorEastAsia"/>
          <w:sz w:val="28"/>
          <w:szCs w:val="28"/>
        </w:rPr>
      </w:pPr>
      <w:r w:rsidRPr="001B12CF">
        <w:rPr>
          <w:rFonts w:asciiTheme="minorEastAsia" w:eastAsiaTheme="minorEastAsia" w:hAnsiTheme="minorEastAsia" w:hint="eastAsia"/>
          <w:bCs/>
          <w:sz w:val="28"/>
          <w:szCs w:val="28"/>
        </w:rPr>
        <w:t>参与式管理，对流程中的重点环节，采购方和供应商安排人员指导、监督和检查。采购方成立项目管理小组，全程进行项目指导、质量检查。供应商任命的项目经理应具有从事相关工作两年及以上的管理经验。</w:t>
      </w:r>
    </w:p>
    <w:p w:rsidR="008C4670" w:rsidRPr="001B12CF" w:rsidRDefault="008C4670" w:rsidP="008C4670">
      <w:pPr>
        <w:ind w:firstLineChars="150" w:firstLine="422"/>
        <w:rPr>
          <w:rFonts w:asciiTheme="minorEastAsia" w:eastAsiaTheme="minorEastAsia" w:hAnsiTheme="minorEastAsia"/>
          <w:b/>
          <w:sz w:val="28"/>
          <w:szCs w:val="28"/>
        </w:rPr>
      </w:pPr>
      <w:r w:rsidRPr="001B12CF">
        <w:rPr>
          <w:rFonts w:asciiTheme="minorEastAsia" w:eastAsiaTheme="minorEastAsia" w:hAnsiTheme="minorEastAsia" w:hint="eastAsia"/>
          <w:b/>
          <w:sz w:val="28"/>
          <w:szCs w:val="28"/>
        </w:rPr>
        <w:t>（五）稳定措施</w:t>
      </w:r>
    </w:p>
    <w:p w:rsidR="008C4670" w:rsidRPr="001B12CF" w:rsidRDefault="008C4670" w:rsidP="00E6065E">
      <w:pPr>
        <w:ind w:firstLineChars="200" w:firstLine="560"/>
        <w:rPr>
          <w:rFonts w:asciiTheme="minorEastAsia" w:eastAsiaTheme="minorEastAsia" w:hAnsiTheme="minorEastAsia"/>
          <w:bCs/>
          <w:sz w:val="28"/>
          <w:szCs w:val="28"/>
        </w:rPr>
      </w:pPr>
      <w:r w:rsidRPr="001B12CF">
        <w:rPr>
          <w:rFonts w:asciiTheme="minorEastAsia" w:eastAsiaTheme="minorEastAsia" w:hAnsiTheme="minorEastAsia" w:hint="eastAsia"/>
          <w:bCs/>
          <w:sz w:val="28"/>
          <w:szCs w:val="28"/>
        </w:rPr>
        <w:t>供应商应采取必要的措施和办法，最大限度地保证管理和生产人员的稳定性，合同期间项目负责人、核心技术人员原则不得变动，每天须保证至少两人以上在项目生产现场。生产人员每月变动原则上不得超过总人数的10%（特殊情况须经采购方同意），并须有10%以上的机动人员配备。供应商需严格遵守国家劳动法中有关用工规定，项目人员应保持10人以上。</w:t>
      </w:r>
    </w:p>
    <w:p w:rsidR="008C4670" w:rsidRPr="001B12CF" w:rsidRDefault="008C4670" w:rsidP="00E6065E">
      <w:pPr>
        <w:spacing w:line="360" w:lineRule="auto"/>
        <w:ind w:firstLineChars="196" w:firstLine="551"/>
        <w:outlineLvl w:val="0"/>
        <w:rPr>
          <w:rFonts w:asciiTheme="minorEastAsia" w:eastAsiaTheme="minorEastAsia" w:hAnsiTheme="minorEastAsia"/>
          <w:b/>
          <w:sz w:val="28"/>
          <w:szCs w:val="28"/>
        </w:rPr>
      </w:pPr>
      <w:r w:rsidRPr="001B12CF">
        <w:rPr>
          <w:rFonts w:asciiTheme="minorEastAsia" w:eastAsiaTheme="minorEastAsia" w:hAnsiTheme="minorEastAsia" w:hint="eastAsia"/>
          <w:b/>
          <w:sz w:val="28"/>
          <w:szCs w:val="28"/>
        </w:rPr>
        <w:t>四、技术服务要求</w:t>
      </w:r>
    </w:p>
    <w:p w:rsidR="008C4670" w:rsidRPr="001B12CF" w:rsidRDefault="008C4670" w:rsidP="008C4670">
      <w:pPr>
        <w:ind w:firstLineChars="200" w:firstLine="562"/>
        <w:rPr>
          <w:rFonts w:asciiTheme="minorEastAsia" w:eastAsiaTheme="minorEastAsia" w:hAnsiTheme="minorEastAsia" w:cstheme="minorBidi"/>
          <w:b/>
          <w:bCs/>
          <w:sz w:val="28"/>
          <w:szCs w:val="28"/>
        </w:rPr>
      </w:pPr>
      <w:r w:rsidRPr="001B12CF">
        <w:rPr>
          <w:rFonts w:asciiTheme="minorEastAsia" w:eastAsiaTheme="minorEastAsia" w:hAnsiTheme="minorEastAsia" w:cstheme="minorBidi" w:hint="eastAsia"/>
          <w:b/>
          <w:bCs/>
          <w:sz w:val="28"/>
          <w:szCs w:val="28"/>
        </w:rPr>
        <w:lastRenderedPageBreak/>
        <w:t>（一）技术标准</w:t>
      </w:r>
    </w:p>
    <w:p w:rsidR="008C4670" w:rsidRPr="001B12CF" w:rsidRDefault="008C4670" w:rsidP="008C4670">
      <w:pPr>
        <w:ind w:firstLineChars="200" w:firstLine="560"/>
        <w:rPr>
          <w:rFonts w:asciiTheme="minorEastAsia" w:eastAsiaTheme="minorEastAsia" w:hAnsiTheme="minorEastAsia" w:cstheme="minorBidi"/>
          <w:bCs/>
          <w:sz w:val="28"/>
          <w:szCs w:val="28"/>
        </w:rPr>
      </w:pPr>
      <w:r w:rsidRPr="001B12CF">
        <w:rPr>
          <w:rFonts w:asciiTheme="minorEastAsia" w:eastAsiaTheme="minorEastAsia" w:hAnsiTheme="minorEastAsia" w:cstheme="minorBidi" w:hint="eastAsia"/>
          <w:bCs/>
          <w:sz w:val="28"/>
          <w:szCs w:val="28"/>
        </w:rPr>
        <w:t>1.数据接收。供应商应按照采购方指定要求，通过馆内网络完成档案数据的下载。</w:t>
      </w:r>
    </w:p>
    <w:p w:rsidR="008C4670" w:rsidRPr="001B12CF" w:rsidRDefault="008C4670" w:rsidP="008C4670">
      <w:pPr>
        <w:ind w:firstLineChars="200" w:firstLine="560"/>
        <w:rPr>
          <w:rFonts w:asciiTheme="minorEastAsia" w:eastAsiaTheme="minorEastAsia" w:hAnsiTheme="minorEastAsia" w:cstheme="minorBidi"/>
          <w:bCs/>
          <w:sz w:val="28"/>
          <w:szCs w:val="28"/>
        </w:rPr>
      </w:pPr>
      <w:r w:rsidRPr="001B12CF">
        <w:rPr>
          <w:rFonts w:asciiTheme="minorEastAsia" w:eastAsiaTheme="minorEastAsia" w:hAnsiTheme="minorEastAsia" w:cstheme="minorBidi" w:hint="eastAsia"/>
          <w:bCs/>
          <w:sz w:val="28"/>
          <w:szCs w:val="28"/>
        </w:rPr>
        <w:t>2.生产过程数据。供应商在数据生产过程中，可将采购方提供的档案数据导入自行设计的软件系统中，按照数据生产需要进行流程分配。数据生产结束后，应将所有成品数据按照采购方要求进行上传，成品数据格式应与采购方要求的结构化数据保持一致。</w:t>
      </w:r>
    </w:p>
    <w:p w:rsidR="008C4670" w:rsidRPr="001B12CF" w:rsidRDefault="008C4670" w:rsidP="008C4670">
      <w:pPr>
        <w:ind w:firstLineChars="200" w:firstLine="560"/>
        <w:rPr>
          <w:rFonts w:asciiTheme="minorEastAsia" w:eastAsiaTheme="minorEastAsia" w:hAnsiTheme="minorEastAsia" w:cstheme="minorBidi"/>
          <w:bCs/>
          <w:sz w:val="28"/>
          <w:szCs w:val="28"/>
        </w:rPr>
      </w:pPr>
      <w:r w:rsidRPr="001B12CF">
        <w:rPr>
          <w:rFonts w:asciiTheme="minorEastAsia" w:eastAsiaTheme="minorEastAsia" w:hAnsiTheme="minorEastAsia" w:cstheme="minorBidi" w:hint="eastAsia"/>
          <w:bCs/>
          <w:sz w:val="28"/>
          <w:szCs w:val="28"/>
        </w:rPr>
        <w:t>3.</w:t>
      </w:r>
      <w:r w:rsidRPr="001B12CF">
        <w:rPr>
          <w:rFonts w:asciiTheme="minorEastAsia" w:eastAsiaTheme="minorEastAsia" w:hAnsiTheme="minorEastAsia" w:cstheme="minorBidi" w:hint="eastAsia"/>
          <w:sz w:val="28"/>
          <w:szCs w:val="28"/>
        </w:rPr>
        <w:t>成品数据验收。成品数据提交后，须经</w:t>
      </w:r>
      <w:r w:rsidRPr="001B12CF">
        <w:rPr>
          <w:rFonts w:asciiTheme="minorEastAsia" w:eastAsiaTheme="minorEastAsia" w:hAnsiTheme="minorEastAsia" w:cstheme="minorBidi" w:hint="eastAsia"/>
          <w:bCs/>
          <w:sz w:val="28"/>
          <w:szCs w:val="28"/>
        </w:rPr>
        <w:t>采购方</w:t>
      </w:r>
      <w:r w:rsidRPr="001B12CF">
        <w:rPr>
          <w:rFonts w:asciiTheme="minorEastAsia" w:eastAsiaTheme="minorEastAsia" w:hAnsiTheme="minorEastAsia" w:cstheme="minorBidi" w:hint="eastAsia"/>
          <w:sz w:val="28"/>
          <w:szCs w:val="28"/>
        </w:rPr>
        <w:t>进行再次核查，发现问题及时更正。</w:t>
      </w:r>
    </w:p>
    <w:p w:rsidR="008C4670" w:rsidRPr="001B12CF" w:rsidRDefault="008C4670" w:rsidP="008C4670">
      <w:pPr>
        <w:spacing w:line="360" w:lineRule="auto"/>
        <w:ind w:firstLineChars="200" w:firstLine="562"/>
        <w:rPr>
          <w:rFonts w:asciiTheme="minorEastAsia" w:eastAsiaTheme="minorEastAsia" w:hAnsiTheme="minorEastAsia" w:cstheme="minorBidi"/>
          <w:b/>
          <w:bCs/>
          <w:sz w:val="28"/>
          <w:szCs w:val="28"/>
        </w:rPr>
      </w:pPr>
      <w:r w:rsidRPr="001B12CF">
        <w:rPr>
          <w:rFonts w:asciiTheme="minorEastAsia" w:eastAsiaTheme="minorEastAsia" w:hAnsiTheme="minorEastAsia" w:cstheme="minorBidi" w:hint="eastAsia"/>
          <w:b/>
          <w:bCs/>
          <w:sz w:val="28"/>
          <w:szCs w:val="28"/>
        </w:rPr>
        <w:t>（二）质量要求</w:t>
      </w:r>
    </w:p>
    <w:p w:rsidR="008C4670" w:rsidRPr="001B12CF" w:rsidRDefault="008C4670" w:rsidP="008C4670">
      <w:pPr>
        <w:spacing w:line="360" w:lineRule="auto"/>
        <w:ind w:firstLineChars="150" w:firstLine="420"/>
        <w:rPr>
          <w:rFonts w:asciiTheme="minorEastAsia" w:eastAsiaTheme="minorEastAsia" w:hAnsiTheme="minorEastAsia"/>
          <w:sz w:val="28"/>
          <w:szCs w:val="28"/>
        </w:rPr>
      </w:pPr>
      <w:r w:rsidRPr="001B12CF">
        <w:rPr>
          <w:rFonts w:asciiTheme="minorEastAsia" w:eastAsiaTheme="minorEastAsia" w:hAnsiTheme="minorEastAsia" w:cstheme="minorBidi" w:hint="eastAsia"/>
          <w:sz w:val="28"/>
          <w:szCs w:val="28"/>
        </w:rPr>
        <w:t>总体要求：按照</w:t>
      </w:r>
      <w:r w:rsidRPr="001B12CF">
        <w:rPr>
          <w:rFonts w:asciiTheme="minorEastAsia" w:eastAsiaTheme="minorEastAsia" w:hAnsiTheme="minorEastAsia" w:cstheme="minorBidi" w:hint="eastAsia"/>
          <w:bCs/>
          <w:sz w:val="28"/>
          <w:szCs w:val="28"/>
        </w:rPr>
        <w:t>采购方制定的</w:t>
      </w:r>
      <w:r w:rsidRPr="001B12CF">
        <w:rPr>
          <w:rFonts w:asciiTheme="minorEastAsia" w:eastAsiaTheme="minorEastAsia" w:hAnsiTheme="minorEastAsia" w:cstheme="minorBidi" w:hint="eastAsia"/>
          <w:sz w:val="28"/>
          <w:szCs w:val="28"/>
        </w:rPr>
        <w:t>《满文档案转写拉丁字母标准》对满文朱批档案扫描图像进行识别和人工校对，</w:t>
      </w:r>
      <w:r w:rsidRPr="001B12CF">
        <w:rPr>
          <w:rFonts w:asciiTheme="minorEastAsia" w:eastAsiaTheme="minorEastAsia" w:hAnsiTheme="minorEastAsia" w:hint="eastAsia"/>
          <w:sz w:val="28"/>
          <w:szCs w:val="28"/>
        </w:rPr>
        <w:t>转写成拉丁字母的满文朱批奏折数据差错率不超过1%；满文朱批奏折原扫描图像及转写成的满文拉丁字母数据挂接准确率为100%；全文检索应用软件在规定条件下检索准确率为100%。</w:t>
      </w:r>
      <w:r w:rsidRPr="001B12CF">
        <w:rPr>
          <w:rFonts w:asciiTheme="minorEastAsia" w:eastAsiaTheme="minorEastAsia" w:hAnsiTheme="minorEastAsia" w:cstheme="minorBidi" w:hint="eastAsia"/>
          <w:sz w:val="28"/>
          <w:szCs w:val="28"/>
        </w:rPr>
        <w:t>如果差错率超标，按批次退回返工直至合格。</w:t>
      </w:r>
    </w:p>
    <w:p w:rsidR="008C4670" w:rsidRPr="001B12CF" w:rsidRDefault="008C4670" w:rsidP="008C4670">
      <w:pPr>
        <w:spacing w:line="360" w:lineRule="auto"/>
        <w:ind w:firstLineChars="200" w:firstLine="562"/>
        <w:outlineLvl w:val="0"/>
        <w:rPr>
          <w:rFonts w:asciiTheme="minorEastAsia" w:eastAsiaTheme="minorEastAsia" w:hAnsiTheme="minorEastAsia" w:cstheme="minorBidi"/>
          <w:b/>
          <w:bCs/>
          <w:sz w:val="28"/>
          <w:szCs w:val="28"/>
        </w:rPr>
      </w:pPr>
      <w:r w:rsidRPr="001B12CF">
        <w:rPr>
          <w:rFonts w:asciiTheme="minorEastAsia" w:eastAsiaTheme="minorEastAsia" w:hAnsiTheme="minorEastAsia" w:cstheme="minorBidi" w:hint="eastAsia"/>
          <w:b/>
          <w:bCs/>
          <w:sz w:val="28"/>
          <w:szCs w:val="28"/>
        </w:rPr>
        <w:t>（三）对应用软件的要求</w:t>
      </w:r>
    </w:p>
    <w:p w:rsidR="008C4670" w:rsidRPr="001B12CF" w:rsidRDefault="008C4670" w:rsidP="008C4670">
      <w:pPr>
        <w:ind w:firstLineChars="200" w:firstLine="560"/>
        <w:rPr>
          <w:rFonts w:asciiTheme="minorEastAsia" w:eastAsiaTheme="minorEastAsia" w:hAnsiTheme="minorEastAsia" w:cstheme="minorBidi"/>
          <w:bCs/>
          <w:sz w:val="28"/>
          <w:szCs w:val="28"/>
        </w:rPr>
      </w:pPr>
      <w:r w:rsidRPr="001B12CF">
        <w:rPr>
          <w:rFonts w:asciiTheme="minorEastAsia" w:eastAsiaTheme="minorEastAsia" w:hAnsiTheme="minorEastAsia" w:cstheme="minorBidi" w:hint="eastAsia"/>
          <w:bCs/>
          <w:sz w:val="28"/>
          <w:szCs w:val="28"/>
        </w:rPr>
        <w:t>供应商应免费提供自主研发的满文档案全文检索数据加工软件和满文档案全文检索数据库利用软件。本次招标的“★”项指标为</w:t>
      </w:r>
      <w:r>
        <w:rPr>
          <w:rFonts w:asciiTheme="minorEastAsia" w:eastAsiaTheme="minorEastAsia" w:hAnsiTheme="minorEastAsia" w:cstheme="minorBidi" w:hint="eastAsia"/>
          <w:bCs/>
          <w:sz w:val="28"/>
          <w:szCs w:val="28"/>
        </w:rPr>
        <w:t>关键指标</w:t>
      </w:r>
      <w:r w:rsidRPr="001B12CF">
        <w:rPr>
          <w:rFonts w:asciiTheme="minorEastAsia" w:eastAsiaTheme="minorEastAsia" w:hAnsiTheme="minorEastAsia" w:cstheme="minorBidi" w:hint="eastAsia"/>
          <w:bCs/>
          <w:sz w:val="28"/>
          <w:szCs w:val="28"/>
        </w:rPr>
        <w:t>，</w:t>
      </w:r>
      <w:r w:rsidR="006226ED">
        <w:rPr>
          <w:rFonts w:asciiTheme="minorEastAsia" w:eastAsiaTheme="minorEastAsia" w:hAnsiTheme="minorEastAsia" w:cstheme="minorBidi" w:hint="eastAsia"/>
          <w:bCs/>
          <w:sz w:val="28"/>
          <w:szCs w:val="28"/>
        </w:rPr>
        <w:t>不允许有负偏离</w:t>
      </w:r>
      <w:r w:rsidRPr="001B12CF">
        <w:rPr>
          <w:rFonts w:asciiTheme="minorEastAsia" w:eastAsiaTheme="minorEastAsia" w:hAnsiTheme="minorEastAsia" w:cstheme="minorBidi" w:hint="eastAsia"/>
          <w:bCs/>
          <w:sz w:val="28"/>
          <w:szCs w:val="28"/>
        </w:rPr>
        <w:t>。“#”项指标为评分重要技术指标，其他为一般条款。</w:t>
      </w:r>
    </w:p>
    <w:p w:rsidR="008C4670" w:rsidRPr="001B12CF" w:rsidRDefault="008C4670" w:rsidP="008C4670">
      <w:pPr>
        <w:ind w:firstLineChars="200" w:firstLine="560"/>
        <w:rPr>
          <w:rFonts w:asciiTheme="minorEastAsia" w:eastAsiaTheme="minorEastAsia" w:hAnsiTheme="minorEastAsia" w:cstheme="minorBidi"/>
          <w:bCs/>
          <w:sz w:val="28"/>
          <w:szCs w:val="28"/>
          <w:u w:val="single"/>
        </w:rPr>
      </w:pPr>
      <w:r w:rsidRPr="001B12CF">
        <w:rPr>
          <w:rFonts w:asciiTheme="minorEastAsia" w:eastAsiaTheme="minorEastAsia" w:hAnsiTheme="minorEastAsia" w:cstheme="minorBidi" w:hint="eastAsia"/>
          <w:bCs/>
          <w:sz w:val="28"/>
          <w:szCs w:val="28"/>
        </w:rPr>
        <w:t>1.满文档案全文检索数据库加工软件</w:t>
      </w:r>
    </w:p>
    <w:p w:rsidR="008C4670" w:rsidRPr="001B12CF" w:rsidRDefault="008C4670" w:rsidP="008C4670">
      <w:pPr>
        <w:ind w:firstLineChars="200" w:firstLine="560"/>
        <w:rPr>
          <w:rFonts w:asciiTheme="minorEastAsia" w:eastAsiaTheme="minorEastAsia" w:hAnsiTheme="minorEastAsia" w:cstheme="minorBidi"/>
          <w:bCs/>
          <w:sz w:val="28"/>
          <w:szCs w:val="28"/>
        </w:rPr>
      </w:pPr>
      <w:r w:rsidRPr="001B12CF">
        <w:rPr>
          <w:rFonts w:asciiTheme="minorEastAsia" w:eastAsiaTheme="minorEastAsia" w:hAnsiTheme="minorEastAsia" w:cstheme="minorBidi" w:hint="eastAsia"/>
          <w:bCs/>
          <w:sz w:val="28"/>
          <w:szCs w:val="28"/>
        </w:rPr>
        <w:lastRenderedPageBreak/>
        <w:t>可在满文档案识别、人工校对、质检整个生产过程中使用，在生产过程中，能够根据采购方的需要及时进行必要的功能调整。该软件应当具有以下功能。</w:t>
      </w:r>
    </w:p>
    <w:p w:rsidR="008C4670" w:rsidRPr="001B12CF" w:rsidRDefault="008C4670" w:rsidP="008C4670">
      <w:pPr>
        <w:ind w:firstLineChars="200" w:firstLine="560"/>
        <w:rPr>
          <w:rFonts w:asciiTheme="minorEastAsia" w:eastAsiaTheme="minorEastAsia" w:hAnsiTheme="minorEastAsia" w:cstheme="minorBidi"/>
          <w:bCs/>
          <w:sz w:val="28"/>
          <w:szCs w:val="28"/>
        </w:rPr>
      </w:pPr>
      <w:r w:rsidRPr="00D53B59">
        <w:rPr>
          <w:rFonts w:asciiTheme="minorEastAsia" w:eastAsiaTheme="minorEastAsia" w:hAnsiTheme="minorEastAsia" w:cstheme="minorBidi" w:hint="eastAsia"/>
          <w:bCs/>
          <w:color w:val="FF0000"/>
          <w:sz w:val="28"/>
          <w:szCs w:val="28"/>
        </w:rPr>
        <w:t>#（1）数</w:t>
      </w:r>
      <w:r w:rsidRPr="001B12CF">
        <w:rPr>
          <w:rFonts w:asciiTheme="minorEastAsia" w:eastAsiaTheme="minorEastAsia" w:hAnsiTheme="minorEastAsia" w:cstheme="minorBidi" w:hint="eastAsia"/>
          <w:bCs/>
          <w:sz w:val="28"/>
          <w:szCs w:val="28"/>
        </w:rPr>
        <w:t>据加工功能。可以加工通过满文档案图像识别软件自动生成的拉丁字母数据，将识别后的拉丁字母数据提供给数据加工者使用。软件应易学习、易操作，界面美观，菜单定义清楚，工序设定明确，可灵活的调整软件以适应生产流程。</w:t>
      </w:r>
    </w:p>
    <w:p w:rsidR="008C4670" w:rsidRPr="001B12CF" w:rsidRDefault="008C4670" w:rsidP="008C4670">
      <w:pPr>
        <w:ind w:firstLineChars="200" w:firstLine="560"/>
        <w:rPr>
          <w:rFonts w:asciiTheme="minorEastAsia" w:eastAsiaTheme="minorEastAsia" w:hAnsiTheme="minorEastAsia" w:cstheme="minorBidi"/>
          <w:bCs/>
          <w:sz w:val="28"/>
          <w:szCs w:val="28"/>
        </w:rPr>
      </w:pPr>
      <w:r w:rsidRPr="001B12CF">
        <w:rPr>
          <w:rFonts w:asciiTheme="minorEastAsia" w:eastAsiaTheme="minorEastAsia" w:hAnsiTheme="minorEastAsia" w:cstheme="minorBidi" w:hint="eastAsia"/>
          <w:bCs/>
          <w:sz w:val="28"/>
          <w:szCs w:val="28"/>
        </w:rPr>
        <w:t>（2）逐行校对功能。软件应提供清晰的拉丁字母识别结果和档案原文图像，具有逐行校对功能，校对者发现识别生成的拉丁字母数据错误可以进行修改。</w:t>
      </w:r>
    </w:p>
    <w:p w:rsidR="008C4670" w:rsidRPr="001B12CF" w:rsidRDefault="008C4670" w:rsidP="008C4670">
      <w:pPr>
        <w:ind w:firstLineChars="200" w:firstLine="560"/>
        <w:rPr>
          <w:rFonts w:asciiTheme="minorEastAsia" w:eastAsiaTheme="minorEastAsia" w:hAnsiTheme="minorEastAsia" w:cstheme="minorBidi"/>
          <w:bCs/>
          <w:sz w:val="28"/>
          <w:szCs w:val="28"/>
        </w:rPr>
      </w:pPr>
      <w:r w:rsidRPr="001B12CF">
        <w:rPr>
          <w:rFonts w:asciiTheme="minorEastAsia" w:eastAsiaTheme="minorEastAsia" w:hAnsiTheme="minorEastAsia" w:cstheme="minorBidi" w:hint="eastAsia"/>
          <w:bCs/>
          <w:sz w:val="28"/>
          <w:szCs w:val="28"/>
        </w:rPr>
        <w:t>（3）任务提示和任务列表。软件提供可追溯的生成数据与过程数据。提供抽检比例、差错率、工作量等统计汇总与报表等功能。</w:t>
      </w:r>
    </w:p>
    <w:p w:rsidR="008C4670" w:rsidRPr="001B12CF" w:rsidRDefault="008C4670" w:rsidP="008C4670">
      <w:pPr>
        <w:ind w:firstLineChars="200" w:firstLine="560"/>
        <w:rPr>
          <w:rFonts w:asciiTheme="minorEastAsia" w:eastAsiaTheme="minorEastAsia" w:hAnsiTheme="minorEastAsia" w:cstheme="minorBidi"/>
          <w:bCs/>
          <w:sz w:val="28"/>
          <w:szCs w:val="28"/>
        </w:rPr>
      </w:pPr>
      <w:r w:rsidRPr="001B12CF">
        <w:rPr>
          <w:rFonts w:asciiTheme="minorEastAsia" w:eastAsiaTheme="minorEastAsia" w:hAnsiTheme="minorEastAsia" w:cstheme="minorBidi" w:hint="eastAsia"/>
          <w:bCs/>
          <w:sz w:val="28"/>
          <w:szCs w:val="28"/>
        </w:rPr>
        <w:t>2.满文档案全文检索数据库应用软件</w:t>
      </w:r>
    </w:p>
    <w:p w:rsidR="006226ED" w:rsidRDefault="008C4670" w:rsidP="006226ED">
      <w:pPr>
        <w:spacing w:line="360" w:lineRule="auto"/>
        <w:ind w:firstLineChars="200" w:firstLine="560"/>
        <w:outlineLvl w:val="0"/>
        <w:rPr>
          <w:rFonts w:asciiTheme="minorEastAsia" w:eastAsiaTheme="minorEastAsia" w:hAnsiTheme="minorEastAsia" w:cstheme="minorBidi"/>
          <w:bCs/>
          <w:sz w:val="28"/>
          <w:szCs w:val="28"/>
        </w:rPr>
      </w:pPr>
      <w:r w:rsidRPr="001B12CF">
        <w:rPr>
          <w:rFonts w:asciiTheme="minorEastAsia" w:eastAsiaTheme="minorEastAsia" w:hAnsiTheme="minorEastAsia" w:cstheme="minorBidi" w:hint="eastAsia"/>
          <w:bCs/>
          <w:sz w:val="28"/>
          <w:szCs w:val="28"/>
        </w:rPr>
        <w:t>满文档案全文检索</w:t>
      </w:r>
      <w:r w:rsidR="006226ED">
        <w:rPr>
          <w:rFonts w:asciiTheme="minorEastAsia" w:eastAsiaTheme="minorEastAsia" w:hAnsiTheme="minorEastAsia" w:cstheme="minorBidi" w:hint="eastAsia"/>
          <w:bCs/>
          <w:sz w:val="28"/>
          <w:szCs w:val="28"/>
        </w:rPr>
        <w:t>数据库应用软件是为档案利用者提供的利用平台。</w:t>
      </w:r>
    </w:p>
    <w:p w:rsidR="006226ED" w:rsidRPr="001B12CF" w:rsidRDefault="006226ED" w:rsidP="006226ED">
      <w:pPr>
        <w:spacing w:line="360" w:lineRule="auto"/>
        <w:ind w:firstLineChars="200" w:firstLine="560"/>
        <w:outlineLvl w:val="0"/>
        <w:rPr>
          <w:rFonts w:asciiTheme="minorEastAsia" w:eastAsiaTheme="minorEastAsia" w:hAnsiTheme="minorEastAsia" w:cstheme="minorBidi"/>
          <w:sz w:val="28"/>
          <w:szCs w:val="28"/>
        </w:rPr>
      </w:pPr>
      <w:r w:rsidRPr="006226ED">
        <w:rPr>
          <w:rFonts w:asciiTheme="minorEastAsia" w:eastAsiaTheme="minorEastAsia" w:hAnsiTheme="minorEastAsia" w:cstheme="minorBidi" w:hint="eastAsia"/>
          <w:bCs/>
          <w:sz w:val="28"/>
          <w:szCs w:val="28"/>
        </w:rPr>
        <w:t>★</w:t>
      </w:r>
      <w:r w:rsidRPr="001B12CF">
        <w:rPr>
          <w:rFonts w:asciiTheme="minorEastAsia" w:eastAsiaTheme="minorEastAsia" w:hAnsiTheme="minorEastAsia" w:cstheme="minorBidi" w:hint="eastAsia"/>
          <w:bCs/>
          <w:sz w:val="28"/>
          <w:szCs w:val="28"/>
        </w:rPr>
        <w:t>满文档案全文检索</w:t>
      </w:r>
      <w:r>
        <w:rPr>
          <w:rFonts w:asciiTheme="minorEastAsia" w:eastAsiaTheme="minorEastAsia" w:hAnsiTheme="minorEastAsia" w:cstheme="minorBidi" w:hint="eastAsia"/>
          <w:bCs/>
          <w:sz w:val="28"/>
          <w:szCs w:val="28"/>
        </w:rPr>
        <w:t>数据库应用软件</w:t>
      </w:r>
      <w:r w:rsidRPr="001B12CF">
        <w:rPr>
          <w:rFonts w:asciiTheme="minorEastAsia" w:eastAsiaTheme="minorEastAsia" w:hAnsiTheme="minorEastAsia" w:cstheme="minorBidi" w:hint="eastAsia"/>
          <w:bCs/>
          <w:sz w:val="28"/>
          <w:szCs w:val="28"/>
        </w:rPr>
        <w:t>应具有全文检索功能，可以实现一般检索和高级检索</w:t>
      </w:r>
      <w:r w:rsidRPr="001B12CF">
        <w:rPr>
          <w:rFonts w:asciiTheme="minorEastAsia" w:eastAsiaTheme="minorEastAsia" w:hAnsiTheme="minorEastAsia" w:cstheme="minorBidi" w:hint="eastAsia"/>
          <w:sz w:val="28"/>
          <w:szCs w:val="28"/>
        </w:rPr>
        <w:t>。</w:t>
      </w:r>
    </w:p>
    <w:p w:rsidR="008C4670" w:rsidRPr="001B12CF" w:rsidRDefault="006226ED" w:rsidP="008C4670">
      <w:pPr>
        <w:ind w:firstLineChars="200" w:firstLine="560"/>
        <w:rPr>
          <w:rFonts w:asciiTheme="minorEastAsia" w:eastAsiaTheme="minorEastAsia" w:hAnsiTheme="minorEastAsia" w:cstheme="minorBidi"/>
          <w:bCs/>
          <w:sz w:val="28"/>
          <w:szCs w:val="28"/>
          <w:u w:val="single"/>
        </w:rPr>
      </w:pPr>
      <w:r>
        <w:rPr>
          <w:rFonts w:asciiTheme="minorEastAsia" w:eastAsiaTheme="minorEastAsia" w:hAnsiTheme="minorEastAsia" w:cstheme="minorBidi" w:hint="eastAsia"/>
          <w:bCs/>
          <w:sz w:val="28"/>
          <w:szCs w:val="28"/>
        </w:rPr>
        <w:t>除此之外，软件功能和性能方面还</w:t>
      </w:r>
      <w:r w:rsidR="008C4670" w:rsidRPr="001B12CF">
        <w:rPr>
          <w:rFonts w:asciiTheme="minorEastAsia" w:eastAsiaTheme="minorEastAsia" w:hAnsiTheme="minorEastAsia" w:cstheme="minorBidi" w:hint="eastAsia"/>
          <w:bCs/>
          <w:sz w:val="28"/>
          <w:szCs w:val="28"/>
        </w:rPr>
        <w:t>应符合以下要求</w:t>
      </w:r>
      <w:r>
        <w:rPr>
          <w:rFonts w:asciiTheme="minorEastAsia" w:eastAsiaTheme="minorEastAsia" w:hAnsiTheme="minorEastAsia" w:cstheme="minorBidi" w:hint="eastAsia"/>
          <w:bCs/>
          <w:sz w:val="28"/>
          <w:szCs w:val="28"/>
        </w:rPr>
        <w:t>：</w:t>
      </w:r>
    </w:p>
    <w:p w:rsidR="008C4670" w:rsidRPr="001B12CF" w:rsidRDefault="008C4670" w:rsidP="008C4670">
      <w:pPr>
        <w:ind w:firstLineChars="200" w:firstLine="560"/>
        <w:rPr>
          <w:rFonts w:asciiTheme="minorEastAsia" w:eastAsiaTheme="minorEastAsia" w:hAnsiTheme="minorEastAsia" w:cstheme="minorBidi"/>
          <w:bCs/>
          <w:sz w:val="28"/>
          <w:szCs w:val="28"/>
        </w:rPr>
      </w:pPr>
      <w:r w:rsidRPr="001B12CF">
        <w:rPr>
          <w:rFonts w:asciiTheme="minorEastAsia" w:eastAsiaTheme="minorEastAsia" w:hAnsiTheme="minorEastAsia" w:cstheme="minorBidi" w:hint="eastAsia"/>
          <w:bCs/>
          <w:sz w:val="28"/>
          <w:szCs w:val="28"/>
        </w:rPr>
        <w:t>（1）兼容性。软件应支持Windows 7及以上版本操作系统；软件应用数据库支持与中国第一历史档案馆档案信息化管理平台的数据库的数据导入和导出。</w:t>
      </w:r>
    </w:p>
    <w:p w:rsidR="008C4670" w:rsidRPr="001B12CF" w:rsidRDefault="008C4670" w:rsidP="008C4670">
      <w:pPr>
        <w:spacing w:line="360" w:lineRule="auto"/>
        <w:ind w:firstLineChars="200" w:firstLine="560"/>
        <w:outlineLvl w:val="0"/>
        <w:rPr>
          <w:rFonts w:asciiTheme="minorEastAsia" w:eastAsiaTheme="minorEastAsia" w:hAnsiTheme="minorEastAsia" w:cstheme="minorBidi"/>
          <w:bCs/>
          <w:sz w:val="28"/>
          <w:szCs w:val="28"/>
        </w:rPr>
      </w:pPr>
      <w:r w:rsidRPr="00D53B59">
        <w:rPr>
          <w:rFonts w:asciiTheme="minorEastAsia" w:eastAsiaTheme="minorEastAsia" w:hAnsiTheme="minorEastAsia" w:cstheme="minorBidi" w:hint="eastAsia"/>
          <w:bCs/>
          <w:color w:val="FF0000"/>
          <w:sz w:val="28"/>
          <w:szCs w:val="28"/>
        </w:rPr>
        <w:t>#</w:t>
      </w:r>
      <w:r w:rsidRPr="00D53B59">
        <w:rPr>
          <w:rFonts w:asciiTheme="minorEastAsia" w:eastAsiaTheme="minorEastAsia" w:hAnsiTheme="minorEastAsia" w:cstheme="minorBidi" w:hint="eastAsia"/>
          <w:color w:val="FF0000"/>
          <w:sz w:val="28"/>
          <w:szCs w:val="28"/>
        </w:rPr>
        <w:t>（</w:t>
      </w:r>
      <w:r w:rsidR="006226ED">
        <w:rPr>
          <w:rFonts w:asciiTheme="minorEastAsia" w:eastAsiaTheme="minorEastAsia" w:hAnsiTheme="minorEastAsia" w:cstheme="minorBidi" w:hint="eastAsia"/>
          <w:color w:val="FF0000"/>
          <w:sz w:val="28"/>
          <w:szCs w:val="28"/>
        </w:rPr>
        <w:t>2</w:t>
      </w:r>
      <w:r w:rsidRPr="00D53B59">
        <w:rPr>
          <w:rFonts w:asciiTheme="minorEastAsia" w:eastAsiaTheme="minorEastAsia" w:hAnsiTheme="minorEastAsia" w:cstheme="minorBidi" w:hint="eastAsia"/>
          <w:color w:val="FF0000"/>
          <w:sz w:val="28"/>
          <w:szCs w:val="28"/>
        </w:rPr>
        <w:t>）</w:t>
      </w:r>
      <w:r w:rsidRPr="001B12CF">
        <w:rPr>
          <w:rFonts w:asciiTheme="minorEastAsia" w:eastAsiaTheme="minorEastAsia" w:hAnsiTheme="minorEastAsia" w:cstheme="minorBidi" w:hint="eastAsia"/>
          <w:sz w:val="28"/>
          <w:szCs w:val="28"/>
        </w:rPr>
        <w:t>数据展示功能。</w:t>
      </w:r>
      <w:r w:rsidRPr="001B12CF">
        <w:rPr>
          <w:rFonts w:asciiTheme="minorEastAsia" w:eastAsiaTheme="minorEastAsia" w:hAnsiTheme="minorEastAsia" w:cstheme="minorBidi" w:hint="eastAsia"/>
          <w:bCs/>
          <w:sz w:val="28"/>
          <w:szCs w:val="28"/>
        </w:rPr>
        <w:t>软件具有</w:t>
      </w:r>
      <w:r w:rsidRPr="001B12CF">
        <w:rPr>
          <w:rFonts w:asciiTheme="minorEastAsia" w:eastAsiaTheme="minorEastAsia" w:hAnsiTheme="minorEastAsia" w:cstheme="minorBidi" w:hint="eastAsia"/>
          <w:sz w:val="28"/>
          <w:szCs w:val="28"/>
        </w:rPr>
        <w:t>原档挂接功能，</w:t>
      </w:r>
      <w:r w:rsidRPr="001B12CF">
        <w:rPr>
          <w:rFonts w:asciiTheme="minorEastAsia" w:eastAsiaTheme="minorEastAsia" w:hAnsiTheme="minorEastAsia" w:cstheme="minorBidi" w:hint="eastAsia"/>
          <w:bCs/>
          <w:sz w:val="28"/>
          <w:szCs w:val="28"/>
        </w:rPr>
        <w:t>可以同时或者分</w:t>
      </w:r>
      <w:r w:rsidRPr="001B12CF">
        <w:rPr>
          <w:rFonts w:asciiTheme="minorEastAsia" w:eastAsiaTheme="minorEastAsia" w:hAnsiTheme="minorEastAsia" w:cstheme="minorBidi" w:hint="eastAsia"/>
          <w:bCs/>
          <w:sz w:val="28"/>
          <w:szCs w:val="28"/>
        </w:rPr>
        <w:lastRenderedPageBreak/>
        <w:t>别查看满文标准字体、拉丁字母、档案扫描原图。可以显示档案的某一画幅，也可以显示一件完整的档案。可以切换3种满文标准字体</w:t>
      </w:r>
      <w:r w:rsidRPr="001B12CF">
        <w:rPr>
          <w:rFonts w:asciiTheme="minorEastAsia" w:eastAsiaTheme="minorEastAsia" w:hAnsiTheme="minorEastAsia" w:cstheme="minorBidi" w:hint="eastAsia"/>
          <w:sz w:val="28"/>
          <w:szCs w:val="28"/>
        </w:rPr>
        <w:t>。</w:t>
      </w:r>
    </w:p>
    <w:p w:rsidR="008C4670" w:rsidRPr="001B12CF" w:rsidRDefault="008C4670" w:rsidP="008C4670">
      <w:pPr>
        <w:spacing w:line="360" w:lineRule="auto"/>
        <w:ind w:firstLineChars="200" w:firstLine="560"/>
        <w:outlineLvl w:val="0"/>
        <w:rPr>
          <w:rFonts w:asciiTheme="minorEastAsia" w:eastAsiaTheme="minorEastAsia" w:hAnsiTheme="minorEastAsia" w:cstheme="minorBidi"/>
          <w:sz w:val="28"/>
          <w:szCs w:val="28"/>
        </w:rPr>
      </w:pPr>
      <w:r w:rsidRPr="001B12CF">
        <w:rPr>
          <w:rFonts w:asciiTheme="minorEastAsia" w:eastAsiaTheme="minorEastAsia" w:hAnsiTheme="minorEastAsia" w:cstheme="minorBidi" w:hint="eastAsia"/>
          <w:bCs/>
          <w:sz w:val="28"/>
          <w:szCs w:val="28"/>
        </w:rPr>
        <w:t>（</w:t>
      </w:r>
      <w:r w:rsidR="006226ED">
        <w:rPr>
          <w:rFonts w:asciiTheme="minorEastAsia" w:eastAsiaTheme="minorEastAsia" w:hAnsiTheme="minorEastAsia" w:cstheme="minorBidi" w:hint="eastAsia"/>
          <w:bCs/>
          <w:sz w:val="28"/>
          <w:szCs w:val="28"/>
        </w:rPr>
        <w:t>3</w:t>
      </w:r>
      <w:r w:rsidRPr="001B12CF">
        <w:rPr>
          <w:rFonts w:asciiTheme="minorEastAsia" w:eastAsiaTheme="minorEastAsia" w:hAnsiTheme="minorEastAsia" w:cstheme="minorBidi" w:hint="eastAsia"/>
          <w:bCs/>
          <w:sz w:val="28"/>
          <w:szCs w:val="28"/>
        </w:rPr>
        <w:t>）数据导出功能。满文档案数据应用软件，可以批量导出检索结果，可以保存为word、excel和PDF等格式。</w:t>
      </w:r>
    </w:p>
    <w:p w:rsidR="008C4670" w:rsidRPr="001B12CF" w:rsidRDefault="008C4670" w:rsidP="008C4670">
      <w:pPr>
        <w:ind w:firstLineChars="200" w:firstLine="560"/>
        <w:rPr>
          <w:rFonts w:asciiTheme="minorEastAsia" w:eastAsiaTheme="minorEastAsia" w:hAnsiTheme="minorEastAsia" w:cstheme="minorBidi"/>
          <w:bCs/>
          <w:sz w:val="28"/>
          <w:szCs w:val="28"/>
        </w:rPr>
      </w:pPr>
      <w:r w:rsidRPr="001B12CF">
        <w:rPr>
          <w:rFonts w:asciiTheme="minorEastAsia" w:eastAsiaTheme="minorEastAsia" w:hAnsiTheme="minorEastAsia" w:cstheme="minorBidi" w:hint="eastAsia"/>
          <w:bCs/>
          <w:sz w:val="28"/>
          <w:szCs w:val="28"/>
        </w:rPr>
        <w:t>（</w:t>
      </w:r>
      <w:r w:rsidR="006226ED">
        <w:rPr>
          <w:rFonts w:asciiTheme="minorEastAsia" w:eastAsiaTheme="minorEastAsia" w:hAnsiTheme="minorEastAsia" w:cstheme="minorBidi" w:hint="eastAsia"/>
          <w:bCs/>
          <w:sz w:val="28"/>
          <w:szCs w:val="28"/>
        </w:rPr>
        <w:t>4</w:t>
      </w:r>
      <w:r w:rsidRPr="001B12CF">
        <w:rPr>
          <w:rFonts w:asciiTheme="minorEastAsia" w:eastAsiaTheme="minorEastAsia" w:hAnsiTheme="minorEastAsia" w:cstheme="minorBidi" w:hint="eastAsia"/>
          <w:bCs/>
          <w:sz w:val="28"/>
          <w:szCs w:val="28"/>
        </w:rPr>
        <w:t>）其他工具。在采购方的指导和帮助下，软件中应包含历法换算和满文工具书等其他实用功能。</w:t>
      </w:r>
    </w:p>
    <w:p w:rsidR="008C4670" w:rsidRPr="001B12CF" w:rsidRDefault="008C4670" w:rsidP="008C4670">
      <w:pPr>
        <w:rPr>
          <w:rFonts w:asciiTheme="minorEastAsia" w:eastAsiaTheme="minorEastAsia" w:hAnsiTheme="minorEastAsia"/>
          <w:bCs/>
          <w:sz w:val="28"/>
          <w:szCs w:val="28"/>
        </w:rPr>
      </w:pPr>
      <w:r w:rsidRPr="001B12CF">
        <w:rPr>
          <w:rFonts w:asciiTheme="minorEastAsia" w:eastAsiaTheme="minorEastAsia" w:hAnsiTheme="minorEastAsia" w:hint="eastAsia"/>
          <w:bCs/>
          <w:sz w:val="28"/>
          <w:szCs w:val="28"/>
        </w:rPr>
        <w:t xml:space="preserve">    （</w:t>
      </w:r>
      <w:r w:rsidR="006226ED">
        <w:rPr>
          <w:rFonts w:asciiTheme="minorEastAsia" w:eastAsiaTheme="minorEastAsia" w:hAnsiTheme="minorEastAsia" w:hint="eastAsia"/>
          <w:bCs/>
          <w:sz w:val="28"/>
          <w:szCs w:val="28"/>
        </w:rPr>
        <w:t>5</w:t>
      </w:r>
      <w:r w:rsidRPr="001B12CF">
        <w:rPr>
          <w:rFonts w:asciiTheme="minorEastAsia" w:eastAsiaTheme="minorEastAsia" w:hAnsiTheme="minorEastAsia" w:hint="eastAsia"/>
          <w:bCs/>
          <w:sz w:val="28"/>
          <w:szCs w:val="28"/>
        </w:rPr>
        <w:t>）数据更新功能。数据库利用软件应当具有数据更新功能，满足数据更新和改动的需求。</w:t>
      </w:r>
    </w:p>
    <w:p w:rsidR="008C4670" w:rsidRPr="001B12CF" w:rsidRDefault="008C4670" w:rsidP="008C4670">
      <w:pPr>
        <w:ind w:firstLineChars="200" w:firstLine="560"/>
        <w:rPr>
          <w:rFonts w:asciiTheme="minorEastAsia" w:eastAsiaTheme="minorEastAsia" w:hAnsiTheme="minorEastAsia" w:cstheme="minorBidi"/>
          <w:bCs/>
          <w:sz w:val="28"/>
          <w:szCs w:val="28"/>
        </w:rPr>
      </w:pPr>
      <w:r w:rsidRPr="001B12CF">
        <w:rPr>
          <w:rFonts w:asciiTheme="minorEastAsia" w:eastAsiaTheme="minorEastAsia" w:hAnsiTheme="minorEastAsia" w:cstheme="minorBidi" w:hint="eastAsia"/>
          <w:bCs/>
          <w:sz w:val="28"/>
          <w:szCs w:val="28"/>
        </w:rPr>
        <w:t>（</w:t>
      </w:r>
      <w:r w:rsidR="006226ED">
        <w:rPr>
          <w:rFonts w:asciiTheme="minorEastAsia" w:eastAsiaTheme="minorEastAsia" w:hAnsiTheme="minorEastAsia" w:cstheme="minorBidi" w:hint="eastAsia"/>
          <w:bCs/>
          <w:sz w:val="28"/>
          <w:szCs w:val="28"/>
        </w:rPr>
        <w:t>6</w:t>
      </w:r>
      <w:r w:rsidRPr="001B12CF">
        <w:rPr>
          <w:rFonts w:asciiTheme="minorEastAsia" w:eastAsiaTheme="minorEastAsia" w:hAnsiTheme="minorEastAsia" w:cstheme="minorBidi" w:hint="eastAsia"/>
          <w:bCs/>
          <w:sz w:val="28"/>
          <w:szCs w:val="28"/>
        </w:rPr>
        <w:t>）软件应保证可以50个用户同时在线使用，软件稳定流畅运行。</w:t>
      </w:r>
    </w:p>
    <w:p w:rsidR="008C4670" w:rsidRPr="001B12CF" w:rsidRDefault="008C4670" w:rsidP="008C4670">
      <w:pPr>
        <w:ind w:firstLineChars="200" w:firstLine="560"/>
        <w:rPr>
          <w:rFonts w:asciiTheme="minorEastAsia" w:eastAsiaTheme="minorEastAsia" w:hAnsiTheme="minorEastAsia" w:cstheme="minorBidi"/>
          <w:bCs/>
          <w:sz w:val="28"/>
          <w:szCs w:val="28"/>
        </w:rPr>
      </w:pPr>
      <w:r w:rsidRPr="001B12CF">
        <w:rPr>
          <w:rFonts w:asciiTheme="minorEastAsia" w:eastAsiaTheme="minorEastAsia" w:hAnsiTheme="minorEastAsia" w:cstheme="minorBidi" w:hint="eastAsia"/>
          <w:bCs/>
          <w:sz w:val="28"/>
          <w:szCs w:val="28"/>
        </w:rPr>
        <w:t>（</w:t>
      </w:r>
      <w:r w:rsidR="006226ED">
        <w:rPr>
          <w:rFonts w:asciiTheme="minorEastAsia" w:eastAsiaTheme="minorEastAsia" w:hAnsiTheme="minorEastAsia" w:cstheme="minorBidi" w:hint="eastAsia"/>
          <w:bCs/>
          <w:sz w:val="28"/>
          <w:szCs w:val="28"/>
        </w:rPr>
        <w:t>7</w:t>
      </w:r>
      <w:r w:rsidRPr="001B12CF">
        <w:rPr>
          <w:rFonts w:asciiTheme="minorEastAsia" w:eastAsiaTheme="minorEastAsia" w:hAnsiTheme="minorEastAsia" w:cstheme="minorBidi" w:hint="eastAsia"/>
          <w:bCs/>
          <w:sz w:val="28"/>
          <w:szCs w:val="28"/>
        </w:rPr>
        <w:t>）软件需要严格控制用户权限，定期进行数据备份，保证数据安全。</w:t>
      </w:r>
    </w:p>
    <w:p w:rsidR="0092780C" w:rsidRDefault="0092780C" w:rsidP="008C4670">
      <w:pPr>
        <w:spacing w:line="360" w:lineRule="auto"/>
        <w:ind w:firstLineChars="200" w:firstLine="560"/>
        <w:rPr>
          <w:rFonts w:asciiTheme="minorEastAsia" w:eastAsiaTheme="minorEastAsia" w:hAnsiTheme="minorEastAsia" w:cstheme="minorBidi" w:hint="eastAsia"/>
          <w:bCs/>
          <w:sz w:val="28"/>
          <w:szCs w:val="28"/>
        </w:rPr>
      </w:pPr>
    </w:p>
    <w:p w:rsidR="006C64E6" w:rsidRDefault="006C64E6" w:rsidP="008C4670">
      <w:pPr>
        <w:spacing w:line="360" w:lineRule="auto"/>
        <w:ind w:firstLineChars="200" w:firstLine="560"/>
        <w:rPr>
          <w:rFonts w:asciiTheme="minorEastAsia" w:eastAsiaTheme="minorEastAsia" w:hAnsiTheme="minorEastAsia" w:cstheme="minorBidi" w:hint="eastAsia"/>
          <w:bCs/>
          <w:sz w:val="28"/>
          <w:szCs w:val="28"/>
        </w:rPr>
      </w:pPr>
    </w:p>
    <w:p w:rsidR="006C64E6" w:rsidRDefault="006C64E6" w:rsidP="008C4670">
      <w:pPr>
        <w:spacing w:line="360" w:lineRule="auto"/>
        <w:ind w:firstLineChars="200" w:firstLine="560"/>
        <w:rPr>
          <w:rFonts w:asciiTheme="minorEastAsia" w:eastAsiaTheme="minorEastAsia" w:hAnsiTheme="minorEastAsia" w:cstheme="minorBidi" w:hint="eastAsia"/>
          <w:bCs/>
          <w:sz w:val="28"/>
          <w:szCs w:val="28"/>
        </w:rPr>
      </w:pPr>
    </w:p>
    <w:p w:rsidR="006C64E6" w:rsidRDefault="006C64E6" w:rsidP="008C4670">
      <w:pPr>
        <w:spacing w:line="360" w:lineRule="auto"/>
        <w:ind w:firstLineChars="200" w:firstLine="560"/>
        <w:rPr>
          <w:rFonts w:asciiTheme="minorEastAsia" w:eastAsiaTheme="minorEastAsia" w:hAnsiTheme="minorEastAsia" w:cstheme="minorBidi" w:hint="eastAsia"/>
          <w:bCs/>
          <w:sz w:val="28"/>
          <w:szCs w:val="28"/>
        </w:rPr>
      </w:pPr>
    </w:p>
    <w:p w:rsidR="006C64E6" w:rsidRDefault="006C64E6" w:rsidP="008C4670">
      <w:pPr>
        <w:spacing w:line="360" w:lineRule="auto"/>
        <w:ind w:firstLineChars="200" w:firstLine="560"/>
        <w:rPr>
          <w:rFonts w:asciiTheme="minorEastAsia" w:eastAsiaTheme="minorEastAsia" w:hAnsiTheme="minorEastAsia" w:cstheme="minorBidi" w:hint="eastAsia"/>
          <w:bCs/>
          <w:sz w:val="28"/>
          <w:szCs w:val="28"/>
        </w:rPr>
      </w:pPr>
    </w:p>
    <w:p w:rsidR="006C64E6" w:rsidRDefault="006C64E6" w:rsidP="008C4670">
      <w:pPr>
        <w:spacing w:line="360" w:lineRule="auto"/>
        <w:ind w:firstLineChars="200" w:firstLine="560"/>
        <w:rPr>
          <w:rFonts w:asciiTheme="minorEastAsia" w:eastAsiaTheme="minorEastAsia" w:hAnsiTheme="minorEastAsia" w:cstheme="minorBidi" w:hint="eastAsia"/>
          <w:bCs/>
          <w:sz w:val="28"/>
          <w:szCs w:val="28"/>
        </w:rPr>
      </w:pPr>
    </w:p>
    <w:p w:rsidR="006C64E6" w:rsidRDefault="006C64E6" w:rsidP="008C4670">
      <w:pPr>
        <w:spacing w:line="360" w:lineRule="auto"/>
        <w:ind w:firstLineChars="200" w:firstLine="560"/>
        <w:rPr>
          <w:rFonts w:asciiTheme="minorEastAsia" w:eastAsiaTheme="minorEastAsia" w:hAnsiTheme="minorEastAsia" w:cstheme="minorBidi" w:hint="eastAsia"/>
          <w:bCs/>
          <w:sz w:val="28"/>
          <w:szCs w:val="28"/>
        </w:rPr>
      </w:pPr>
    </w:p>
    <w:p w:rsidR="006C64E6" w:rsidRDefault="006C64E6" w:rsidP="008C4670">
      <w:pPr>
        <w:spacing w:line="360" w:lineRule="auto"/>
        <w:ind w:firstLineChars="200" w:firstLine="560"/>
        <w:rPr>
          <w:rFonts w:asciiTheme="minorEastAsia" w:eastAsiaTheme="minorEastAsia" w:hAnsiTheme="minorEastAsia" w:cstheme="minorBidi" w:hint="eastAsia"/>
          <w:bCs/>
          <w:sz w:val="28"/>
          <w:szCs w:val="28"/>
        </w:rPr>
      </w:pPr>
    </w:p>
    <w:p w:rsidR="006C64E6" w:rsidRDefault="006C64E6" w:rsidP="008C4670">
      <w:pPr>
        <w:spacing w:line="360" w:lineRule="auto"/>
        <w:ind w:firstLineChars="200" w:firstLine="560"/>
        <w:rPr>
          <w:rFonts w:asciiTheme="minorEastAsia" w:eastAsiaTheme="minorEastAsia" w:hAnsiTheme="minorEastAsia" w:cstheme="minorBidi" w:hint="eastAsia"/>
          <w:bCs/>
          <w:sz w:val="28"/>
          <w:szCs w:val="28"/>
        </w:rPr>
      </w:pPr>
    </w:p>
    <w:p w:rsidR="006C64E6" w:rsidRDefault="006C64E6" w:rsidP="008C4670">
      <w:pPr>
        <w:spacing w:line="360" w:lineRule="auto"/>
        <w:ind w:firstLineChars="200" w:firstLine="560"/>
        <w:rPr>
          <w:rFonts w:asciiTheme="minorEastAsia" w:eastAsiaTheme="minorEastAsia" w:hAnsiTheme="minorEastAsia" w:cstheme="minorBidi" w:hint="eastAsia"/>
          <w:bCs/>
          <w:sz w:val="28"/>
          <w:szCs w:val="28"/>
        </w:rPr>
      </w:pPr>
    </w:p>
    <w:p w:rsidR="006C64E6" w:rsidRPr="006C64E6" w:rsidRDefault="006C64E6" w:rsidP="006C64E6">
      <w:pPr>
        <w:jc w:val="left"/>
        <w:rPr>
          <w:rFonts w:ascii="黑体" w:eastAsia="黑体" w:hAnsi="黑体" w:hint="eastAsia"/>
          <w:bCs/>
          <w:sz w:val="30"/>
          <w:szCs w:val="30"/>
        </w:rPr>
      </w:pPr>
      <w:r w:rsidRPr="006C64E6">
        <w:rPr>
          <w:rFonts w:ascii="黑体" w:eastAsia="黑体" w:hAnsi="黑体" w:hint="eastAsia"/>
          <w:bCs/>
          <w:sz w:val="30"/>
          <w:szCs w:val="30"/>
        </w:rPr>
        <w:lastRenderedPageBreak/>
        <w:t>附件1</w:t>
      </w:r>
    </w:p>
    <w:p w:rsidR="006C64E6" w:rsidRPr="00F43983" w:rsidRDefault="006C64E6" w:rsidP="006C64E6">
      <w:pPr>
        <w:jc w:val="center"/>
        <w:rPr>
          <w:rFonts w:ascii="方正小标宋简体" w:eastAsia="方正小标宋简体" w:hAnsi="华文中宋"/>
          <w:bCs/>
          <w:sz w:val="36"/>
          <w:szCs w:val="36"/>
        </w:rPr>
      </w:pPr>
      <w:r w:rsidRPr="00F43983">
        <w:rPr>
          <w:rFonts w:ascii="方正小标宋简体" w:eastAsia="方正小标宋简体" w:hAnsi="华文中宋" w:hint="eastAsia"/>
          <w:bCs/>
          <w:sz w:val="36"/>
          <w:szCs w:val="36"/>
        </w:rPr>
        <w:t>满文档案转写拉丁字母标准方案设计及说明</w:t>
      </w:r>
    </w:p>
    <w:p w:rsidR="006C64E6" w:rsidRDefault="006C64E6" w:rsidP="006C64E6">
      <w:pPr>
        <w:jc w:val="center"/>
        <w:rPr>
          <w:b/>
          <w:sz w:val="32"/>
          <w:szCs w:val="32"/>
        </w:rPr>
      </w:pPr>
    </w:p>
    <w:p w:rsidR="006C64E6" w:rsidRPr="008912E7" w:rsidRDefault="006C64E6" w:rsidP="006C64E6">
      <w:pPr>
        <w:ind w:firstLineChars="200" w:firstLine="560"/>
        <w:rPr>
          <w:rFonts w:asciiTheme="minorEastAsia" w:hAnsiTheme="minorEastAsia"/>
          <w:sz w:val="28"/>
          <w:szCs w:val="28"/>
        </w:rPr>
      </w:pPr>
      <w:r w:rsidRPr="008912E7">
        <w:rPr>
          <w:rFonts w:asciiTheme="minorEastAsia" w:hAnsiTheme="minorEastAsia" w:hint="eastAsia"/>
          <w:sz w:val="28"/>
          <w:szCs w:val="28"/>
        </w:rPr>
        <w:t>满文创制于1599年，在清代是官方语言，因此现存的清代档案文献中有大量的满文档案和图书。中国第一历史档案馆馆藏档案1000余万件，其中有200万件是满文档案。随着科技的进步和社会的发展，满文不仅应用于教学科研和排版印刷，近年来，许多企业、机构和个人将满文与计算机技术相结合，开发了满文输入法、满文字库、满文电子词典等应用程序。</w:t>
      </w:r>
    </w:p>
    <w:p w:rsidR="006C64E6" w:rsidRPr="008912E7" w:rsidRDefault="006C64E6" w:rsidP="006C64E6">
      <w:pPr>
        <w:ind w:firstLineChars="200" w:firstLine="560"/>
        <w:rPr>
          <w:rFonts w:asciiTheme="minorEastAsia" w:hAnsiTheme="minorEastAsia"/>
          <w:sz w:val="28"/>
          <w:szCs w:val="28"/>
        </w:rPr>
      </w:pPr>
      <w:r w:rsidRPr="008912E7">
        <w:rPr>
          <w:rFonts w:asciiTheme="minorEastAsia" w:hAnsiTheme="minorEastAsia" w:hint="eastAsia"/>
          <w:sz w:val="28"/>
          <w:szCs w:val="28"/>
        </w:rPr>
        <w:t>满文属于拼音文字，书写方式为竖排自上而下、从左到右。字母书写与蒙古文类似，为方便学习和排版，满文也常用拉丁字母转写符号表示。满文转写拉丁字母的标准，无论在国际，还是在国内，目前仍是空白，只有习惯转写法，而且多种办法并存，不甚规范和统一，对教学科研、排版印刷及信息处理诸多不便。</w:t>
      </w:r>
    </w:p>
    <w:p w:rsidR="006C64E6" w:rsidRPr="008912E7" w:rsidRDefault="006C64E6" w:rsidP="006C64E6">
      <w:pPr>
        <w:ind w:firstLineChars="200" w:firstLine="560"/>
        <w:rPr>
          <w:rFonts w:asciiTheme="minorEastAsia" w:hAnsiTheme="minorEastAsia"/>
          <w:sz w:val="28"/>
          <w:szCs w:val="28"/>
        </w:rPr>
      </w:pPr>
      <w:r w:rsidRPr="008912E7">
        <w:rPr>
          <w:rFonts w:asciiTheme="minorEastAsia" w:hAnsiTheme="minorEastAsia" w:hint="eastAsia"/>
          <w:sz w:val="28"/>
          <w:szCs w:val="28"/>
        </w:rPr>
        <w:t>目前使用的满文转写法主要有穆麟德夫《满文语法》转写法、Babel Pad转写法、胡增益《新满汉大辞典》转写法、日本电子版《五体清文鉴》转写法、太清满文转写法等等，其中穆麟德夫转写法使用的比较广泛，可以满足普通的教学科研和排版印刷需求，但是随着满文数字化的步伐加快，以及满文应用软件的研发，目前的满文转写方法已经不能满足时代的需求。</w:t>
      </w:r>
    </w:p>
    <w:p w:rsidR="006C64E6" w:rsidRPr="008912E7" w:rsidRDefault="006C64E6" w:rsidP="006C64E6">
      <w:pPr>
        <w:ind w:firstLineChars="200" w:firstLine="560"/>
        <w:rPr>
          <w:rFonts w:asciiTheme="minorEastAsia" w:hAnsiTheme="minorEastAsia"/>
          <w:sz w:val="28"/>
          <w:szCs w:val="28"/>
        </w:rPr>
      </w:pPr>
      <w:r w:rsidRPr="008912E7">
        <w:rPr>
          <w:rFonts w:asciiTheme="minorEastAsia" w:hAnsiTheme="minorEastAsia" w:hint="eastAsia"/>
          <w:sz w:val="28"/>
          <w:szCs w:val="28"/>
        </w:rPr>
        <w:t>至于各种转写法之间存在的差异，主要表现在几个比较难转写的字母上，有的采取基本拉丁字母加符号的方法，如：</w:t>
      </w:r>
      <w:r w:rsidRPr="008912E7">
        <w:rPr>
          <w:sz w:val="28"/>
          <w:szCs w:val="28"/>
        </w:rPr>
        <w:t>k‘/g‘/h‘/c’y</w:t>
      </w:r>
      <w:r w:rsidRPr="008912E7">
        <w:rPr>
          <w:rFonts w:asciiTheme="minorEastAsia" w:hAnsiTheme="minorEastAsia" w:hint="eastAsia"/>
          <w:sz w:val="28"/>
          <w:szCs w:val="28"/>
        </w:rPr>
        <w:t>；有</w:t>
      </w:r>
      <w:r w:rsidRPr="008912E7">
        <w:rPr>
          <w:rFonts w:asciiTheme="minorEastAsia" w:hAnsiTheme="minorEastAsia" w:hint="eastAsia"/>
          <w:sz w:val="28"/>
          <w:szCs w:val="28"/>
        </w:rPr>
        <w:lastRenderedPageBreak/>
        <w:t>的采取复合拉丁字母，如：</w:t>
      </w:r>
      <w:r w:rsidRPr="008912E7">
        <w:rPr>
          <w:sz w:val="28"/>
          <w:szCs w:val="28"/>
        </w:rPr>
        <w:t>dz/sy/jy</w:t>
      </w:r>
      <w:r w:rsidRPr="008912E7">
        <w:rPr>
          <w:rFonts w:asciiTheme="minorEastAsia" w:hAnsiTheme="minorEastAsia" w:hint="eastAsia"/>
          <w:sz w:val="28"/>
          <w:szCs w:val="28"/>
        </w:rPr>
        <w:t>；有的采用拉丁字母扩充字符，如：</w:t>
      </w:r>
      <w:r w:rsidRPr="008912E7">
        <w:rPr>
          <w:sz w:val="28"/>
          <w:szCs w:val="28"/>
        </w:rPr>
        <w:t>š/ū/</w:t>
      </w:r>
      <w:r w:rsidRPr="008912E7">
        <w:rPr>
          <w:rFonts w:eastAsia="MS Mincho"/>
          <w:sz w:val="28"/>
          <w:szCs w:val="28"/>
        </w:rPr>
        <w:t>ž</w:t>
      </w:r>
      <w:r w:rsidRPr="008912E7">
        <w:rPr>
          <w:rFonts w:asciiTheme="minorEastAsia" w:hAnsiTheme="minorEastAsia" w:cs="宋体" w:hint="eastAsia"/>
          <w:sz w:val="28"/>
          <w:szCs w:val="28"/>
        </w:rPr>
        <w:t>。这些特殊符号的存在，对满文数字化、满文软件研发及其信息处理等项工作带来诸多问题，可以概括为以下几个方面：</w:t>
      </w:r>
    </w:p>
    <w:p w:rsidR="006C64E6" w:rsidRPr="008912E7" w:rsidRDefault="006C64E6" w:rsidP="006C64E6">
      <w:pPr>
        <w:ind w:firstLineChars="200" w:firstLine="560"/>
        <w:rPr>
          <w:rFonts w:asciiTheme="minorEastAsia" w:hAnsiTheme="minorEastAsia"/>
          <w:sz w:val="28"/>
          <w:szCs w:val="28"/>
        </w:rPr>
      </w:pPr>
      <w:r w:rsidRPr="008912E7">
        <w:rPr>
          <w:rFonts w:asciiTheme="minorEastAsia" w:hAnsiTheme="minorEastAsia" w:hint="eastAsia"/>
          <w:sz w:val="28"/>
          <w:szCs w:val="28"/>
        </w:rPr>
        <w:t>第一，特殊符号不便于计算机输入，需要插入特殊符号和标点符号；</w:t>
      </w:r>
    </w:p>
    <w:p w:rsidR="006C64E6" w:rsidRPr="008912E7" w:rsidRDefault="006C64E6" w:rsidP="006C64E6">
      <w:pPr>
        <w:ind w:firstLineChars="200" w:firstLine="560"/>
        <w:rPr>
          <w:rFonts w:asciiTheme="minorEastAsia" w:hAnsiTheme="minorEastAsia"/>
          <w:sz w:val="28"/>
          <w:szCs w:val="28"/>
        </w:rPr>
      </w:pPr>
      <w:r w:rsidRPr="008912E7">
        <w:rPr>
          <w:rFonts w:asciiTheme="minorEastAsia" w:hAnsiTheme="minorEastAsia" w:hint="eastAsia"/>
          <w:sz w:val="28"/>
          <w:szCs w:val="28"/>
        </w:rPr>
        <w:t>第二，特殊符号给满文输入法的键位设置带来困难；</w:t>
      </w:r>
    </w:p>
    <w:p w:rsidR="006C64E6" w:rsidRPr="008912E7" w:rsidRDefault="006C64E6" w:rsidP="006C64E6">
      <w:pPr>
        <w:ind w:firstLineChars="200" w:firstLine="560"/>
        <w:rPr>
          <w:rFonts w:asciiTheme="minorEastAsia" w:hAnsiTheme="minorEastAsia"/>
          <w:sz w:val="28"/>
          <w:szCs w:val="28"/>
        </w:rPr>
      </w:pPr>
      <w:r w:rsidRPr="008912E7">
        <w:rPr>
          <w:rFonts w:asciiTheme="minorEastAsia" w:hAnsiTheme="minorEastAsia" w:hint="eastAsia"/>
          <w:sz w:val="28"/>
          <w:szCs w:val="28"/>
        </w:rPr>
        <w:t>第三，特殊符号给满文信息排序和检索带来困难，拉丁字母扩充字符默认排在最后；</w:t>
      </w:r>
    </w:p>
    <w:p w:rsidR="006C64E6" w:rsidRPr="008912E7" w:rsidRDefault="006C64E6" w:rsidP="006C64E6">
      <w:pPr>
        <w:ind w:firstLineChars="200" w:firstLine="560"/>
        <w:rPr>
          <w:rFonts w:asciiTheme="minorEastAsia" w:hAnsiTheme="minorEastAsia"/>
          <w:sz w:val="28"/>
          <w:szCs w:val="28"/>
        </w:rPr>
      </w:pPr>
      <w:r w:rsidRPr="008912E7">
        <w:rPr>
          <w:rFonts w:asciiTheme="minorEastAsia" w:hAnsiTheme="minorEastAsia" w:hint="eastAsia"/>
          <w:sz w:val="28"/>
          <w:szCs w:val="28"/>
        </w:rPr>
        <w:t>第四，特殊符号在文字排版和字体显示方面存在问题，不能与通用字符匹配。</w:t>
      </w:r>
    </w:p>
    <w:p w:rsidR="006C64E6" w:rsidRPr="008912E7" w:rsidRDefault="006C64E6" w:rsidP="006C64E6">
      <w:pPr>
        <w:ind w:firstLineChars="200" w:firstLine="560"/>
        <w:rPr>
          <w:rFonts w:asciiTheme="minorEastAsia" w:hAnsiTheme="minorEastAsia"/>
          <w:sz w:val="28"/>
          <w:szCs w:val="28"/>
        </w:rPr>
      </w:pPr>
      <w:r w:rsidRPr="008912E7">
        <w:rPr>
          <w:rFonts w:asciiTheme="minorEastAsia" w:hAnsiTheme="minorEastAsia" w:hint="eastAsia"/>
          <w:sz w:val="28"/>
          <w:szCs w:val="28"/>
        </w:rPr>
        <w:t>为了解决以上存在的问题以及规范满文转写法，有必要研究制定简洁易用并且符合满文数字化要求的转写标准，便于开展规范和统一满语文及其文献数字化和信息化工作。根据满文档案图像识别软件研发需求，项目组草拟“满文档案转写拉丁字母方案设计及说明”。由于该方案完全采用基本拉丁字母转写满文，也为满文数字化工作提供方便。本项目的设计方案如下：</w:t>
      </w:r>
    </w:p>
    <w:p w:rsidR="006C64E6" w:rsidRPr="008912E7" w:rsidRDefault="006C64E6" w:rsidP="006C64E6">
      <w:pPr>
        <w:ind w:firstLineChars="147" w:firstLine="413"/>
        <w:rPr>
          <w:rFonts w:asciiTheme="minorEastAsia" w:hAnsiTheme="minorEastAsia"/>
          <w:b/>
          <w:sz w:val="28"/>
          <w:szCs w:val="28"/>
        </w:rPr>
      </w:pPr>
      <w:r w:rsidRPr="008912E7">
        <w:rPr>
          <w:rFonts w:asciiTheme="minorEastAsia" w:hAnsiTheme="minorEastAsia" w:hint="eastAsia"/>
          <w:b/>
          <w:sz w:val="28"/>
          <w:szCs w:val="28"/>
        </w:rPr>
        <w:t>（一）设计原则</w:t>
      </w:r>
    </w:p>
    <w:p w:rsidR="006C64E6" w:rsidRPr="008912E7" w:rsidRDefault="006C64E6" w:rsidP="006C64E6">
      <w:pPr>
        <w:ind w:firstLineChars="200" w:firstLine="560"/>
        <w:rPr>
          <w:rFonts w:asciiTheme="minorEastAsia" w:hAnsiTheme="minorEastAsia"/>
          <w:sz w:val="28"/>
          <w:szCs w:val="28"/>
        </w:rPr>
      </w:pPr>
      <w:r w:rsidRPr="008912E7">
        <w:rPr>
          <w:rFonts w:asciiTheme="minorEastAsia" w:hAnsiTheme="minorEastAsia" w:hint="eastAsia"/>
          <w:sz w:val="28"/>
          <w:szCs w:val="28"/>
        </w:rPr>
        <w:t>1.充分尊重原有基础；</w:t>
      </w:r>
    </w:p>
    <w:p w:rsidR="006C64E6" w:rsidRPr="008912E7" w:rsidRDefault="006C64E6" w:rsidP="006C64E6">
      <w:pPr>
        <w:ind w:firstLineChars="200" w:firstLine="560"/>
        <w:rPr>
          <w:rFonts w:asciiTheme="minorEastAsia" w:hAnsiTheme="minorEastAsia"/>
          <w:sz w:val="28"/>
          <w:szCs w:val="28"/>
        </w:rPr>
      </w:pPr>
      <w:r w:rsidRPr="008912E7">
        <w:rPr>
          <w:rFonts w:asciiTheme="minorEastAsia" w:hAnsiTheme="minorEastAsia" w:hint="eastAsia"/>
          <w:sz w:val="28"/>
          <w:szCs w:val="28"/>
        </w:rPr>
        <w:t>2.简洁清晰、方便使用；</w:t>
      </w:r>
    </w:p>
    <w:p w:rsidR="006C64E6" w:rsidRPr="008912E7" w:rsidRDefault="006C64E6" w:rsidP="006C64E6">
      <w:pPr>
        <w:ind w:firstLineChars="200" w:firstLine="560"/>
        <w:rPr>
          <w:rFonts w:asciiTheme="minorEastAsia" w:hAnsiTheme="minorEastAsia"/>
          <w:sz w:val="28"/>
          <w:szCs w:val="28"/>
        </w:rPr>
      </w:pPr>
      <w:r w:rsidRPr="008912E7">
        <w:rPr>
          <w:rFonts w:asciiTheme="minorEastAsia" w:hAnsiTheme="minorEastAsia" w:hint="eastAsia"/>
          <w:sz w:val="28"/>
          <w:szCs w:val="28"/>
        </w:rPr>
        <w:t>3.保证常用字母的简洁；</w:t>
      </w:r>
    </w:p>
    <w:p w:rsidR="006C64E6" w:rsidRDefault="006C64E6" w:rsidP="006C64E6">
      <w:pPr>
        <w:ind w:firstLineChars="200" w:firstLine="560"/>
        <w:rPr>
          <w:rFonts w:asciiTheme="minorEastAsia" w:hAnsiTheme="minorEastAsia"/>
          <w:sz w:val="28"/>
          <w:szCs w:val="28"/>
        </w:rPr>
      </w:pPr>
      <w:r w:rsidRPr="008912E7">
        <w:rPr>
          <w:rFonts w:asciiTheme="minorEastAsia" w:hAnsiTheme="minorEastAsia" w:hint="eastAsia"/>
          <w:sz w:val="28"/>
          <w:szCs w:val="28"/>
        </w:rPr>
        <w:t>4.使用键盘字符和复合字母，不使用拉丁字母扩充字符和符号。</w:t>
      </w:r>
    </w:p>
    <w:p w:rsidR="006C64E6" w:rsidRPr="008912E7" w:rsidRDefault="006C64E6" w:rsidP="006C64E6">
      <w:pPr>
        <w:ind w:firstLineChars="200" w:firstLine="560"/>
        <w:rPr>
          <w:rFonts w:asciiTheme="minorEastAsia" w:hAnsiTheme="minorEastAsia"/>
          <w:sz w:val="28"/>
          <w:szCs w:val="28"/>
        </w:rPr>
      </w:pPr>
    </w:p>
    <w:p w:rsidR="006C64E6" w:rsidRPr="008912E7" w:rsidRDefault="006C64E6" w:rsidP="006C64E6">
      <w:pPr>
        <w:ind w:firstLineChars="147" w:firstLine="413"/>
        <w:rPr>
          <w:rFonts w:asciiTheme="minorEastAsia" w:hAnsiTheme="minorEastAsia"/>
          <w:sz w:val="28"/>
          <w:szCs w:val="28"/>
        </w:rPr>
      </w:pPr>
      <w:r w:rsidRPr="008912E7">
        <w:rPr>
          <w:rFonts w:asciiTheme="minorEastAsia" w:hAnsiTheme="minorEastAsia" w:hint="eastAsia"/>
          <w:b/>
          <w:bCs/>
          <w:sz w:val="28"/>
          <w:szCs w:val="28"/>
        </w:rPr>
        <w:lastRenderedPageBreak/>
        <w:t>（二）设计方案</w:t>
      </w:r>
    </w:p>
    <w:p w:rsidR="006C64E6" w:rsidRPr="008912E7" w:rsidRDefault="006C64E6" w:rsidP="006C64E6">
      <w:pPr>
        <w:ind w:firstLineChars="200" w:firstLine="560"/>
        <w:rPr>
          <w:rFonts w:asciiTheme="minorEastAsia" w:hAnsiTheme="minorEastAsia"/>
          <w:sz w:val="28"/>
          <w:szCs w:val="28"/>
        </w:rPr>
      </w:pPr>
      <w:r w:rsidRPr="008912E7">
        <w:rPr>
          <w:rFonts w:asciiTheme="minorEastAsia" w:hAnsiTheme="minorEastAsia" w:hint="eastAsia"/>
          <w:sz w:val="28"/>
          <w:szCs w:val="28"/>
        </w:rPr>
        <w:t>1.以穆林德夫转写方案为基础；</w:t>
      </w:r>
    </w:p>
    <w:p w:rsidR="006C64E6" w:rsidRPr="008912E7" w:rsidRDefault="006C64E6" w:rsidP="006C64E6">
      <w:pPr>
        <w:ind w:firstLineChars="200" w:firstLine="560"/>
        <w:rPr>
          <w:rFonts w:asciiTheme="minorEastAsia" w:hAnsiTheme="minorEastAsia"/>
          <w:sz w:val="28"/>
          <w:szCs w:val="28"/>
        </w:rPr>
      </w:pPr>
      <w:r w:rsidRPr="008912E7">
        <w:rPr>
          <w:rFonts w:asciiTheme="minorEastAsia" w:hAnsiTheme="minorEastAsia" w:hint="eastAsia"/>
          <w:sz w:val="28"/>
          <w:szCs w:val="28"/>
        </w:rPr>
        <w:t>2.使用基本拉丁字母替换拉丁字母扩充字符；</w:t>
      </w:r>
    </w:p>
    <w:p w:rsidR="006C64E6" w:rsidRPr="008912E7" w:rsidRDefault="006C64E6" w:rsidP="006C64E6">
      <w:pPr>
        <w:ind w:firstLineChars="200" w:firstLine="560"/>
        <w:rPr>
          <w:rFonts w:asciiTheme="minorEastAsia" w:hAnsiTheme="minorEastAsia"/>
          <w:b/>
          <w:sz w:val="28"/>
          <w:szCs w:val="28"/>
        </w:rPr>
      </w:pPr>
      <w:r w:rsidRPr="008912E7">
        <w:rPr>
          <w:rFonts w:asciiTheme="minorEastAsia" w:hAnsiTheme="minorEastAsia" w:hint="eastAsia"/>
          <w:sz w:val="28"/>
          <w:szCs w:val="28"/>
        </w:rPr>
        <w:t>3.无法用单一拉丁字母转写的，以复合字母方式转写。</w:t>
      </w:r>
    </w:p>
    <w:p w:rsidR="006C64E6" w:rsidRPr="008912E7" w:rsidRDefault="006C64E6" w:rsidP="006C64E6">
      <w:pPr>
        <w:ind w:firstLineChars="200" w:firstLine="560"/>
        <w:rPr>
          <w:rFonts w:asciiTheme="minorEastAsia" w:hAnsiTheme="minorEastAsia"/>
          <w:sz w:val="28"/>
          <w:szCs w:val="28"/>
        </w:rPr>
      </w:pPr>
      <w:r w:rsidRPr="008912E7">
        <w:rPr>
          <w:rFonts w:asciiTheme="minorEastAsia" w:hAnsiTheme="minorEastAsia" w:hint="eastAsia"/>
          <w:sz w:val="28"/>
          <w:szCs w:val="28"/>
        </w:rPr>
        <w:t>表1：满文档案转写拉丁字母方案</w:t>
      </w:r>
    </w:p>
    <w:p w:rsidR="006C64E6" w:rsidRDefault="006C64E6" w:rsidP="006C64E6">
      <w:pPr>
        <w:jc w:val="center"/>
        <w:rPr>
          <w:rFonts w:ascii="锡满正黑" w:hAnsi="锡满正黑"/>
          <w:b/>
          <w:sz w:val="28"/>
          <w:szCs w:val="28"/>
        </w:rPr>
      </w:pPr>
      <w:r>
        <w:rPr>
          <w:rFonts w:ascii="锡满正黑" w:hAnsi="锡满正黑"/>
          <w:b/>
          <w:noProof/>
          <w:sz w:val="28"/>
          <w:szCs w:val="28"/>
        </w:rPr>
        <w:drawing>
          <wp:inline distT="0" distB="0" distL="0" distR="0">
            <wp:extent cx="5592190" cy="3123760"/>
            <wp:effectExtent l="0" t="0" r="8890" b="635"/>
            <wp:docPr id="1" name="图片 1" descr="C:\Users\ljm\Desktop\转写方案.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jm\Desktop\转写方案.PN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95069" cy="3125368"/>
                    </a:xfrm>
                    <a:prstGeom prst="rect">
                      <a:avLst/>
                    </a:prstGeom>
                    <a:noFill/>
                    <a:ln>
                      <a:noFill/>
                    </a:ln>
                  </pic:spPr>
                </pic:pic>
              </a:graphicData>
            </a:graphic>
          </wp:inline>
        </w:drawing>
      </w:r>
    </w:p>
    <w:p w:rsidR="006C64E6" w:rsidRDefault="006C64E6" w:rsidP="006C64E6">
      <w:pPr>
        <w:ind w:firstLineChars="147" w:firstLine="413"/>
        <w:rPr>
          <w:rFonts w:ascii="锡满正黑" w:hAnsi="锡满正黑"/>
          <w:b/>
          <w:sz w:val="28"/>
          <w:szCs w:val="28"/>
        </w:rPr>
      </w:pPr>
      <w:r>
        <w:rPr>
          <w:rFonts w:ascii="锡满正黑" w:hAnsi="锡满正黑" w:hint="eastAsia"/>
          <w:b/>
          <w:sz w:val="28"/>
          <w:szCs w:val="28"/>
        </w:rPr>
        <w:t>（三）</w:t>
      </w:r>
      <w:r>
        <w:rPr>
          <w:rFonts w:ascii="锡满正黑" w:hAnsi="锡满正黑"/>
          <w:b/>
          <w:sz w:val="28"/>
          <w:szCs w:val="28"/>
        </w:rPr>
        <w:t>设计说明</w:t>
      </w:r>
    </w:p>
    <w:p w:rsidR="006C64E6" w:rsidRDefault="006C64E6" w:rsidP="006C64E6">
      <w:pPr>
        <w:ind w:firstLineChars="202" w:firstLine="566"/>
        <w:rPr>
          <w:rFonts w:hint="eastAsia"/>
          <w:sz w:val="28"/>
          <w:szCs w:val="28"/>
        </w:rPr>
      </w:pPr>
      <w:r>
        <w:rPr>
          <w:rFonts w:hint="eastAsia"/>
          <w:noProof/>
          <w:sz w:val="28"/>
          <w:szCs w:val="28"/>
        </w:rPr>
        <w:drawing>
          <wp:inline distT="0" distB="0" distL="0" distR="0">
            <wp:extent cx="4850948" cy="2731324"/>
            <wp:effectExtent l="0" t="0" r="6985" b="0"/>
            <wp:docPr id="3" name="图片 3" descr="C:\Users\ljm\Desktop\设计说明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jm\Desktop\设计说明1.PN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50728" cy="2731200"/>
                    </a:xfrm>
                    <a:prstGeom prst="rect">
                      <a:avLst/>
                    </a:prstGeom>
                    <a:noFill/>
                    <a:ln>
                      <a:noFill/>
                    </a:ln>
                  </pic:spPr>
                </pic:pic>
              </a:graphicData>
            </a:graphic>
          </wp:inline>
        </w:drawing>
      </w:r>
    </w:p>
    <w:p w:rsidR="002C1874" w:rsidRDefault="002C1874" w:rsidP="006C64E6">
      <w:pPr>
        <w:ind w:firstLineChars="202" w:firstLine="566"/>
        <w:rPr>
          <w:rFonts w:hint="eastAsia"/>
          <w:sz w:val="28"/>
          <w:szCs w:val="28"/>
        </w:rPr>
      </w:pPr>
    </w:p>
    <w:p w:rsidR="002C1874" w:rsidRPr="002C1874" w:rsidRDefault="002C1874" w:rsidP="002C1874">
      <w:pPr>
        <w:jc w:val="left"/>
        <w:rPr>
          <w:rFonts w:ascii="黑体" w:eastAsia="黑体" w:hAnsi="黑体" w:hint="eastAsia"/>
          <w:bCs/>
          <w:sz w:val="30"/>
          <w:szCs w:val="30"/>
        </w:rPr>
      </w:pPr>
      <w:r w:rsidRPr="002C1874">
        <w:rPr>
          <w:rFonts w:ascii="黑体" w:eastAsia="黑体" w:hAnsi="黑体" w:hint="eastAsia"/>
          <w:bCs/>
          <w:sz w:val="30"/>
          <w:szCs w:val="30"/>
        </w:rPr>
        <w:lastRenderedPageBreak/>
        <w:t>附件2</w:t>
      </w:r>
    </w:p>
    <w:p w:rsidR="002C1874" w:rsidRPr="003835E3" w:rsidRDefault="002C1874" w:rsidP="002C1874">
      <w:pPr>
        <w:jc w:val="center"/>
        <w:rPr>
          <w:rFonts w:ascii="方正小标宋简体" w:eastAsia="方正小标宋简体" w:hAnsi="华文中宋"/>
          <w:bCs/>
          <w:sz w:val="36"/>
          <w:szCs w:val="36"/>
        </w:rPr>
      </w:pPr>
      <w:r w:rsidRPr="003835E3">
        <w:rPr>
          <w:rFonts w:ascii="方正小标宋简体" w:eastAsia="方正小标宋简体" w:hAnsi="华文中宋" w:hint="eastAsia"/>
          <w:bCs/>
          <w:sz w:val="36"/>
          <w:szCs w:val="36"/>
        </w:rPr>
        <w:t>满文朱批奏折全文检索数据库项目工作细则</w:t>
      </w:r>
    </w:p>
    <w:p w:rsidR="002C1874" w:rsidRPr="003835E3" w:rsidRDefault="002C1874" w:rsidP="002C1874">
      <w:pPr>
        <w:jc w:val="center"/>
        <w:rPr>
          <w:rFonts w:ascii="华文中宋" w:eastAsia="华文中宋" w:hAnsi="华文中宋"/>
          <w:bCs/>
          <w:sz w:val="36"/>
          <w:szCs w:val="36"/>
        </w:rPr>
      </w:pPr>
    </w:p>
    <w:p w:rsidR="002C1874" w:rsidRPr="003835E3" w:rsidRDefault="002C1874" w:rsidP="002C1874">
      <w:pPr>
        <w:ind w:firstLineChars="200" w:firstLine="560"/>
        <w:rPr>
          <w:rFonts w:asciiTheme="minorEastAsia" w:eastAsiaTheme="minorEastAsia" w:hAnsiTheme="minorEastAsia"/>
          <w:sz w:val="28"/>
          <w:szCs w:val="28"/>
        </w:rPr>
      </w:pPr>
      <w:r w:rsidRPr="003835E3">
        <w:rPr>
          <w:rFonts w:asciiTheme="minorEastAsia" w:eastAsiaTheme="minorEastAsia" w:hAnsiTheme="minorEastAsia" w:hint="eastAsia"/>
          <w:sz w:val="28"/>
          <w:szCs w:val="28"/>
        </w:rPr>
        <w:t>为了规范满文朱批奏折全文检索数据库项目的建设，保证数据库质量，在执行相关标准基础上，特制定本工作细则。</w:t>
      </w:r>
    </w:p>
    <w:p w:rsidR="002C1874" w:rsidRPr="003835E3" w:rsidRDefault="002C1874" w:rsidP="002C1874">
      <w:pPr>
        <w:ind w:firstLineChars="196" w:firstLine="551"/>
        <w:rPr>
          <w:rFonts w:asciiTheme="minorEastAsia" w:eastAsiaTheme="minorEastAsia" w:hAnsiTheme="minorEastAsia"/>
          <w:b/>
          <w:bCs/>
          <w:sz w:val="28"/>
          <w:szCs w:val="28"/>
        </w:rPr>
      </w:pPr>
      <w:r w:rsidRPr="003835E3">
        <w:rPr>
          <w:rFonts w:asciiTheme="minorEastAsia" w:eastAsiaTheme="minorEastAsia" w:hAnsiTheme="minorEastAsia" w:hint="eastAsia"/>
          <w:b/>
          <w:bCs/>
          <w:sz w:val="28"/>
          <w:szCs w:val="28"/>
        </w:rPr>
        <w:t>一、本项目完成的满文档案</w:t>
      </w:r>
    </w:p>
    <w:p w:rsidR="002C1874" w:rsidRPr="003835E3" w:rsidRDefault="002C1874" w:rsidP="002C1874">
      <w:pPr>
        <w:ind w:firstLineChars="200" w:firstLine="560"/>
        <w:rPr>
          <w:rFonts w:asciiTheme="minorEastAsia" w:eastAsiaTheme="minorEastAsia" w:hAnsiTheme="minorEastAsia"/>
          <w:sz w:val="28"/>
          <w:szCs w:val="28"/>
        </w:rPr>
      </w:pPr>
      <w:r w:rsidRPr="003835E3">
        <w:rPr>
          <w:rFonts w:asciiTheme="minorEastAsia" w:eastAsiaTheme="minorEastAsia" w:hAnsiTheme="minorEastAsia" w:hint="eastAsia"/>
          <w:sz w:val="28"/>
          <w:szCs w:val="28"/>
        </w:rPr>
        <w:t>本项目计划将所有馆藏满文朱批奏折的扫描图像转成拉丁字母，以建立全文检索数据库。</w:t>
      </w:r>
    </w:p>
    <w:p w:rsidR="002C1874" w:rsidRPr="003835E3" w:rsidRDefault="002C1874" w:rsidP="002C1874">
      <w:pPr>
        <w:ind w:firstLineChars="196" w:firstLine="551"/>
        <w:rPr>
          <w:rFonts w:asciiTheme="minorEastAsia" w:eastAsiaTheme="minorEastAsia" w:hAnsiTheme="minorEastAsia"/>
          <w:b/>
          <w:bCs/>
          <w:sz w:val="28"/>
          <w:szCs w:val="28"/>
        </w:rPr>
      </w:pPr>
      <w:r w:rsidRPr="003835E3">
        <w:rPr>
          <w:rFonts w:asciiTheme="minorEastAsia" w:eastAsiaTheme="minorEastAsia" w:hAnsiTheme="minorEastAsia" w:hint="eastAsia"/>
          <w:b/>
          <w:bCs/>
          <w:sz w:val="28"/>
          <w:szCs w:val="28"/>
        </w:rPr>
        <w:t>二、档号、扫描图像号及其要求</w:t>
      </w:r>
    </w:p>
    <w:p w:rsidR="002C1874" w:rsidRPr="003835E3" w:rsidRDefault="002C1874" w:rsidP="002C1874">
      <w:pPr>
        <w:ind w:firstLineChars="200" w:firstLine="560"/>
        <w:rPr>
          <w:rFonts w:ascii="宋体-18030" w:eastAsia="宋体-18030" w:hAnsi="宋体-18030" w:cs="宋体-18030"/>
          <w:kern w:val="0"/>
          <w:sz w:val="22"/>
        </w:rPr>
      </w:pPr>
      <w:r w:rsidRPr="003835E3">
        <w:rPr>
          <w:rFonts w:asciiTheme="minorEastAsia" w:eastAsiaTheme="minorEastAsia" w:hAnsiTheme="minorEastAsia" w:hint="eastAsia"/>
          <w:sz w:val="28"/>
          <w:szCs w:val="28"/>
        </w:rPr>
        <w:t>1.档号：按照馆藏档案档号编制规则，案卷级档号由全宗号、类号、项目号、案卷号四级构成；文件级档号由全宗号、类号、项目号、案卷号、文件号五级构成。档号使用阿拉伯数字，各级间用“</w:t>
      </w:r>
      <w:r w:rsidRPr="003835E3">
        <w:rPr>
          <w:rFonts w:asciiTheme="minorEastAsia" w:eastAsiaTheme="minorEastAsia" w:hAnsiTheme="minorEastAsia"/>
          <w:sz w:val="28"/>
          <w:szCs w:val="28"/>
        </w:rPr>
        <w:t>-</w:t>
      </w:r>
      <w:r w:rsidRPr="003835E3">
        <w:rPr>
          <w:rFonts w:asciiTheme="minorEastAsia" w:eastAsiaTheme="minorEastAsia" w:hAnsiTheme="minorEastAsia" w:hint="eastAsia"/>
          <w:sz w:val="28"/>
          <w:szCs w:val="28"/>
        </w:rPr>
        <w:t>”连接。满文朱批奏折在整理时已经编制档号，档号现已确定。如案卷级档号：04-02-001-000001 ，文件级档号04-02-001-000001-0001。</w:t>
      </w:r>
    </w:p>
    <w:p w:rsidR="002C1874" w:rsidRPr="003835E3" w:rsidRDefault="002C1874" w:rsidP="002C1874">
      <w:pPr>
        <w:spacing w:line="360" w:lineRule="auto"/>
        <w:ind w:firstLineChars="200" w:firstLine="560"/>
        <w:rPr>
          <w:rFonts w:asciiTheme="minorEastAsia" w:eastAsiaTheme="minorEastAsia" w:hAnsiTheme="minorEastAsia"/>
          <w:b/>
          <w:sz w:val="28"/>
          <w:szCs w:val="28"/>
        </w:rPr>
      </w:pPr>
      <w:r w:rsidRPr="003835E3">
        <w:rPr>
          <w:rFonts w:asciiTheme="minorEastAsia" w:eastAsiaTheme="minorEastAsia" w:hAnsiTheme="minorEastAsia" w:hint="eastAsia"/>
          <w:sz w:val="28"/>
          <w:szCs w:val="28"/>
        </w:rPr>
        <w:t>2.扫描图像号：扫描图像号是档案扫描过程中形成的编号。满文朱批奏折已完成图像扫描，扫描图像号已确定。如04-02-001-000001-0001-0001至0010。</w:t>
      </w:r>
    </w:p>
    <w:p w:rsidR="002C1874" w:rsidRPr="003835E3" w:rsidRDefault="002C1874" w:rsidP="002C1874">
      <w:pPr>
        <w:rPr>
          <w:rFonts w:asciiTheme="minorEastAsia" w:eastAsiaTheme="minorEastAsia" w:hAnsiTheme="minorEastAsia"/>
          <w:sz w:val="28"/>
          <w:szCs w:val="28"/>
        </w:rPr>
      </w:pPr>
      <w:r w:rsidRPr="003835E3">
        <w:rPr>
          <w:rFonts w:asciiTheme="minorEastAsia" w:eastAsiaTheme="minorEastAsia" w:hAnsiTheme="minorEastAsia" w:hint="eastAsia"/>
          <w:sz w:val="28"/>
          <w:szCs w:val="28"/>
        </w:rPr>
        <w:t xml:space="preserve">    满文朱批奏折档号及扫描图像号均已确定，在全文数据库建设加工过程中须使用已编制确定的档号及扫描图像号，不得改动。</w:t>
      </w:r>
    </w:p>
    <w:p w:rsidR="002C1874" w:rsidRPr="003835E3" w:rsidRDefault="002C1874" w:rsidP="002C1874">
      <w:pPr>
        <w:ind w:firstLineChars="196" w:firstLine="551"/>
        <w:rPr>
          <w:rFonts w:asciiTheme="minorEastAsia" w:eastAsiaTheme="minorEastAsia" w:hAnsiTheme="minorEastAsia"/>
          <w:b/>
          <w:bCs/>
          <w:sz w:val="28"/>
          <w:szCs w:val="28"/>
        </w:rPr>
      </w:pPr>
      <w:r w:rsidRPr="003835E3">
        <w:rPr>
          <w:rFonts w:asciiTheme="minorEastAsia" w:eastAsiaTheme="minorEastAsia" w:hAnsiTheme="minorEastAsia" w:hint="eastAsia"/>
          <w:b/>
          <w:bCs/>
          <w:sz w:val="28"/>
          <w:szCs w:val="28"/>
        </w:rPr>
        <w:t>三、满文档案拉丁字母转写及其要求</w:t>
      </w:r>
    </w:p>
    <w:p w:rsidR="002C1874" w:rsidRPr="003835E3" w:rsidRDefault="002C1874" w:rsidP="002C1874">
      <w:pPr>
        <w:ind w:firstLineChars="200" w:firstLine="560"/>
        <w:rPr>
          <w:rFonts w:asciiTheme="minorEastAsia" w:eastAsiaTheme="minorEastAsia" w:hAnsiTheme="minorEastAsia"/>
          <w:sz w:val="28"/>
          <w:szCs w:val="28"/>
        </w:rPr>
      </w:pPr>
      <w:r w:rsidRPr="003835E3">
        <w:rPr>
          <w:rFonts w:asciiTheme="minorEastAsia" w:eastAsiaTheme="minorEastAsia" w:hAnsiTheme="minorEastAsia" w:hint="eastAsia"/>
          <w:sz w:val="28"/>
          <w:szCs w:val="28"/>
        </w:rPr>
        <w:t>1.严格按照《满文档案转写拉丁字母标准》将满文朱批奏折原图转写为拉丁字母。</w:t>
      </w:r>
    </w:p>
    <w:p w:rsidR="002C1874" w:rsidRPr="003835E3" w:rsidRDefault="002C1874" w:rsidP="002C1874">
      <w:pPr>
        <w:ind w:firstLineChars="200" w:firstLine="560"/>
        <w:rPr>
          <w:rFonts w:asciiTheme="minorEastAsia" w:eastAsiaTheme="minorEastAsia" w:hAnsiTheme="minorEastAsia"/>
          <w:sz w:val="28"/>
          <w:szCs w:val="28"/>
        </w:rPr>
      </w:pPr>
      <w:r w:rsidRPr="003835E3">
        <w:rPr>
          <w:rFonts w:asciiTheme="minorEastAsia" w:eastAsiaTheme="minorEastAsia" w:hAnsiTheme="minorEastAsia" w:hint="eastAsia"/>
          <w:sz w:val="28"/>
          <w:szCs w:val="28"/>
        </w:rPr>
        <w:lastRenderedPageBreak/>
        <w:t>2.转换成拉丁字母的满文朱批奏折数据与满文朱批奏折原图保持一致，不得出现漏转词句、遗漏画幅、颠倒顺序等情况。</w:t>
      </w:r>
    </w:p>
    <w:p w:rsidR="002C1874" w:rsidRPr="003835E3" w:rsidRDefault="002C1874" w:rsidP="002C1874">
      <w:pPr>
        <w:ind w:firstLineChars="200" w:firstLine="560"/>
        <w:rPr>
          <w:rFonts w:asciiTheme="minorEastAsia" w:eastAsiaTheme="minorEastAsia" w:hAnsiTheme="minorEastAsia"/>
          <w:sz w:val="28"/>
          <w:szCs w:val="28"/>
        </w:rPr>
      </w:pPr>
      <w:r w:rsidRPr="003835E3">
        <w:rPr>
          <w:rFonts w:asciiTheme="minorEastAsia" w:eastAsiaTheme="minorEastAsia" w:hAnsiTheme="minorEastAsia" w:hint="eastAsia"/>
          <w:sz w:val="28"/>
          <w:szCs w:val="28"/>
        </w:rPr>
        <w:t>3.转换成拉丁字母的满文朱批奏折数据不加标点，不抬格。</w:t>
      </w:r>
    </w:p>
    <w:p w:rsidR="002C1874" w:rsidRPr="003835E3" w:rsidRDefault="002C1874" w:rsidP="002C1874">
      <w:pPr>
        <w:ind w:firstLineChars="196" w:firstLine="551"/>
        <w:rPr>
          <w:rFonts w:asciiTheme="minorEastAsia" w:eastAsiaTheme="minorEastAsia" w:hAnsiTheme="minorEastAsia"/>
          <w:b/>
          <w:bCs/>
          <w:sz w:val="28"/>
          <w:szCs w:val="28"/>
        </w:rPr>
      </w:pPr>
      <w:r w:rsidRPr="003835E3">
        <w:rPr>
          <w:rFonts w:asciiTheme="minorEastAsia" w:eastAsiaTheme="minorEastAsia" w:hAnsiTheme="minorEastAsia" w:hint="eastAsia"/>
          <w:b/>
          <w:bCs/>
          <w:sz w:val="28"/>
          <w:szCs w:val="28"/>
        </w:rPr>
        <w:t>四、特殊情况的处理要求</w:t>
      </w:r>
    </w:p>
    <w:p w:rsidR="002C1874" w:rsidRPr="003835E3" w:rsidRDefault="002C1874" w:rsidP="002C1874">
      <w:pPr>
        <w:ind w:firstLineChars="200" w:firstLine="560"/>
        <w:rPr>
          <w:rFonts w:asciiTheme="minorEastAsia" w:eastAsiaTheme="minorEastAsia" w:hAnsiTheme="minorEastAsia"/>
          <w:sz w:val="28"/>
          <w:szCs w:val="28"/>
        </w:rPr>
      </w:pPr>
      <w:r w:rsidRPr="003835E3">
        <w:rPr>
          <w:rFonts w:asciiTheme="minorEastAsia" w:eastAsiaTheme="minorEastAsia" w:hAnsiTheme="minorEastAsia" w:hint="eastAsia"/>
          <w:sz w:val="28"/>
          <w:szCs w:val="28"/>
        </w:rPr>
        <w:t>只将所有满文朱批奏折扫描图像的正文部分进行拉丁字母转写，其他特殊情况不转写，具体要求如下：</w:t>
      </w:r>
    </w:p>
    <w:p w:rsidR="002C1874" w:rsidRPr="003835E3" w:rsidRDefault="002C1874" w:rsidP="002C1874">
      <w:pPr>
        <w:ind w:firstLineChars="200" w:firstLine="560"/>
        <w:rPr>
          <w:rFonts w:asciiTheme="minorEastAsia" w:eastAsiaTheme="minorEastAsia" w:hAnsiTheme="minorEastAsia"/>
          <w:sz w:val="28"/>
          <w:szCs w:val="28"/>
        </w:rPr>
      </w:pPr>
      <w:r w:rsidRPr="003835E3">
        <w:rPr>
          <w:rFonts w:asciiTheme="minorEastAsia" w:eastAsiaTheme="minorEastAsia" w:hAnsiTheme="minorEastAsia" w:hint="eastAsia"/>
          <w:sz w:val="28"/>
          <w:szCs w:val="28"/>
        </w:rPr>
        <w:t>1.遇档案附属物不转写。如附包皮、封套、夹签等。</w:t>
      </w:r>
    </w:p>
    <w:p w:rsidR="002C1874" w:rsidRPr="003835E3" w:rsidRDefault="002C1874" w:rsidP="002C1874">
      <w:pPr>
        <w:ind w:firstLineChars="200" w:firstLine="560"/>
        <w:rPr>
          <w:rFonts w:asciiTheme="minorEastAsia" w:eastAsiaTheme="minorEastAsia" w:hAnsiTheme="minorEastAsia"/>
          <w:sz w:val="28"/>
          <w:szCs w:val="28"/>
        </w:rPr>
      </w:pPr>
      <w:r w:rsidRPr="003835E3">
        <w:rPr>
          <w:rFonts w:asciiTheme="minorEastAsia" w:eastAsiaTheme="minorEastAsia" w:hAnsiTheme="minorEastAsia" w:hint="eastAsia"/>
          <w:sz w:val="28"/>
          <w:szCs w:val="28"/>
        </w:rPr>
        <w:t>2.朱批部分不转写。如朱批文字、朱圈、朱点、朱杠等。</w:t>
      </w:r>
    </w:p>
    <w:p w:rsidR="002C1874" w:rsidRPr="003835E3" w:rsidRDefault="002C1874" w:rsidP="002C1874">
      <w:pPr>
        <w:ind w:firstLineChars="200" w:firstLine="560"/>
        <w:rPr>
          <w:rFonts w:asciiTheme="minorEastAsia" w:eastAsiaTheme="minorEastAsia" w:hAnsiTheme="minorEastAsia"/>
          <w:sz w:val="28"/>
          <w:szCs w:val="28"/>
        </w:rPr>
      </w:pPr>
      <w:r w:rsidRPr="003835E3">
        <w:rPr>
          <w:rFonts w:asciiTheme="minorEastAsia" w:eastAsiaTheme="minorEastAsia" w:hAnsiTheme="minorEastAsia" w:hint="eastAsia"/>
          <w:sz w:val="28"/>
          <w:szCs w:val="28"/>
        </w:rPr>
        <w:t>3.遇到满文以外其他文字不转写。如汉文、蒙文、藏文、维文、托忒文、帕尔希文等等。这些其他文字的文件，如何处理待定。</w:t>
      </w:r>
    </w:p>
    <w:p w:rsidR="002C1874" w:rsidRPr="003835E3" w:rsidRDefault="002C1874" w:rsidP="002C1874">
      <w:pPr>
        <w:ind w:firstLineChars="196" w:firstLine="551"/>
        <w:rPr>
          <w:rFonts w:asciiTheme="minorEastAsia" w:eastAsiaTheme="minorEastAsia" w:hAnsiTheme="minorEastAsia"/>
          <w:b/>
          <w:bCs/>
          <w:sz w:val="28"/>
          <w:szCs w:val="28"/>
        </w:rPr>
      </w:pPr>
      <w:r w:rsidRPr="003835E3">
        <w:rPr>
          <w:rFonts w:asciiTheme="minorEastAsia" w:eastAsiaTheme="minorEastAsia" w:hAnsiTheme="minorEastAsia" w:hint="eastAsia"/>
          <w:b/>
          <w:bCs/>
          <w:sz w:val="28"/>
          <w:szCs w:val="28"/>
        </w:rPr>
        <w:t>五、数据移交及其要求</w:t>
      </w:r>
    </w:p>
    <w:p w:rsidR="002C1874" w:rsidRPr="003835E3" w:rsidRDefault="002C1874" w:rsidP="002C1874">
      <w:pPr>
        <w:ind w:firstLine="630"/>
        <w:rPr>
          <w:rFonts w:asciiTheme="minorEastAsia" w:eastAsiaTheme="minorEastAsia" w:hAnsiTheme="minorEastAsia"/>
          <w:sz w:val="28"/>
          <w:szCs w:val="28"/>
        </w:rPr>
      </w:pPr>
      <w:r w:rsidRPr="003835E3">
        <w:rPr>
          <w:rFonts w:asciiTheme="minorEastAsia" w:eastAsiaTheme="minorEastAsia" w:hAnsiTheme="minorEastAsia" w:hint="eastAsia"/>
          <w:sz w:val="28"/>
          <w:szCs w:val="28"/>
        </w:rPr>
        <w:t>供应商需分5批次进行数据加工和数据移交工作，供应商将自检质量合格的批次加工数据提交给采购方项目组验收。采购方验收不合格的数据，按批次退回给供应商返工。供应商承担因返工而导致工期延误的责任。项目计划</w:t>
      </w:r>
      <w:r>
        <w:rPr>
          <w:rFonts w:asciiTheme="minorEastAsia" w:eastAsiaTheme="minorEastAsia" w:hAnsiTheme="minorEastAsia" w:hint="eastAsia"/>
          <w:sz w:val="28"/>
          <w:szCs w:val="28"/>
        </w:rPr>
        <w:t>32</w:t>
      </w:r>
      <w:r w:rsidRPr="003835E3">
        <w:rPr>
          <w:rFonts w:asciiTheme="minorEastAsia" w:eastAsiaTheme="minorEastAsia" w:hAnsiTheme="minorEastAsia"/>
          <w:sz w:val="28"/>
          <w:szCs w:val="28"/>
        </w:rPr>
        <w:t>0个工作日（含磨合期）（2016年9月至2017年</w:t>
      </w:r>
      <w:r w:rsidRPr="003835E3">
        <w:rPr>
          <w:rFonts w:asciiTheme="minorEastAsia" w:eastAsiaTheme="minorEastAsia" w:hAnsiTheme="minorEastAsia" w:hint="eastAsia"/>
          <w:sz w:val="28"/>
          <w:szCs w:val="28"/>
        </w:rPr>
        <w:t>1</w:t>
      </w:r>
      <w:r>
        <w:rPr>
          <w:rFonts w:asciiTheme="minorEastAsia" w:eastAsiaTheme="minorEastAsia" w:hAnsiTheme="minorEastAsia" w:hint="eastAsia"/>
          <w:sz w:val="28"/>
          <w:szCs w:val="28"/>
        </w:rPr>
        <w:t>2</w:t>
      </w:r>
      <w:r w:rsidRPr="003835E3">
        <w:rPr>
          <w:rFonts w:asciiTheme="minorEastAsia" w:eastAsiaTheme="minorEastAsia" w:hAnsiTheme="minorEastAsia"/>
          <w:sz w:val="28"/>
          <w:szCs w:val="28"/>
        </w:rPr>
        <w:t>月）</w:t>
      </w:r>
      <w:r w:rsidRPr="003835E3">
        <w:rPr>
          <w:rFonts w:asciiTheme="minorEastAsia" w:eastAsiaTheme="minorEastAsia" w:hAnsiTheme="minorEastAsia" w:hint="eastAsia"/>
          <w:sz w:val="28"/>
          <w:szCs w:val="28"/>
        </w:rPr>
        <w:t>具体加工批次和工作时间安排如下：</w:t>
      </w:r>
    </w:p>
    <w:p w:rsidR="002C1874" w:rsidRPr="003835E3" w:rsidRDefault="002C1874" w:rsidP="002C1874">
      <w:pPr>
        <w:ind w:firstLineChars="200" w:firstLine="560"/>
        <w:rPr>
          <w:rFonts w:asciiTheme="minorEastAsia" w:eastAsiaTheme="minorEastAsia" w:hAnsiTheme="minorEastAsia"/>
          <w:sz w:val="28"/>
          <w:szCs w:val="28"/>
        </w:rPr>
      </w:pPr>
      <w:r w:rsidRPr="003835E3">
        <w:rPr>
          <w:rFonts w:asciiTheme="minorEastAsia" w:eastAsiaTheme="minorEastAsia" w:hAnsiTheme="minorEastAsia" w:hint="eastAsia"/>
          <w:sz w:val="28"/>
          <w:szCs w:val="28"/>
        </w:rPr>
        <w:t>第一批次加工5万画幅，预计用时2</w:t>
      </w:r>
      <w:r>
        <w:rPr>
          <w:rFonts w:asciiTheme="minorEastAsia" w:eastAsiaTheme="minorEastAsia" w:hAnsiTheme="minorEastAsia" w:hint="eastAsia"/>
          <w:sz w:val="28"/>
          <w:szCs w:val="28"/>
        </w:rPr>
        <w:t>5</w:t>
      </w:r>
      <w:r w:rsidRPr="003835E3">
        <w:rPr>
          <w:rFonts w:asciiTheme="minorEastAsia" w:eastAsiaTheme="minorEastAsia" w:hAnsiTheme="minorEastAsia" w:hint="eastAsia"/>
          <w:sz w:val="28"/>
          <w:szCs w:val="28"/>
        </w:rPr>
        <w:t>天；</w:t>
      </w:r>
    </w:p>
    <w:p w:rsidR="002C1874" w:rsidRPr="003835E3" w:rsidRDefault="002C1874" w:rsidP="002C1874">
      <w:pPr>
        <w:ind w:firstLineChars="200" w:firstLine="560"/>
        <w:rPr>
          <w:rFonts w:asciiTheme="minorEastAsia" w:eastAsiaTheme="minorEastAsia" w:hAnsiTheme="minorEastAsia"/>
          <w:sz w:val="28"/>
          <w:szCs w:val="28"/>
        </w:rPr>
      </w:pPr>
      <w:r w:rsidRPr="003835E3">
        <w:rPr>
          <w:rFonts w:asciiTheme="minorEastAsia" w:eastAsiaTheme="minorEastAsia" w:hAnsiTheme="minorEastAsia" w:hint="eastAsia"/>
          <w:sz w:val="28"/>
          <w:szCs w:val="28"/>
        </w:rPr>
        <w:t>第二批次加工20万画幅，预计用时</w:t>
      </w:r>
      <w:r>
        <w:rPr>
          <w:rFonts w:asciiTheme="minorEastAsia" w:eastAsiaTheme="minorEastAsia" w:hAnsiTheme="minorEastAsia" w:hint="eastAsia"/>
          <w:sz w:val="28"/>
          <w:szCs w:val="28"/>
        </w:rPr>
        <w:t>100</w:t>
      </w:r>
      <w:r w:rsidRPr="003835E3">
        <w:rPr>
          <w:rFonts w:asciiTheme="minorEastAsia" w:eastAsiaTheme="minorEastAsia" w:hAnsiTheme="minorEastAsia" w:hint="eastAsia"/>
          <w:sz w:val="28"/>
          <w:szCs w:val="28"/>
        </w:rPr>
        <w:t>天；</w:t>
      </w:r>
    </w:p>
    <w:p w:rsidR="002C1874" w:rsidRPr="003835E3" w:rsidRDefault="002C1874" w:rsidP="002C1874">
      <w:pPr>
        <w:rPr>
          <w:rFonts w:asciiTheme="minorEastAsia" w:eastAsiaTheme="minorEastAsia" w:hAnsiTheme="minorEastAsia"/>
          <w:sz w:val="28"/>
          <w:szCs w:val="28"/>
        </w:rPr>
      </w:pPr>
      <w:r w:rsidRPr="003835E3">
        <w:rPr>
          <w:rFonts w:asciiTheme="minorEastAsia" w:eastAsiaTheme="minorEastAsia" w:hAnsiTheme="minorEastAsia" w:hint="eastAsia"/>
          <w:sz w:val="28"/>
          <w:szCs w:val="28"/>
        </w:rPr>
        <w:t xml:space="preserve">    第三批次加工20万画幅，预计用时</w:t>
      </w:r>
      <w:r>
        <w:rPr>
          <w:rFonts w:asciiTheme="minorEastAsia" w:eastAsiaTheme="minorEastAsia" w:hAnsiTheme="minorEastAsia" w:hint="eastAsia"/>
          <w:sz w:val="28"/>
          <w:szCs w:val="28"/>
        </w:rPr>
        <w:t>100</w:t>
      </w:r>
      <w:r w:rsidRPr="003835E3">
        <w:rPr>
          <w:rFonts w:asciiTheme="minorEastAsia" w:eastAsiaTheme="minorEastAsia" w:hAnsiTheme="minorEastAsia" w:hint="eastAsia"/>
          <w:sz w:val="28"/>
          <w:szCs w:val="28"/>
        </w:rPr>
        <w:t>天；</w:t>
      </w:r>
    </w:p>
    <w:p w:rsidR="002C1874" w:rsidRPr="003835E3" w:rsidRDefault="002C1874" w:rsidP="002C1874">
      <w:pPr>
        <w:rPr>
          <w:rFonts w:asciiTheme="minorEastAsia" w:eastAsiaTheme="minorEastAsia" w:hAnsiTheme="minorEastAsia"/>
          <w:sz w:val="28"/>
          <w:szCs w:val="28"/>
        </w:rPr>
      </w:pPr>
      <w:r w:rsidRPr="003835E3">
        <w:rPr>
          <w:rFonts w:asciiTheme="minorEastAsia" w:eastAsiaTheme="minorEastAsia" w:hAnsiTheme="minorEastAsia" w:hint="eastAsia"/>
          <w:sz w:val="28"/>
          <w:szCs w:val="28"/>
        </w:rPr>
        <w:t xml:space="preserve">    第四批次加工10万画幅，预计用时</w:t>
      </w:r>
      <w:r>
        <w:rPr>
          <w:rFonts w:asciiTheme="minorEastAsia" w:eastAsiaTheme="minorEastAsia" w:hAnsiTheme="minorEastAsia" w:hint="eastAsia"/>
          <w:sz w:val="28"/>
          <w:szCs w:val="28"/>
        </w:rPr>
        <w:t>50</w:t>
      </w:r>
      <w:r w:rsidRPr="003835E3">
        <w:rPr>
          <w:rFonts w:asciiTheme="minorEastAsia" w:eastAsiaTheme="minorEastAsia" w:hAnsiTheme="minorEastAsia" w:hint="eastAsia"/>
          <w:sz w:val="28"/>
          <w:szCs w:val="28"/>
        </w:rPr>
        <w:t>天；</w:t>
      </w:r>
    </w:p>
    <w:p w:rsidR="002C1874" w:rsidRPr="003835E3" w:rsidRDefault="002C1874" w:rsidP="002C1874">
      <w:pPr>
        <w:spacing w:line="360" w:lineRule="auto"/>
        <w:ind w:firstLineChars="200" w:firstLine="560"/>
        <w:rPr>
          <w:rFonts w:asciiTheme="minorEastAsia" w:eastAsiaTheme="minorEastAsia" w:hAnsiTheme="minorEastAsia"/>
          <w:sz w:val="28"/>
          <w:szCs w:val="28"/>
        </w:rPr>
      </w:pPr>
      <w:r w:rsidRPr="003835E3">
        <w:rPr>
          <w:rFonts w:asciiTheme="minorEastAsia" w:eastAsiaTheme="minorEastAsia" w:hAnsiTheme="minorEastAsia" w:hint="eastAsia"/>
          <w:sz w:val="28"/>
          <w:szCs w:val="28"/>
        </w:rPr>
        <w:t>第五批次加工5万画幅，预计用时</w:t>
      </w:r>
      <w:r>
        <w:rPr>
          <w:rFonts w:asciiTheme="minorEastAsia" w:eastAsiaTheme="minorEastAsia" w:hAnsiTheme="minorEastAsia" w:hint="eastAsia"/>
          <w:sz w:val="28"/>
          <w:szCs w:val="28"/>
        </w:rPr>
        <w:t>25</w:t>
      </w:r>
      <w:r w:rsidRPr="003835E3">
        <w:rPr>
          <w:rFonts w:asciiTheme="minorEastAsia" w:eastAsiaTheme="minorEastAsia" w:hAnsiTheme="minorEastAsia" w:hint="eastAsia"/>
          <w:sz w:val="28"/>
          <w:szCs w:val="28"/>
        </w:rPr>
        <w:t>天。</w:t>
      </w:r>
    </w:p>
    <w:p w:rsidR="002C1874" w:rsidRPr="003835E3" w:rsidRDefault="002C1874" w:rsidP="002C1874">
      <w:pPr>
        <w:ind w:firstLineChars="196" w:firstLine="551"/>
        <w:rPr>
          <w:rFonts w:asciiTheme="minorEastAsia" w:eastAsiaTheme="minorEastAsia" w:hAnsiTheme="minorEastAsia"/>
          <w:b/>
          <w:bCs/>
          <w:sz w:val="28"/>
          <w:szCs w:val="28"/>
        </w:rPr>
      </w:pPr>
      <w:r w:rsidRPr="003835E3">
        <w:rPr>
          <w:rFonts w:asciiTheme="minorEastAsia" w:eastAsiaTheme="minorEastAsia" w:hAnsiTheme="minorEastAsia" w:hint="eastAsia"/>
          <w:b/>
          <w:bCs/>
          <w:sz w:val="28"/>
          <w:szCs w:val="28"/>
        </w:rPr>
        <w:t>六、数据库应用软件要求</w:t>
      </w:r>
    </w:p>
    <w:p w:rsidR="002C1874" w:rsidRPr="003835E3" w:rsidRDefault="002C1874" w:rsidP="002C1874">
      <w:pPr>
        <w:ind w:firstLineChars="200" w:firstLine="560"/>
        <w:rPr>
          <w:rFonts w:asciiTheme="minorEastAsia" w:eastAsiaTheme="minorEastAsia" w:hAnsiTheme="minorEastAsia"/>
          <w:sz w:val="28"/>
          <w:szCs w:val="28"/>
        </w:rPr>
      </w:pPr>
      <w:r w:rsidRPr="003835E3">
        <w:rPr>
          <w:rFonts w:asciiTheme="minorEastAsia" w:eastAsiaTheme="minorEastAsia" w:hAnsiTheme="minorEastAsia" w:hint="eastAsia"/>
          <w:sz w:val="28"/>
          <w:szCs w:val="28"/>
        </w:rPr>
        <w:lastRenderedPageBreak/>
        <w:t>1．挂接内容：满文朱批奏折原图、转成拉丁字母的满文朱批奏折数据。</w:t>
      </w:r>
    </w:p>
    <w:p w:rsidR="002C1874" w:rsidRPr="003835E3" w:rsidRDefault="002C1874" w:rsidP="002C1874">
      <w:pPr>
        <w:ind w:firstLineChars="200" w:firstLine="560"/>
        <w:rPr>
          <w:rFonts w:asciiTheme="minorEastAsia" w:eastAsiaTheme="minorEastAsia" w:hAnsiTheme="minorEastAsia"/>
          <w:sz w:val="28"/>
          <w:szCs w:val="28"/>
        </w:rPr>
      </w:pPr>
      <w:r w:rsidRPr="003835E3">
        <w:rPr>
          <w:rFonts w:asciiTheme="minorEastAsia" w:eastAsiaTheme="minorEastAsia" w:hAnsiTheme="minorEastAsia" w:hint="eastAsia"/>
          <w:sz w:val="28"/>
          <w:szCs w:val="28"/>
        </w:rPr>
        <w:t>2．检索功能：能通过以下检索条件单独或者组合检索：档号、时间、责任者、拉丁字母转写的满文单词等。对检索结果的数量具有统计功能。</w:t>
      </w:r>
    </w:p>
    <w:p w:rsidR="002C1874" w:rsidRPr="003835E3" w:rsidRDefault="002C1874" w:rsidP="002C1874">
      <w:pPr>
        <w:ind w:firstLineChars="200" w:firstLine="560"/>
        <w:rPr>
          <w:rFonts w:asciiTheme="minorEastAsia" w:eastAsiaTheme="minorEastAsia" w:hAnsiTheme="minorEastAsia"/>
          <w:sz w:val="28"/>
          <w:szCs w:val="28"/>
        </w:rPr>
      </w:pPr>
      <w:r w:rsidRPr="003835E3">
        <w:rPr>
          <w:rFonts w:asciiTheme="minorEastAsia" w:eastAsiaTheme="minorEastAsia" w:hAnsiTheme="minorEastAsia" w:hint="eastAsia"/>
          <w:sz w:val="28"/>
          <w:szCs w:val="28"/>
        </w:rPr>
        <w:t>3．显示功能：</w:t>
      </w:r>
      <w:r w:rsidRPr="003835E3">
        <w:rPr>
          <w:rFonts w:asciiTheme="minorEastAsia" w:eastAsiaTheme="minorEastAsia" w:hAnsiTheme="minorEastAsia" w:cstheme="minorBidi" w:hint="eastAsia"/>
          <w:bCs/>
          <w:sz w:val="28"/>
          <w:szCs w:val="28"/>
        </w:rPr>
        <w:t>可以同时或者分别查看满文标准字体、拉丁字母、档案原文。可以显示档案的某一画幅，也可以显示一件完整的档案。可以切换3种满文标准字体。显示的内容可以放大和缩小。</w:t>
      </w:r>
    </w:p>
    <w:p w:rsidR="002C1874" w:rsidRPr="003835E3" w:rsidRDefault="002C1874" w:rsidP="002C1874">
      <w:pPr>
        <w:ind w:firstLineChars="200" w:firstLine="560"/>
        <w:rPr>
          <w:rFonts w:asciiTheme="minorEastAsia" w:eastAsiaTheme="minorEastAsia" w:hAnsiTheme="minorEastAsia" w:cstheme="minorBidi"/>
          <w:bCs/>
          <w:sz w:val="28"/>
          <w:szCs w:val="28"/>
        </w:rPr>
      </w:pPr>
      <w:r w:rsidRPr="003835E3">
        <w:rPr>
          <w:rFonts w:asciiTheme="minorEastAsia" w:eastAsiaTheme="minorEastAsia" w:hAnsiTheme="minorEastAsia" w:hint="eastAsia"/>
          <w:sz w:val="28"/>
          <w:szCs w:val="28"/>
        </w:rPr>
        <w:t>4．输出功能：</w:t>
      </w:r>
      <w:r w:rsidRPr="003835E3">
        <w:rPr>
          <w:rFonts w:asciiTheme="minorEastAsia" w:eastAsiaTheme="minorEastAsia" w:hAnsiTheme="minorEastAsia" w:cstheme="minorBidi" w:hint="eastAsia"/>
          <w:bCs/>
          <w:sz w:val="28"/>
          <w:szCs w:val="28"/>
        </w:rPr>
        <w:t>可以批量导出检索结果，可以保存为word、excel和PDF等格式。</w:t>
      </w:r>
    </w:p>
    <w:p w:rsidR="002C1874" w:rsidRPr="003835E3" w:rsidRDefault="002C1874" w:rsidP="002C1874">
      <w:pPr>
        <w:ind w:firstLineChars="200" w:firstLine="560"/>
        <w:rPr>
          <w:rFonts w:asciiTheme="minorEastAsia" w:eastAsiaTheme="minorEastAsia" w:hAnsiTheme="minorEastAsia"/>
          <w:bCs/>
          <w:sz w:val="28"/>
          <w:szCs w:val="28"/>
        </w:rPr>
      </w:pPr>
      <w:r w:rsidRPr="003835E3">
        <w:rPr>
          <w:rFonts w:asciiTheme="minorEastAsia" w:eastAsiaTheme="minorEastAsia" w:hAnsiTheme="minorEastAsia" w:cstheme="minorBidi" w:hint="eastAsia"/>
          <w:bCs/>
          <w:sz w:val="28"/>
          <w:szCs w:val="28"/>
        </w:rPr>
        <w:t>5．其他功能：在采购方的指导和帮助下，</w:t>
      </w:r>
      <w:r w:rsidRPr="003835E3">
        <w:rPr>
          <w:rFonts w:asciiTheme="minorEastAsia" w:eastAsiaTheme="minorEastAsia" w:hAnsiTheme="minorEastAsia" w:hint="eastAsia"/>
          <w:bCs/>
          <w:sz w:val="28"/>
          <w:szCs w:val="28"/>
        </w:rPr>
        <w:t>数据库应用软件可以加入满文工具书等使用工具。</w:t>
      </w:r>
    </w:p>
    <w:p w:rsidR="002C1874" w:rsidRPr="003835E3" w:rsidRDefault="002C1874" w:rsidP="002C1874">
      <w:pPr>
        <w:ind w:firstLineChars="200" w:firstLine="560"/>
        <w:rPr>
          <w:rFonts w:asciiTheme="minorEastAsia" w:eastAsiaTheme="minorEastAsia" w:hAnsiTheme="minorEastAsia"/>
          <w:bCs/>
          <w:sz w:val="28"/>
          <w:szCs w:val="28"/>
        </w:rPr>
      </w:pPr>
      <w:r w:rsidRPr="003835E3">
        <w:rPr>
          <w:rFonts w:asciiTheme="minorEastAsia" w:eastAsiaTheme="minorEastAsia" w:hAnsiTheme="minorEastAsia" w:hint="eastAsia"/>
          <w:bCs/>
          <w:sz w:val="28"/>
          <w:szCs w:val="28"/>
        </w:rPr>
        <w:t>6．数据更新功能：数据库利用软件应当具有数据更新功能，满足数据更新和改动的需求。</w:t>
      </w:r>
    </w:p>
    <w:p w:rsidR="002C1874" w:rsidRPr="003835E3" w:rsidRDefault="002C1874" w:rsidP="002C1874">
      <w:pPr>
        <w:ind w:firstLineChars="196" w:firstLine="551"/>
        <w:rPr>
          <w:rFonts w:asciiTheme="minorEastAsia" w:eastAsiaTheme="minorEastAsia" w:hAnsiTheme="minorEastAsia"/>
          <w:b/>
          <w:bCs/>
          <w:sz w:val="28"/>
          <w:szCs w:val="28"/>
        </w:rPr>
      </w:pPr>
      <w:r w:rsidRPr="003835E3">
        <w:rPr>
          <w:rFonts w:asciiTheme="minorEastAsia" w:eastAsiaTheme="minorEastAsia" w:hAnsiTheme="minorEastAsia" w:hint="eastAsia"/>
          <w:b/>
          <w:bCs/>
          <w:sz w:val="28"/>
          <w:szCs w:val="28"/>
        </w:rPr>
        <w:t>六、其他</w:t>
      </w:r>
    </w:p>
    <w:p w:rsidR="002C1874" w:rsidRDefault="002C1874" w:rsidP="002C1874">
      <w:pPr>
        <w:rPr>
          <w:rFonts w:asciiTheme="minorEastAsia" w:eastAsiaTheme="minorEastAsia" w:hAnsiTheme="minorEastAsia" w:hint="eastAsia"/>
          <w:sz w:val="28"/>
          <w:szCs w:val="28"/>
        </w:rPr>
      </w:pPr>
      <w:r w:rsidRPr="003835E3">
        <w:rPr>
          <w:rFonts w:asciiTheme="minorEastAsia" w:eastAsiaTheme="minorEastAsia" w:hAnsiTheme="minorEastAsia" w:hint="eastAsia"/>
          <w:sz w:val="28"/>
          <w:szCs w:val="28"/>
        </w:rPr>
        <w:t xml:space="preserve"> 如遇本细则未尽事宜，项目组根据实际情况补修订完善。</w:t>
      </w:r>
    </w:p>
    <w:p w:rsidR="0086298A" w:rsidRDefault="0086298A" w:rsidP="002C1874">
      <w:pPr>
        <w:rPr>
          <w:rFonts w:asciiTheme="minorEastAsia" w:eastAsiaTheme="minorEastAsia" w:hAnsiTheme="minorEastAsia" w:hint="eastAsia"/>
          <w:sz w:val="28"/>
          <w:szCs w:val="28"/>
        </w:rPr>
      </w:pPr>
    </w:p>
    <w:p w:rsidR="0086298A" w:rsidRDefault="0086298A" w:rsidP="002C1874">
      <w:pPr>
        <w:rPr>
          <w:rFonts w:asciiTheme="minorEastAsia" w:eastAsiaTheme="minorEastAsia" w:hAnsiTheme="minorEastAsia" w:hint="eastAsia"/>
          <w:sz w:val="28"/>
          <w:szCs w:val="28"/>
        </w:rPr>
      </w:pPr>
    </w:p>
    <w:p w:rsidR="0086298A" w:rsidRDefault="0086298A" w:rsidP="002C1874">
      <w:pPr>
        <w:rPr>
          <w:rFonts w:asciiTheme="minorEastAsia" w:eastAsiaTheme="minorEastAsia" w:hAnsiTheme="minorEastAsia" w:hint="eastAsia"/>
          <w:sz w:val="28"/>
          <w:szCs w:val="28"/>
        </w:rPr>
      </w:pPr>
    </w:p>
    <w:p w:rsidR="0086298A" w:rsidRDefault="0086298A" w:rsidP="002C1874">
      <w:pPr>
        <w:rPr>
          <w:rFonts w:asciiTheme="minorEastAsia" w:eastAsiaTheme="minorEastAsia" w:hAnsiTheme="minorEastAsia" w:hint="eastAsia"/>
          <w:sz w:val="28"/>
          <w:szCs w:val="28"/>
        </w:rPr>
      </w:pPr>
    </w:p>
    <w:p w:rsidR="0086298A" w:rsidRDefault="0086298A" w:rsidP="002C1874">
      <w:pPr>
        <w:rPr>
          <w:rFonts w:asciiTheme="minorEastAsia" w:eastAsiaTheme="minorEastAsia" w:hAnsiTheme="minorEastAsia" w:hint="eastAsia"/>
          <w:sz w:val="28"/>
          <w:szCs w:val="28"/>
        </w:rPr>
      </w:pPr>
    </w:p>
    <w:p w:rsidR="0086298A" w:rsidRDefault="0086298A" w:rsidP="002C1874">
      <w:pPr>
        <w:rPr>
          <w:rFonts w:asciiTheme="minorEastAsia" w:eastAsiaTheme="minorEastAsia" w:hAnsiTheme="minorEastAsia" w:hint="eastAsia"/>
          <w:sz w:val="28"/>
          <w:szCs w:val="28"/>
        </w:rPr>
      </w:pPr>
    </w:p>
    <w:p w:rsidR="000A6377" w:rsidRPr="0086298A" w:rsidRDefault="000A6377" w:rsidP="000A6377">
      <w:pPr>
        <w:jc w:val="left"/>
        <w:rPr>
          <w:rFonts w:ascii="黑体" w:eastAsia="黑体" w:hAnsi="黑体"/>
          <w:bCs/>
          <w:sz w:val="30"/>
          <w:szCs w:val="30"/>
        </w:rPr>
      </w:pPr>
      <w:r w:rsidRPr="002C1874">
        <w:rPr>
          <w:rFonts w:ascii="黑体" w:eastAsia="黑体" w:hAnsi="黑体" w:hint="eastAsia"/>
          <w:bCs/>
          <w:sz w:val="30"/>
          <w:szCs w:val="30"/>
        </w:rPr>
        <w:lastRenderedPageBreak/>
        <w:t>附件</w:t>
      </w:r>
      <w:r>
        <w:rPr>
          <w:rFonts w:ascii="黑体" w:eastAsia="黑体" w:hAnsi="黑体" w:hint="eastAsia"/>
          <w:bCs/>
          <w:sz w:val="30"/>
          <w:szCs w:val="30"/>
        </w:rPr>
        <w:t>3</w:t>
      </w:r>
    </w:p>
    <w:p w:rsidR="000A6377" w:rsidRPr="000A6377" w:rsidRDefault="000A6377" w:rsidP="000A6377">
      <w:pPr>
        <w:spacing w:line="480" w:lineRule="auto"/>
        <w:jc w:val="center"/>
        <w:rPr>
          <w:rFonts w:ascii="方正小标宋简体" w:eastAsia="方正小标宋简体" w:hAnsi="华文中宋" w:hint="eastAsia"/>
          <w:bCs/>
          <w:color w:val="000000"/>
          <w:sz w:val="36"/>
          <w:szCs w:val="36"/>
        </w:rPr>
      </w:pPr>
      <w:r w:rsidRPr="000A6377">
        <w:rPr>
          <w:rFonts w:ascii="方正小标宋简体" w:eastAsia="方正小标宋简体" w:hAnsi="华文中宋" w:hint="eastAsia"/>
          <w:bCs/>
          <w:color w:val="000000"/>
          <w:sz w:val="36"/>
          <w:szCs w:val="36"/>
        </w:rPr>
        <w:t>满文档案全文检索数据库项目质量管理办法</w:t>
      </w:r>
    </w:p>
    <w:p w:rsidR="000A6377" w:rsidRPr="003F093F" w:rsidRDefault="000A6377" w:rsidP="000A6377">
      <w:pPr>
        <w:spacing w:line="480" w:lineRule="auto"/>
        <w:jc w:val="center"/>
        <w:rPr>
          <w:rFonts w:ascii="华文中宋" w:eastAsia="华文中宋" w:hAnsi="华文中宋"/>
          <w:bCs/>
          <w:color w:val="000000"/>
          <w:sz w:val="36"/>
          <w:szCs w:val="36"/>
        </w:rPr>
      </w:pPr>
    </w:p>
    <w:p w:rsidR="000A6377" w:rsidRPr="00191E74" w:rsidRDefault="000A6377" w:rsidP="000A6377">
      <w:pPr>
        <w:spacing w:line="480" w:lineRule="auto"/>
        <w:ind w:firstLineChars="200" w:firstLine="560"/>
        <w:rPr>
          <w:rFonts w:asciiTheme="minorEastAsia" w:eastAsiaTheme="minorEastAsia" w:hAnsiTheme="minorEastAsia"/>
          <w:sz w:val="28"/>
          <w:szCs w:val="28"/>
        </w:rPr>
      </w:pPr>
      <w:r w:rsidRPr="00676063">
        <w:rPr>
          <w:rFonts w:asciiTheme="minorEastAsia" w:eastAsiaTheme="minorEastAsia" w:hAnsiTheme="minorEastAsia" w:hint="eastAsia"/>
          <w:color w:val="000000"/>
          <w:sz w:val="28"/>
          <w:szCs w:val="28"/>
        </w:rPr>
        <w:t>为配合</w:t>
      </w:r>
      <w:r w:rsidRPr="00191E74">
        <w:rPr>
          <w:rFonts w:asciiTheme="minorEastAsia" w:eastAsiaTheme="minorEastAsia" w:hAnsiTheme="minorEastAsia" w:hint="eastAsia"/>
          <w:sz w:val="28"/>
          <w:szCs w:val="28"/>
        </w:rPr>
        <w:t>完成满文档案全文检索数据库建设工作，确保数据库的质量，特制定本管理办法。</w:t>
      </w:r>
    </w:p>
    <w:p w:rsidR="000A6377" w:rsidRPr="00676063" w:rsidRDefault="000A6377" w:rsidP="000A6377">
      <w:pPr>
        <w:spacing w:line="480" w:lineRule="auto"/>
        <w:ind w:firstLineChars="147" w:firstLine="413"/>
        <w:rPr>
          <w:rFonts w:asciiTheme="minorEastAsia" w:eastAsiaTheme="minorEastAsia" w:hAnsiTheme="minorEastAsia"/>
          <w:b/>
          <w:color w:val="000000"/>
          <w:sz w:val="28"/>
          <w:szCs w:val="28"/>
        </w:rPr>
      </w:pPr>
      <w:r w:rsidRPr="00676063">
        <w:rPr>
          <w:rFonts w:asciiTheme="minorEastAsia" w:eastAsiaTheme="minorEastAsia" w:hAnsiTheme="minorEastAsia" w:hint="eastAsia"/>
          <w:b/>
          <w:color w:val="000000"/>
          <w:sz w:val="28"/>
          <w:szCs w:val="28"/>
        </w:rPr>
        <w:t>一、质量要求</w:t>
      </w:r>
    </w:p>
    <w:p w:rsidR="000A6377" w:rsidRPr="00676063" w:rsidRDefault="000A6377" w:rsidP="000A6377">
      <w:pPr>
        <w:spacing w:line="480" w:lineRule="auto"/>
        <w:ind w:firstLineChars="196" w:firstLine="551"/>
        <w:rPr>
          <w:rFonts w:asciiTheme="minorEastAsia" w:eastAsiaTheme="minorEastAsia" w:hAnsiTheme="minorEastAsia"/>
          <w:b/>
          <w:color w:val="000000"/>
          <w:sz w:val="28"/>
          <w:szCs w:val="28"/>
        </w:rPr>
      </w:pPr>
      <w:r w:rsidRPr="00676063">
        <w:rPr>
          <w:rFonts w:asciiTheme="minorEastAsia" w:eastAsiaTheme="minorEastAsia" w:hAnsiTheme="minorEastAsia" w:hint="eastAsia"/>
          <w:b/>
          <w:color w:val="000000"/>
          <w:sz w:val="28"/>
          <w:szCs w:val="28"/>
        </w:rPr>
        <w:t>1</w:t>
      </w:r>
      <w:r>
        <w:rPr>
          <w:rFonts w:asciiTheme="minorEastAsia" w:eastAsiaTheme="minorEastAsia" w:hAnsiTheme="minorEastAsia" w:hint="eastAsia"/>
          <w:b/>
          <w:color w:val="000000"/>
          <w:sz w:val="28"/>
          <w:szCs w:val="28"/>
        </w:rPr>
        <w:t>.</w:t>
      </w:r>
      <w:r w:rsidRPr="00676063">
        <w:rPr>
          <w:rFonts w:asciiTheme="minorEastAsia" w:eastAsiaTheme="minorEastAsia" w:hAnsiTheme="minorEastAsia" w:hint="eastAsia"/>
          <w:b/>
          <w:color w:val="000000"/>
          <w:sz w:val="28"/>
          <w:szCs w:val="28"/>
        </w:rPr>
        <w:t>监控整理过程</w:t>
      </w:r>
    </w:p>
    <w:p w:rsidR="000A6377" w:rsidRPr="00676063" w:rsidRDefault="000A6377" w:rsidP="000A6377">
      <w:pPr>
        <w:spacing w:line="480" w:lineRule="auto"/>
        <w:ind w:leftChars="218" w:left="1018" w:hangingChars="200" w:hanging="560"/>
        <w:rPr>
          <w:rFonts w:asciiTheme="minorEastAsia" w:eastAsiaTheme="minorEastAsia" w:hAnsiTheme="minorEastAsia"/>
          <w:b/>
          <w:color w:val="000000"/>
          <w:sz w:val="28"/>
          <w:szCs w:val="28"/>
        </w:rPr>
      </w:pPr>
      <w:r w:rsidRPr="00676063">
        <w:rPr>
          <w:rFonts w:asciiTheme="minorEastAsia" w:eastAsiaTheme="minorEastAsia" w:hAnsiTheme="minorEastAsia" w:hint="eastAsia"/>
          <w:color w:val="000000"/>
          <w:sz w:val="28"/>
          <w:szCs w:val="28"/>
        </w:rPr>
        <w:t>（1）全过程监控。甲方管理人员对乙方工作人员生产过程中的各个环节进行巡查、监控，并定期或不定期地抽查各个环节的工作情况。</w:t>
      </w:r>
    </w:p>
    <w:p w:rsidR="000A6377" w:rsidRPr="00676063" w:rsidRDefault="000A6377" w:rsidP="000A6377">
      <w:pPr>
        <w:spacing w:line="480" w:lineRule="auto"/>
        <w:ind w:leftChars="218" w:left="1158" w:hangingChars="250" w:hanging="700"/>
        <w:rPr>
          <w:rFonts w:asciiTheme="minorEastAsia" w:eastAsiaTheme="minorEastAsia" w:hAnsiTheme="minorEastAsia"/>
          <w:color w:val="000000"/>
          <w:sz w:val="28"/>
          <w:szCs w:val="28"/>
        </w:rPr>
      </w:pPr>
      <w:r w:rsidRPr="00676063">
        <w:rPr>
          <w:rFonts w:asciiTheme="minorEastAsia" w:eastAsiaTheme="minorEastAsia" w:hAnsiTheme="minorEastAsia" w:hint="eastAsia"/>
          <w:color w:val="000000"/>
          <w:sz w:val="28"/>
          <w:szCs w:val="28"/>
        </w:rPr>
        <w:t>（2）纠正与反馈。甲方管理人员对乙方工作人员不符合工作程序和要求的行为，应予以制止和纠正，并适当提出改进方法。</w:t>
      </w:r>
    </w:p>
    <w:p w:rsidR="000A6377" w:rsidRDefault="000A6377" w:rsidP="000A6377">
      <w:pPr>
        <w:spacing w:line="480" w:lineRule="auto"/>
        <w:ind w:leftChars="267" w:left="1121" w:hangingChars="200" w:hanging="560"/>
        <w:rPr>
          <w:rFonts w:asciiTheme="minorEastAsia" w:eastAsiaTheme="minorEastAsia" w:hAnsiTheme="minorEastAsia"/>
          <w:color w:val="000000"/>
          <w:sz w:val="28"/>
          <w:szCs w:val="28"/>
        </w:rPr>
      </w:pPr>
      <w:r w:rsidRPr="00676063">
        <w:rPr>
          <w:rFonts w:asciiTheme="minorEastAsia" w:eastAsiaTheme="minorEastAsia" w:hAnsiTheme="minorEastAsia" w:hint="eastAsia"/>
          <w:color w:val="000000"/>
          <w:sz w:val="28"/>
          <w:szCs w:val="28"/>
        </w:rPr>
        <w:t>（3）答疑与指导。甲方管理人员对乙方工作人员所提出的疑问，应依照相关环节的标准，及时准确地给予规范解释。对暂时存在争议的问题，要及时记录，并在确定正确答案之后，及时告知提问人。</w:t>
      </w:r>
    </w:p>
    <w:p w:rsidR="000A6377" w:rsidRPr="001C6540" w:rsidRDefault="000A6377" w:rsidP="000A6377">
      <w:pPr>
        <w:spacing w:line="480" w:lineRule="auto"/>
        <w:ind w:firstLineChars="196" w:firstLine="551"/>
        <w:rPr>
          <w:rFonts w:asciiTheme="minorEastAsia" w:eastAsiaTheme="minorEastAsia" w:hAnsiTheme="minorEastAsia"/>
          <w:color w:val="000000"/>
          <w:sz w:val="28"/>
          <w:szCs w:val="28"/>
        </w:rPr>
      </w:pPr>
      <w:r w:rsidRPr="00676063">
        <w:rPr>
          <w:rFonts w:asciiTheme="minorEastAsia" w:eastAsiaTheme="minorEastAsia" w:hAnsiTheme="minorEastAsia" w:hint="eastAsia"/>
          <w:b/>
          <w:color w:val="000000"/>
          <w:sz w:val="28"/>
          <w:szCs w:val="28"/>
        </w:rPr>
        <w:t>2</w:t>
      </w:r>
      <w:r>
        <w:rPr>
          <w:rFonts w:asciiTheme="minorEastAsia" w:eastAsiaTheme="minorEastAsia" w:hAnsiTheme="minorEastAsia" w:hint="eastAsia"/>
          <w:b/>
          <w:color w:val="000000"/>
          <w:sz w:val="28"/>
          <w:szCs w:val="28"/>
        </w:rPr>
        <w:t>.</w:t>
      </w:r>
      <w:r w:rsidRPr="00676063">
        <w:rPr>
          <w:rFonts w:asciiTheme="minorEastAsia" w:eastAsiaTheme="minorEastAsia" w:hAnsiTheme="minorEastAsia" w:hint="eastAsia"/>
          <w:b/>
          <w:color w:val="000000"/>
          <w:sz w:val="28"/>
          <w:szCs w:val="28"/>
        </w:rPr>
        <w:t>抽检与差错率计算</w:t>
      </w:r>
    </w:p>
    <w:p w:rsidR="000A6377" w:rsidRPr="00676063" w:rsidRDefault="000A6377" w:rsidP="000A6377">
      <w:pPr>
        <w:spacing w:line="480" w:lineRule="auto"/>
        <w:ind w:firstLineChars="250" w:firstLine="700"/>
        <w:rPr>
          <w:rFonts w:asciiTheme="minorEastAsia" w:eastAsiaTheme="minorEastAsia" w:hAnsiTheme="minorEastAsia"/>
          <w:color w:val="000000"/>
          <w:sz w:val="28"/>
          <w:szCs w:val="28"/>
        </w:rPr>
      </w:pPr>
      <w:r w:rsidRPr="00676063">
        <w:rPr>
          <w:rFonts w:asciiTheme="minorEastAsia" w:eastAsiaTheme="minorEastAsia" w:hAnsiTheme="minorEastAsia" w:hint="eastAsia"/>
          <w:color w:val="000000"/>
          <w:sz w:val="28"/>
          <w:szCs w:val="28"/>
        </w:rPr>
        <w:t>按照</w:t>
      </w:r>
      <w:r w:rsidRPr="00191E74">
        <w:rPr>
          <w:rFonts w:asciiTheme="minorEastAsia" w:eastAsiaTheme="minorEastAsia" w:hAnsiTheme="minorEastAsia" w:hint="eastAsia"/>
          <w:sz w:val="28"/>
          <w:szCs w:val="28"/>
        </w:rPr>
        <w:t>满文档案全文检索数据库建设的</w:t>
      </w:r>
      <w:r w:rsidRPr="00676063">
        <w:rPr>
          <w:rFonts w:asciiTheme="minorEastAsia" w:eastAsiaTheme="minorEastAsia" w:hAnsiTheme="minorEastAsia" w:hint="eastAsia"/>
          <w:color w:val="000000"/>
          <w:sz w:val="28"/>
          <w:szCs w:val="28"/>
        </w:rPr>
        <w:t>内容，对关键环节数据进行审核。主要包含将满文档案</w:t>
      </w:r>
      <w:r>
        <w:rPr>
          <w:rFonts w:asciiTheme="minorEastAsia" w:eastAsiaTheme="minorEastAsia" w:hAnsiTheme="minorEastAsia" w:hint="eastAsia"/>
          <w:color w:val="000000"/>
          <w:sz w:val="28"/>
          <w:szCs w:val="28"/>
        </w:rPr>
        <w:t>扫描</w:t>
      </w:r>
      <w:r w:rsidRPr="00676063">
        <w:rPr>
          <w:rFonts w:asciiTheme="minorEastAsia" w:eastAsiaTheme="minorEastAsia" w:hAnsiTheme="minorEastAsia" w:hint="eastAsia"/>
          <w:color w:val="000000"/>
          <w:sz w:val="28"/>
          <w:szCs w:val="28"/>
        </w:rPr>
        <w:t>图像转换成拉丁字母、</w:t>
      </w:r>
      <w:r>
        <w:rPr>
          <w:rFonts w:asciiTheme="minorEastAsia" w:eastAsiaTheme="minorEastAsia" w:hAnsiTheme="minorEastAsia" w:hint="eastAsia"/>
          <w:sz w:val="28"/>
          <w:szCs w:val="28"/>
        </w:rPr>
        <w:t>满文档案扫描</w:t>
      </w:r>
      <w:r w:rsidRPr="00676063">
        <w:rPr>
          <w:rFonts w:asciiTheme="minorEastAsia" w:eastAsiaTheme="minorEastAsia" w:hAnsiTheme="minorEastAsia" w:hint="eastAsia"/>
          <w:sz w:val="28"/>
          <w:szCs w:val="28"/>
        </w:rPr>
        <w:t>原图及拉丁字母转写的</w:t>
      </w:r>
      <w:r>
        <w:rPr>
          <w:rFonts w:asciiTheme="minorEastAsia" w:eastAsiaTheme="minorEastAsia" w:hAnsiTheme="minorEastAsia" w:hint="eastAsia"/>
          <w:sz w:val="28"/>
          <w:szCs w:val="28"/>
        </w:rPr>
        <w:t>满文档案</w:t>
      </w:r>
      <w:r w:rsidRPr="00676063">
        <w:rPr>
          <w:rFonts w:asciiTheme="minorEastAsia" w:eastAsiaTheme="minorEastAsia" w:hAnsiTheme="minorEastAsia" w:hint="eastAsia"/>
          <w:sz w:val="28"/>
          <w:szCs w:val="28"/>
        </w:rPr>
        <w:t>数据与检索系统进行挂接、通过一定的检索条件对拉丁字母撰写的</w:t>
      </w:r>
      <w:r>
        <w:rPr>
          <w:rFonts w:asciiTheme="minorEastAsia" w:eastAsiaTheme="minorEastAsia" w:hAnsiTheme="minorEastAsia" w:hint="eastAsia"/>
          <w:sz w:val="28"/>
          <w:szCs w:val="28"/>
        </w:rPr>
        <w:t>满文档案</w:t>
      </w:r>
      <w:r w:rsidRPr="00676063">
        <w:rPr>
          <w:rFonts w:asciiTheme="minorEastAsia" w:eastAsiaTheme="minorEastAsia" w:hAnsiTheme="minorEastAsia" w:hint="eastAsia"/>
          <w:sz w:val="28"/>
          <w:szCs w:val="28"/>
        </w:rPr>
        <w:t>数据进行全文检索和输出。</w:t>
      </w:r>
    </w:p>
    <w:p w:rsidR="000A6377" w:rsidRPr="00676063" w:rsidRDefault="000A6377" w:rsidP="000A6377">
      <w:pPr>
        <w:spacing w:line="480" w:lineRule="auto"/>
        <w:ind w:leftChars="200" w:left="980" w:hangingChars="200" w:hanging="560"/>
        <w:rPr>
          <w:rFonts w:asciiTheme="minorEastAsia" w:eastAsiaTheme="minorEastAsia" w:hAnsiTheme="minorEastAsia"/>
          <w:color w:val="000000"/>
          <w:sz w:val="28"/>
          <w:szCs w:val="28"/>
        </w:rPr>
      </w:pPr>
      <w:r w:rsidRPr="00676063">
        <w:rPr>
          <w:rFonts w:asciiTheme="minorEastAsia" w:eastAsiaTheme="minorEastAsia" w:hAnsiTheme="minorEastAsia" w:hint="eastAsia"/>
          <w:color w:val="000000"/>
          <w:sz w:val="28"/>
          <w:szCs w:val="28"/>
        </w:rPr>
        <w:t>（1）满文档案</w:t>
      </w:r>
      <w:r>
        <w:rPr>
          <w:rFonts w:asciiTheme="minorEastAsia" w:eastAsiaTheme="minorEastAsia" w:hAnsiTheme="minorEastAsia" w:hint="eastAsia"/>
          <w:color w:val="000000"/>
          <w:sz w:val="28"/>
          <w:szCs w:val="28"/>
        </w:rPr>
        <w:t>扫描</w:t>
      </w:r>
      <w:r w:rsidRPr="00676063">
        <w:rPr>
          <w:rFonts w:asciiTheme="minorEastAsia" w:eastAsiaTheme="minorEastAsia" w:hAnsiTheme="minorEastAsia" w:hint="eastAsia"/>
          <w:color w:val="000000"/>
          <w:sz w:val="28"/>
          <w:szCs w:val="28"/>
        </w:rPr>
        <w:t>图像转换成拉丁字母在人工校对后批次差错率</w:t>
      </w:r>
      <w:r w:rsidRPr="00676063">
        <w:rPr>
          <w:rFonts w:asciiTheme="minorEastAsia" w:eastAsiaTheme="minorEastAsia" w:hAnsiTheme="minorEastAsia" w:hint="eastAsia"/>
          <w:color w:val="000000"/>
          <w:sz w:val="28"/>
          <w:szCs w:val="28"/>
        </w:rPr>
        <w:lastRenderedPageBreak/>
        <w:t>不能超过</w:t>
      </w:r>
      <w:r>
        <w:rPr>
          <w:rFonts w:asciiTheme="minorEastAsia" w:eastAsiaTheme="minorEastAsia" w:hAnsiTheme="minorEastAsia" w:hint="eastAsia"/>
          <w:color w:val="000000"/>
          <w:sz w:val="28"/>
          <w:szCs w:val="28"/>
        </w:rPr>
        <w:t>百</w:t>
      </w:r>
      <w:r w:rsidRPr="00676063">
        <w:rPr>
          <w:rFonts w:asciiTheme="minorEastAsia" w:eastAsiaTheme="minorEastAsia" w:hAnsiTheme="minorEastAsia" w:hint="eastAsia"/>
          <w:color w:val="000000"/>
          <w:sz w:val="28"/>
          <w:szCs w:val="28"/>
        </w:rPr>
        <w:t>分之</w:t>
      </w:r>
      <w:r>
        <w:rPr>
          <w:rFonts w:asciiTheme="minorEastAsia" w:eastAsiaTheme="minorEastAsia" w:hAnsiTheme="minorEastAsia" w:hint="eastAsia"/>
          <w:color w:val="000000"/>
          <w:sz w:val="28"/>
          <w:szCs w:val="28"/>
        </w:rPr>
        <w:t>一</w:t>
      </w:r>
      <w:r w:rsidRPr="00676063">
        <w:rPr>
          <w:rFonts w:asciiTheme="minorEastAsia" w:eastAsiaTheme="minorEastAsia" w:hAnsiTheme="minorEastAsia" w:hint="eastAsia"/>
          <w:color w:val="000000"/>
          <w:sz w:val="28"/>
          <w:szCs w:val="28"/>
        </w:rPr>
        <w:t>。</w:t>
      </w:r>
    </w:p>
    <w:p w:rsidR="000A6377" w:rsidRPr="00676063" w:rsidRDefault="000A6377" w:rsidP="000A6377">
      <w:pPr>
        <w:spacing w:line="480" w:lineRule="auto"/>
        <w:ind w:leftChars="200" w:left="980" w:hangingChars="200" w:hanging="560"/>
        <w:rPr>
          <w:rFonts w:asciiTheme="minorEastAsia" w:eastAsiaTheme="minorEastAsia" w:hAnsiTheme="minorEastAsia"/>
          <w:color w:val="000000"/>
          <w:sz w:val="28"/>
          <w:szCs w:val="28"/>
        </w:rPr>
      </w:pPr>
      <w:r w:rsidRPr="00676063">
        <w:rPr>
          <w:rFonts w:asciiTheme="minorEastAsia" w:eastAsiaTheme="minorEastAsia" w:hAnsiTheme="minorEastAsia" w:hint="eastAsia"/>
          <w:color w:val="000000"/>
          <w:sz w:val="28"/>
          <w:szCs w:val="28"/>
        </w:rPr>
        <w:t>（2）</w:t>
      </w:r>
      <w:r>
        <w:rPr>
          <w:rFonts w:asciiTheme="minorEastAsia" w:eastAsiaTheme="minorEastAsia" w:hAnsiTheme="minorEastAsia" w:hint="eastAsia"/>
          <w:sz w:val="28"/>
          <w:szCs w:val="28"/>
        </w:rPr>
        <w:t>满文档案扫描</w:t>
      </w:r>
      <w:r w:rsidRPr="00676063">
        <w:rPr>
          <w:rFonts w:asciiTheme="minorEastAsia" w:eastAsiaTheme="minorEastAsia" w:hAnsiTheme="minorEastAsia" w:hint="eastAsia"/>
          <w:sz w:val="28"/>
          <w:szCs w:val="28"/>
        </w:rPr>
        <w:t>原图及拉丁字母转写的</w:t>
      </w:r>
      <w:r>
        <w:rPr>
          <w:rFonts w:asciiTheme="minorEastAsia" w:eastAsiaTheme="minorEastAsia" w:hAnsiTheme="minorEastAsia" w:hint="eastAsia"/>
          <w:sz w:val="28"/>
          <w:szCs w:val="28"/>
        </w:rPr>
        <w:t>满文档案</w:t>
      </w:r>
      <w:r w:rsidRPr="00676063">
        <w:rPr>
          <w:rFonts w:asciiTheme="minorEastAsia" w:eastAsiaTheme="minorEastAsia" w:hAnsiTheme="minorEastAsia" w:hint="eastAsia"/>
          <w:sz w:val="28"/>
          <w:szCs w:val="28"/>
        </w:rPr>
        <w:t>数据与检索系统进行挂接正确率要达到100%。</w:t>
      </w:r>
    </w:p>
    <w:p w:rsidR="000A6377" w:rsidRPr="00676063" w:rsidRDefault="000A6377" w:rsidP="000A6377">
      <w:pPr>
        <w:spacing w:line="480" w:lineRule="auto"/>
        <w:ind w:leftChars="200" w:left="980" w:hangingChars="200" w:hanging="560"/>
        <w:rPr>
          <w:rFonts w:asciiTheme="minorEastAsia" w:eastAsiaTheme="minorEastAsia" w:hAnsiTheme="minorEastAsia"/>
          <w:color w:val="000000"/>
          <w:sz w:val="28"/>
          <w:szCs w:val="28"/>
        </w:rPr>
      </w:pPr>
      <w:r w:rsidRPr="00676063">
        <w:rPr>
          <w:rFonts w:asciiTheme="minorEastAsia" w:eastAsiaTheme="minorEastAsia" w:hAnsiTheme="minorEastAsia" w:hint="eastAsia"/>
          <w:color w:val="000000"/>
          <w:sz w:val="28"/>
          <w:szCs w:val="28"/>
        </w:rPr>
        <w:t>（3）</w:t>
      </w:r>
      <w:r w:rsidRPr="00676063">
        <w:rPr>
          <w:rFonts w:asciiTheme="minorEastAsia" w:eastAsiaTheme="minorEastAsia" w:hAnsiTheme="minorEastAsia" w:hint="eastAsia"/>
          <w:sz w:val="28"/>
          <w:szCs w:val="28"/>
        </w:rPr>
        <w:t>通过一定的检索条件对拉丁字母</w:t>
      </w:r>
      <w:r>
        <w:rPr>
          <w:rFonts w:asciiTheme="minorEastAsia" w:eastAsiaTheme="minorEastAsia" w:hAnsiTheme="minorEastAsia" w:hint="eastAsia"/>
          <w:sz w:val="28"/>
          <w:szCs w:val="28"/>
        </w:rPr>
        <w:t>转</w:t>
      </w:r>
      <w:r w:rsidRPr="00676063">
        <w:rPr>
          <w:rFonts w:asciiTheme="minorEastAsia" w:eastAsiaTheme="minorEastAsia" w:hAnsiTheme="minorEastAsia" w:hint="eastAsia"/>
          <w:sz w:val="28"/>
          <w:szCs w:val="28"/>
        </w:rPr>
        <w:t>写的</w:t>
      </w:r>
      <w:r>
        <w:rPr>
          <w:rFonts w:asciiTheme="minorEastAsia" w:eastAsiaTheme="minorEastAsia" w:hAnsiTheme="minorEastAsia" w:hint="eastAsia"/>
          <w:sz w:val="28"/>
          <w:szCs w:val="28"/>
        </w:rPr>
        <w:t>满文档案</w:t>
      </w:r>
      <w:r w:rsidRPr="00676063">
        <w:rPr>
          <w:rFonts w:asciiTheme="minorEastAsia" w:eastAsiaTheme="minorEastAsia" w:hAnsiTheme="minorEastAsia" w:hint="eastAsia"/>
          <w:sz w:val="28"/>
          <w:szCs w:val="28"/>
        </w:rPr>
        <w:t>数据进行全文检索和输出正确率要达到100%。</w:t>
      </w:r>
    </w:p>
    <w:p w:rsidR="000A6377" w:rsidRPr="00676063" w:rsidRDefault="000A6377" w:rsidP="000A6377">
      <w:pPr>
        <w:spacing w:line="480" w:lineRule="auto"/>
        <w:ind w:firstLineChars="150" w:firstLine="420"/>
        <w:rPr>
          <w:rFonts w:asciiTheme="minorEastAsia" w:eastAsiaTheme="minorEastAsia" w:hAnsiTheme="minorEastAsia"/>
          <w:color w:val="000000"/>
          <w:sz w:val="28"/>
          <w:szCs w:val="28"/>
        </w:rPr>
      </w:pPr>
      <w:r w:rsidRPr="00676063">
        <w:rPr>
          <w:rFonts w:asciiTheme="minorEastAsia" w:eastAsiaTheme="minorEastAsia" w:hAnsiTheme="minorEastAsia" w:hint="eastAsia"/>
          <w:color w:val="000000"/>
          <w:sz w:val="28"/>
          <w:szCs w:val="28"/>
        </w:rPr>
        <w:t>（4）批次差错率超过合同约定，退回重新加工。</w:t>
      </w:r>
    </w:p>
    <w:p w:rsidR="000A6377" w:rsidRPr="001C6540" w:rsidRDefault="000A6377" w:rsidP="000A6377">
      <w:pPr>
        <w:spacing w:line="480" w:lineRule="auto"/>
        <w:ind w:leftChars="200" w:left="1120" w:hangingChars="250" w:hanging="700"/>
        <w:rPr>
          <w:rFonts w:asciiTheme="minorEastAsia" w:eastAsiaTheme="minorEastAsia" w:hAnsiTheme="minorEastAsia"/>
          <w:sz w:val="28"/>
          <w:szCs w:val="28"/>
        </w:rPr>
      </w:pPr>
      <w:r w:rsidRPr="00676063">
        <w:rPr>
          <w:rFonts w:asciiTheme="minorEastAsia" w:eastAsiaTheme="minorEastAsia" w:hAnsiTheme="minorEastAsia" w:hint="eastAsia"/>
          <w:color w:val="000000"/>
          <w:sz w:val="28"/>
          <w:szCs w:val="28"/>
        </w:rPr>
        <w:t>（5）批次退回返工档案，再次提交时</w:t>
      </w:r>
      <w:r w:rsidRPr="00191E74">
        <w:rPr>
          <w:rFonts w:asciiTheme="minorEastAsia" w:eastAsiaTheme="minorEastAsia" w:hAnsiTheme="minorEastAsia" w:hint="eastAsia"/>
          <w:sz w:val="28"/>
          <w:szCs w:val="28"/>
        </w:rPr>
        <w:t>，甲方应按不低于20%的比例进行抽检，合格后出具验收证明。</w:t>
      </w:r>
    </w:p>
    <w:p w:rsidR="000A6377" w:rsidRPr="00676063" w:rsidRDefault="000A6377" w:rsidP="000A6377">
      <w:pPr>
        <w:spacing w:line="480" w:lineRule="auto"/>
        <w:ind w:firstLineChars="196" w:firstLine="551"/>
        <w:rPr>
          <w:rFonts w:asciiTheme="minorEastAsia" w:eastAsiaTheme="minorEastAsia" w:hAnsiTheme="minorEastAsia"/>
          <w:b/>
          <w:color w:val="000000"/>
          <w:sz w:val="28"/>
          <w:szCs w:val="28"/>
        </w:rPr>
      </w:pPr>
      <w:r w:rsidRPr="00676063">
        <w:rPr>
          <w:rFonts w:asciiTheme="minorEastAsia" w:eastAsiaTheme="minorEastAsia" w:hAnsiTheme="minorEastAsia" w:hint="eastAsia"/>
          <w:b/>
          <w:color w:val="000000"/>
          <w:sz w:val="28"/>
          <w:szCs w:val="28"/>
        </w:rPr>
        <w:t>二、质量控制措施</w:t>
      </w:r>
    </w:p>
    <w:p w:rsidR="000A6377" w:rsidRPr="00191E74" w:rsidRDefault="000A6377" w:rsidP="000A6377">
      <w:pPr>
        <w:spacing w:line="480" w:lineRule="auto"/>
        <w:ind w:leftChars="267" w:left="841" w:hangingChars="100" w:hanging="280"/>
        <w:rPr>
          <w:rFonts w:asciiTheme="minorEastAsia" w:eastAsiaTheme="minorEastAsia" w:hAnsiTheme="minorEastAsia"/>
          <w:sz w:val="28"/>
          <w:szCs w:val="28"/>
        </w:rPr>
      </w:pPr>
      <w:r w:rsidRPr="00676063">
        <w:rPr>
          <w:rFonts w:asciiTheme="minorEastAsia" w:eastAsiaTheme="minorEastAsia" w:hAnsiTheme="minorEastAsia" w:hint="eastAsia"/>
          <w:color w:val="000000"/>
          <w:sz w:val="28"/>
          <w:szCs w:val="28"/>
        </w:rPr>
        <w:t>1</w:t>
      </w:r>
      <w:r>
        <w:rPr>
          <w:rFonts w:asciiTheme="minorEastAsia" w:eastAsiaTheme="minorEastAsia" w:hAnsiTheme="minorEastAsia" w:hint="eastAsia"/>
          <w:color w:val="000000"/>
          <w:sz w:val="28"/>
          <w:szCs w:val="28"/>
        </w:rPr>
        <w:t>.</w:t>
      </w:r>
      <w:r w:rsidRPr="00191E74">
        <w:rPr>
          <w:rFonts w:asciiTheme="minorEastAsia" w:eastAsiaTheme="minorEastAsia" w:hAnsiTheme="minorEastAsia" w:hint="eastAsia"/>
          <w:sz w:val="28"/>
          <w:szCs w:val="28"/>
        </w:rPr>
        <w:t>满文档案全文检索数据库的质量监督控制，以自检为主、复核抽查为辅的方式进行。</w:t>
      </w:r>
    </w:p>
    <w:p w:rsidR="000A6377" w:rsidRPr="00676063" w:rsidRDefault="000A6377" w:rsidP="000A6377">
      <w:pPr>
        <w:spacing w:line="480" w:lineRule="auto"/>
        <w:ind w:firstLineChars="200" w:firstLine="560"/>
        <w:rPr>
          <w:rFonts w:asciiTheme="minorEastAsia" w:eastAsiaTheme="minorEastAsia" w:hAnsiTheme="minorEastAsia"/>
          <w:color w:val="000000"/>
          <w:sz w:val="28"/>
          <w:szCs w:val="28"/>
        </w:rPr>
      </w:pPr>
      <w:r w:rsidRPr="00676063">
        <w:rPr>
          <w:rFonts w:asciiTheme="minorEastAsia" w:eastAsiaTheme="minorEastAsia" w:hAnsiTheme="minorEastAsia" w:hint="eastAsia"/>
          <w:color w:val="000000"/>
          <w:sz w:val="28"/>
          <w:szCs w:val="28"/>
        </w:rPr>
        <w:t>2</w:t>
      </w:r>
      <w:r>
        <w:rPr>
          <w:rFonts w:asciiTheme="minorEastAsia" w:eastAsiaTheme="minorEastAsia" w:hAnsiTheme="minorEastAsia" w:hint="eastAsia"/>
          <w:color w:val="000000"/>
          <w:sz w:val="28"/>
          <w:szCs w:val="28"/>
        </w:rPr>
        <w:t>.</w:t>
      </w:r>
      <w:r w:rsidRPr="00676063">
        <w:rPr>
          <w:rFonts w:asciiTheme="minorEastAsia" w:eastAsiaTheme="minorEastAsia" w:hAnsiTheme="minorEastAsia" w:hint="eastAsia"/>
          <w:color w:val="000000"/>
          <w:sz w:val="28"/>
          <w:szCs w:val="28"/>
        </w:rPr>
        <w:t>乙方自检比率应为100%。</w:t>
      </w:r>
    </w:p>
    <w:p w:rsidR="000A6377" w:rsidRPr="00676063" w:rsidRDefault="000A6377" w:rsidP="000A6377">
      <w:pPr>
        <w:spacing w:line="480" w:lineRule="auto"/>
        <w:ind w:firstLineChars="200" w:firstLine="560"/>
        <w:rPr>
          <w:rFonts w:asciiTheme="minorEastAsia" w:eastAsiaTheme="minorEastAsia" w:hAnsiTheme="minorEastAsia"/>
          <w:color w:val="000000"/>
          <w:sz w:val="28"/>
          <w:szCs w:val="28"/>
        </w:rPr>
      </w:pPr>
      <w:r w:rsidRPr="00676063">
        <w:rPr>
          <w:rFonts w:asciiTheme="minorEastAsia" w:eastAsiaTheme="minorEastAsia" w:hAnsiTheme="minorEastAsia" w:hint="eastAsia"/>
          <w:color w:val="000000"/>
          <w:sz w:val="28"/>
          <w:szCs w:val="28"/>
        </w:rPr>
        <w:t>3</w:t>
      </w:r>
      <w:r>
        <w:rPr>
          <w:rFonts w:asciiTheme="minorEastAsia" w:eastAsiaTheme="minorEastAsia" w:hAnsiTheme="minorEastAsia" w:hint="eastAsia"/>
          <w:color w:val="000000"/>
          <w:sz w:val="28"/>
          <w:szCs w:val="28"/>
        </w:rPr>
        <w:t>.</w:t>
      </w:r>
      <w:r w:rsidRPr="00676063">
        <w:rPr>
          <w:rFonts w:asciiTheme="minorEastAsia" w:eastAsiaTheme="minorEastAsia" w:hAnsiTheme="minorEastAsia" w:hint="eastAsia"/>
          <w:color w:val="000000"/>
          <w:sz w:val="28"/>
          <w:szCs w:val="28"/>
        </w:rPr>
        <w:t>甲方质检抽查比率不应低于20%。</w:t>
      </w:r>
    </w:p>
    <w:p w:rsidR="000A6377" w:rsidRPr="00B8400C" w:rsidRDefault="000A6377" w:rsidP="000A6377">
      <w:pPr>
        <w:spacing w:line="480" w:lineRule="auto"/>
        <w:ind w:leftChars="267" w:left="841" w:hangingChars="100" w:hanging="280"/>
        <w:rPr>
          <w:rFonts w:asciiTheme="minorEastAsia" w:eastAsiaTheme="minorEastAsia" w:hAnsiTheme="minorEastAsia"/>
          <w:sz w:val="28"/>
          <w:szCs w:val="28"/>
        </w:rPr>
      </w:pPr>
      <w:r w:rsidRPr="00676063">
        <w:rPr>
          <w:rFonts w:asciiTheme="minorEastAsia" w:eastAsiaTheme="minorEastAsia" w:hAnsiTheme="minorEastAsia" w:hint="eastAsia"/>
          <w:color w:val="000000"/>
          <w:sz w:val="28"/>
          <w:szCs w:val="28"/>
        </w:rPr>
        <w:t>4</w:t>
      </w:r>
      <w:r w:rsidRPr="00B8400C">
        <w:rPr>
          <w:rFonts w:asciiTheme="minorEastAsia" w:eastAsiaTheme="minorEastAsia" w:hAnsiTheme="minorEastAsia" w:hint="eastAsia"/>
          <w:sz w:val="28"/>
          <w:szCs w:val="28"/>
        </w:rPr>
        <w:t>.数据差错率不得超过合同规定，凡超过者，按批次退回自查重做，并视情况给予相应处罚。</w:t>
      </w:r>
    </w:p>
    <w:p w:rsidR="000A6377" w:rsidRPr="00B8400C" w:rsidRDefault="000A6377" w:rsidP="000A6377">
      <w:pPr>
        <w:spacing w:line="480" w:lineRule="auto"/>
        <w:ind w:leftChars="267" w:left="841" w:hangingChars="100" w:hanging="280"/>
        <w:rPr>
          <w:rFonts w:asciiTheme="minorEastAsia" w:eastAsiaTheme="minorEastAsia" w:hAnsiTheme="minorEastAsia"/>
          <w:sz w:val="28"/>
          <w:szCs w:val="28"/>
        </w:rPr>
      </w:pPr>
      <w:r w:rsidRPr="00B8400C">
        <w:rPr>
          <w:rFonts w:asciiTheme="minorEastAsia" w:eastAsiaTheme="minorEastAsia" w:hAnsiTheme="minorEastAsia" w:hint="eastAsia"/>
          <w:sz w:val="28"/>
          <w:szCs w:val="28"/>
        </w:rPr>
        <w:t>5.对于退回返工的档案，须在改正之后，重新提交送审。第一次返工进行改错</w:t>
      </w:r>
      <w:r>
        <w:rPr>
          <w:rFonts w:asciiTheme="minorEastAsia" w:eastAsiaTheme="minorEastAsia" w:hAnsiTheme="minorEastAsia" w:hint="eastAsia"/>
          <w:sz w:val="28"/>
          <w:szCs w:val="28"/>
        </w:rPr>
        <w:t>后</w:t>
      </w:r>
      <w:r w:rsidRPr="00B8400C">
        <w:rPr>
          <w:rFonts w:asciiTheme="minorEastAsia" w:eastAsiaTheme="minorEastAsia" w:hAnsiTheme="minorEastAsia" w:hint="eastAsia"/>
          <w:sz w:val="28"/>
          <w:szCs w:val="28"/>
        </w:rPr>
        <w:t>，重新提交送审。重新送审仍不合格，处罚金￥20000元（人民币贰万元），并进行改错，再次提交送审。第三次提交送审仍不合格，处罚金￥40000元（人民币肆万元），进行改错，之后提交送审。第四次提交送审仍不合格，扣罚全部违约保证金。第五次提交送审仍不合格，自行解除合同。乙方须按合同条款要求赔偿因此而给甲方造成的各项损失。</w:t>
      </w:r>
    </w:p>
    <w:p w:rsidR="000A6377" w:rsidRDefault="000A6377" w:rsidP="0086298A">
      <w:pPr>
        <w:jc w:val="left"/>
        <w:rPr>
          <w:rFonts w:ascii="黑体" w:eastAsia="黑体" w:hAnsi="黑体" w:hint="eastAsia"/>
          <w:bCs/>
          <w:sz w:val="30"/>
          <w:szCs w:val="30"/>
        </w:rPr>
      </w:pPr>
    </w:p>
    <w:p w:rsidR="0086298A" w:rsidRPr="0086298A" w:rsidRDefault="0086298A" w:rsidP="0086298A">
      <w:pPr>
        <w:jc w:val="left"/>
        <w:rPr>
          <w:rFonts w:ascii="黑体" w:eastAsia="黑体" w:hAnsi="黑体"/>
          <w:bCs/>
          <w:sz w:val="30"/>
          <w:szCs w:val="30"/>
        </w:rPr>
      </w:pPr>
      <w:r w:rsidRPr="002C1874">
        <w:rPr>
          <w:rFonts w:ascii="黑体" w:eastAsia="黑体" w:hAnsi="黑体" w:hint="eastAsia"/>
          <w:bCs/>
          <w:sz w:val="30"/>
          <w:szCs w:val="30"/>
        </w:rPr>
        <w:t>附件</w:t>
      </w:r>
      <w:r w:rsidR="000A6377">
        <w:rPr>
          <w:rFonts w:ascii="黑体" w:eastAsia="黑体" w:hAnsi="黑体" w:hint="eastAsia"/>
          <w:bCs/>
          <w:sz w:val="30"/>
          <w:szCs w:val="30"/>
        </w:rPr>
        <w:t>4</w:t>
      </w:r>
    </w:p>
    <w:p w:rsidR="0086298A" w:rsidRPr="0086298A" w:rsidRDefault="0086298A" w:rsidP="0086298A">
      <w:pPr>
        <w:spacing w:line="360" w:lineRule="auto"/>
        <w:jc w:val="center"/>
        <w:rPr>
          <w:rFonts w:ascii="方正小标宋简体" w:eastAsia="方正小标宋简体" w:hAnsi="华文中宋" w:hint="eastAsia"/>
          <w:bCs/>
          <w:sz w:val="36"/>
          <w:szCs w:val="36"/>
        </w:rPr>
      </w:pPr>
      <w:r w:rsidRPr="0086298A">
        <w:rPr>
          <w:rFonts w:ascii="方正小标宋简体" w:eastAsia="方正小标宋简体" w:hAnsi="华文中宋" w:hint="eastAsia"/>
          <w:bCs/>
          <w:sz w:val="36"/>
          <w:szCs w:val="36"/>
        </w:rPr>
        <w:t>满文档案全文检索数据库项目数据交接规定</w:t>
      </w:r>
    </w:p>
    <w:p w:rsidR="0086298A" w:rsidRPr="00080232" w:rsidRDefault="0086298A" w:rsidP="0086298A">
      <w:pPr>
        <w:ind w:firstLine="630"/>
        <w:jc w:val="center"/>
        <w:rPr>
          <w:rFonts w:ascii="黑体" w:eastAsia="黑体"/>
          <w:sz w:val="32"/>
          <w:szCs w:val="32"/>
        </w:rPr>
      </w:pPr>
    </w:p>
    <w:p w:rsidR="0086298A" w:rsidRPr="00080232" w:rsidRDefault="0086298A" w:rsidP="0086298A">
      <w:pPr>
        <w:pStyle w:val="a5"/>
        <w:numPr>
          <w:ilvl w:val="0"/>
          <w:numId w:val="6"/>
        </w:numPr>
        <w:ind w:firstLineChars="0"/>
        <w:jc w:val="center"/>
        <w:rPr>
          <w:rFonts w:asciiTheme="minorEastAsia" w:eastAsiaTheme="minorEastAsia" w:hAnsiTheme="minorEastAsia"/>
          <w:b/>
          <w:bCs/>
          <w:sz w:val="28"/>
          <w:szCs w:val="28"/>
        </w:rPr>
      </w:pPr>
      <w:r w:rsidRPr="00080232">
        <w:rPr>
          <w:rFonts w:asciiTheme="minorEastAsia" w:eastAsiaTheme="minorEastAsia" w:hAnsiTheme="minorEastAsia" w:hint="eastAsia"/>
          <w:b/>
          <w:bCs/>
          <w:sz w:val="28"/>
          <w:szCs w:val="28"/>
        </w:rPr>
        <w:t>总则</w:t>
      </w:r>
    </w:p>
    <w:p w:rsidR="0086298A" w:rsidRPr="00080232" w:rsidRDefault="0086298A" w:rsidP="0086298A">
      <w:pPr>
        <w:ind w:firstLine="630"/>
        <w:rPr>
          <w:rFonts w:asciiTheme="minorEastAsia" w:eastAsiaTheme="minorEastAsia" w:hAnsiTheme="minorEastAsia"/>
          <w:sz w:val="28"/>
          <w:szCs w:val="28"/>
        </w:rPr>
      </w:pPr>
      <w:r w:rsidRPr="00080232">
        <w:rPr>
          <w:rFonts w:asciiTheme="minorEastAsia" w:eastAsiaTheme="minorEastAsia" w:hAnsiTheme="minorEastAsia" w:hint="eastAsia"/>
          <w:b/>
          <w:bCs/>
          <w:sz w:val="28"/>
          <w:szCs w:val="28"/>
        </w:rPr>
        <w:t>第一条</w:t>
      </w:r>
      <w:r w:rsidRPr="00080232">
        <w:rPr>
          <w:rFonts w:asciiTheme="minorEastAsia" w:eastAsiaTheme="minorEastAsia" w:hAnsiTheme="minorEastAsia" w:hint="eastAsia"/>
          <w:sz w:val="28"/>
          <w:szCs w:val="28"/>
        </w:rPr>
        <w:t xml:space="preserve"> 为了推进馆藏满文档案文检索数据库项目建设过程中形成的电子数据管理科学化、规范化和制度化，确保数据在生成、存储、传递等各个环节的安全管理，防范外包满文档案全文检索库的数据丢失、损毁和违规应用，特制定本规定。</w:t>
      </w:r>
    </w:p>
    <w:p w:rsidR="0086298A" w:rsidRPr="00080232" w:rsidRDefault="0086298A" w:rsidP="0086298A">
      <w:pPr>
        <w:ind w:firstLine="630"/>
        <w:rPr>
          <w:rFonts w:asciiTheme="minorEastAsia" w:eastAsiaTheme="minorEastAsia" w:hAnsiTheme="minorEastAsia"/>
          <w:sz w:val="28"/>
          <w:szCs w:val="28"/>
        </w:rPr>
      </w:pPr>
      <w:r w:rsidRPr="00080232">
        <w:rPr>
          <w:rFonts w:asciiTheme="minorEastAsia" w:eastAsiaTheme="minorEastAsia" w:hAnsiTheme="minorEastAsia" w:hint="eastAsia"/>
          <w:b/>
          <w:bCs/>
          <w:sz w:val="28"/>
          <w:szCs w:val="28"/>
        </w:rPr>
        <w:t>第二条</w:t>
      </w:r>
      <w:r w:rsidRPr="00080232">
        <w:rPr>
          <w:rFonts w:asciiTheme="minorEastAsia" w:eastAsiaTheme="minorEastAsia" w:hAnsiTheme="minorEastAsia" w:hint="eastAsia"/>
          <w:sz w:val="28"/>
          <w:szCs w:val="28"/>
        </w:rPr>
        <w:t>本规定所称外包满文档案全文检索数据库项目的数据，是指外包公司利用馆藏满文档案数字图像资源加工生成馆方指定的结构化数据。</w:t>
      </w:r>
    </w:p>
    <w:p w:rsidR="0086298A" w:rsidRPr="00080232" w:rsidRDefault="0086298A" w:rsidP="0086298A">
      <w:pPr>
        <w:ind w:firstLine="630"/>
        <w:rPr>
          <w:rFonts w:asciiTheme="minorEastAsia" w:eastAsiaTheme="minorEastAsia" w:hAnsiTheme="minorEastAsia"/>
          <w:sz w:val="28"/>
          <w:szCs w:val="28"/>
        </w:rPr>
      </w:pPr>
      <w:r w:rsidRPr="00080232">
        <w:rPr>
          <w:rFonts w:asciiTheme="minorEastAsia" w:eastAsiaTheme="minorEastAsia" w:hAnsiTheme="minorEastAsia" w:hint="eastAsia"/>
          <w:b/>
          <w:bCs/>
          <w:sz w:val="28"/>
          <w:szCs w:val="28"/>
        </w:rPr>
        <w:t>第三条</w:t>
      </w:r>
      <w:r w:rsidRPr="00080232">
        <w:rPr>
          <w:rFonts w:asciiTheme="minorEastAsia" w:eastAsiaTheme="minorEastAsia" w:hAnsiTheme="minorEastAsia" w:hint="eastAsia"/>
          <w:sz w:val="28"/>
          <w:szCs w:val="28"/>
        </w:rPr>
        <w:t>满文档案全文检索数据库项目组负责外包数据的日常监管工作，网络处负责加工数据的发出、成品数据的接收、保管、备份等管理工作，公司方负责加工过程中加工数据的接收、保管、备份、成品数据上传等工作。</w:t>
      </w:r>
    </w:p>
    <w:p w:rsidR="0086298A" w:rsidRPr="00080232" w:rsidRDefault="0086298A" w:rsidP="0086298A">
      <w:pPr>
        <w:ind w:firstLine="630"/>
        <w:jc w:val="left"/>
        <w:rPr>
          <w:rFonts w:asciiTheme="minorEastAsia" w:eastAsiaTheme="minorEastAsia" w:hAnsiTheme="minorEastAsia"/>
          <w:sz w:val="28"/>
          <w:szCs w:val="28"/>
        </w:rPr>
      </w:pPr>
    </w:p>
    <w:p w:rsidR="0086298A" w:rsidRPr="00080232" w:rsidRDefault="0086298A" w:rsidP="0086298A">
      <w:pPr>
        <w:pStyle w:val="a5"/>
        <w:numPr>
          <w:ilvl w:val="0"/>
          <w:numId w:val="6"/>
        </w:numPr>
        <w:ind w:firstLineChars="0"/>
        <w:jc w:val="center"/>
        <w:rPr>
          <w:rFonts w:asciiTheme="minorEastAsia" w:eastAsiaTheme="minorEastAsia" w:hAnsiTheme="minorEastAsia"/>
          <w:b/>
          <w:bCs/>
          <w:sz w:val="28"/>
          <w:szCs w:val="28"/>
        </w:rPr>
      </w:pPr>
      <w:r w:rsidRPr="00080232">
        <w:rPr>
          <w:rFonts w:asciiTheme="minorEastAsia" w:eastAsiaTheme="minorEastAsia" w:hAnsiTheme="minorEastAsia" w:hint="eastAsia"/>
          <w:b/>
          <w:bCs/>
          <w:sz w:val="28"/>
          <w:szCs w:val="28"/>
        </w:rPr>
        <w:t>移交与接收</w:t>
      </w:r>
    </w:p>
    <w:p w:rsidR="0086298A" w:rsidRPr="00080232" w:rsidRDefault="0086298A" w:rsidP="0086298A">
      <w:pPr>
        <w:ind w:firstLine="630"/>
        <w:rPr>
          <w:rFonts w:asciiTheme="minorEastAsia" w:eastAsiaTheme="minorEastAsia" w:hAnsiTheme="minorEastAsia"/>
          <w:sz w:val="28"/>
          <w:szCs w:val="28"/>
        </w:rPr>
      </w:pPr>
      <w:r w:rsidRPr="00080232">
        <w:rPr>
          <w:rFonts w:asciiTheme="minorEastAsia" w:eastAsiaTheme="minorEastAsia" w:hAnsiTheme="minorEastAsia" w:hint="eastAsia"/>
          <w:b/>
          <w:bCs/>
          <w:sz w:val="28"/>
          <w:szCs w:val="28"/>
        </w:rPr>
        <w:t>第四条</w:t>
      </w:r>
      <w:r w:rsidRPr="00080232">
        <w:rPr>
          <w:rFonts w:asciiTheme="minorEastAsia" w:eastAsiaTheme="minorEastAsia" w:hAnsiTheme="minorEastAsia" w:hint="eastAsia"/>
          <w:sz w:val="28"/>
          <w:szCs w:val="28"/>
        </w:rPr>
        <w:t>满文档案全文检索数据库项目组将项目加工数据范围提交网络处，网络处通过局域网或移动存储设备将加工数据移交公司方，公司方确认数据接收完整。</w:t>
      </w:r>
    </w:p>
    <w:p w:rsidR="0086298A" w:rsidRPr="00080232" w:rsidRDefault="0086298A" w:rsidP="0086298A">
      <w:pPr>
        <w:ind w:firstLineChars="200" w:firstLine="562"/>
        <w:rPr>
          <w:rFonts w:asciiTheme="minorEastAsia" w:eastAsiaTheme="minorEastAsia" w:hAnsiTheme="minorEastAsia"/>
          <w:sz w:val="28"/>
          <w:szCs w:val="28"/>
        </w:rPr>
      </w:pPr>
      <w:r w:rsidRPr="00080232">
        <w:rPr>
          <w:rFonts w:asciiTheme="minorEastAsia" w:eastAsiaTheme="minorEastAsia" w:hAnsiTheme="minorEastAsia" w:hint="eastAsia"/>
          <w:b/>
          <w:bCs/>
          <w:sz w:val="28"/>
          <w:szCs w:val="28"/>
        </w:rPr>
        <w:t>第五条</w:t>
      </w:r>
      <w:r w:rsidRPr="00080232">
        <w:rPr>
          <w:rFonts w:asciiTheme="minorEastAsia" w:eastAsiaTheme="minorEastAsia" w:hAnsiTheme="minorEastAsia" w:hint="eastAsia"/>
          <w:sz w:val="28"/>
          <w:szCs w:val="28"/>
        </w:rPr>
        <w:t>公司方数据加工完成后，在确保数据准确和格式规范的基</w:t>
      </w:r>
      <w:r w:rsidRPr="00080232">
        <w:rPr>
          <w:rFonts w:asciiTheme="minorEastAsia" w:eastAsiaTheme="minorEastAsia" w:hAnsiTheme="minorEastAsia" w:hint="eastAsia"/>
          <w:sz w:val="28"/>
          <w:szCs w:val="28"/>
        </w:rPr>
        <w:lastRenderedPageBreak/>
        <w:t>础上，向管理组提交移交数据的书面申请。管理组批复后与网络处联系，确认可提交后进行移交。公司方除满文档案全文检索数据库项目外包数据外，还应按照网络处的要求，准备参考文件和统计表单。</w:t>
      </w:r>
    </w:p>
    <w:p w:rsidR="0086298A" w:rsidRPr="00080232" w:rsidRDefault="0086298A" w:rsidP="0086298A">
      <w:pPr>
        <w:ind w:firstLineChars="200" w:firstLine="562"/>
        <w:jc w:val="left"/>
        <w:rPr>
          <w:rFonts w:asciiTheme="minorEastAsia" w:eastAsiaTheme="minorEastAsia" w:hAnsiTheme="minorEastAsia"/>
          <w:sz w:val="28"/>
          <w:szCs w:val="28"/>
        </w:rPr>
      </w:pPr>
      <w:r w:rsidRPr="00080232">
        <w:rPr>
          <w:rFonts w:asciiTheme="minorEastAsia" w:eastAsiaTheme="minorEastAsia" w:hAnsiTheme="minorEastAsia" w:hint="eastAsia"/>
          <w:b/>
          <w:bCs/>
          <w:sz w:val="28"/>
          <w:szCs w:val="28"/>
        </w:rPr>
        <w:t>第六条</w:t>
      </w:r>
      <w:r w:rsidRPr="00080232">
        <w:rPr>
          <w:rFonts w:asciiTheme="minorEastAsia" w:eastAsiaTheme="minorEastAsia" w:hAnsiTheme="minorEastAsia" w:hint="eastAsia"/>
          <w:sz w:val="28"/>
          <w:szCs w:val="28"/>
        </w:rPr>
        <w:t>网络处接受数据时，网络处、</w:t>
      </w:r>
      <w:r>
        <w:rPr>
          <w:rFonts w:asciiTheme="minorEastAsia" w:eastAsiaTheme="minorEastAsia" w:hAnsiTheme="minorEastAsia" w:hint="eastAsia"/>
          <w:sz w:val="28"/>
          <w:szCs w:val="28"/>
        </w:rPr>
        <w:t>项目</w:t>
      </w:r>
      <w:r w:rsidRPr="00080232">
        <w:rPr>
          <w:rFonts w:asciiTheme="minorEastAsia" w:eastAsiaTheme="minorEastAsia" w:hAnsiTheme="minorEastAsia" w:hint="eastAsia"/>
          <w:sz w:val="28"/>
          <w:szCs w:val="28"/>
        </w:rPr>
        <w:t>组、公司方负责人共同核签《目录数据接收确认单》（表单由网络处提供）。</w:t>
      </w:r>
    </w:p>
    <w:p w:rsidR="0086298A" w:rsidRPr="00080232" w:rsidRDefault="0086298A" w:rsidP="0086298A">
      <w:pPr>
        <w:ind w:firstLineChars="200" w:firstLine="562"/>
        <w:rPr>
          <w:rFonts w:asciiTheme="minorEastAsia" w:eastAsiaTheme="minorEastAsia" w:hAnsiTheme="minorEastAsia"/>
          <w:sz w:val="28"/>
          <w:szCs w:val="28"/>
        </w:rPr>
      </w:pPr>
      <w:r w:rsidRPr="00080232">
        <w:rPr>
          <w:rFonts w:asciiTheme="minorEastAsia" w:eastAsiaTheme="minorEastAsia" w:hAnsiTheme="minorEastAsia" w:hint="eastAsia"/>
          <w:b/>
          <w:bCs/>
          <w:sz w:val="28"/>
          <w:szCs w:val="28"/>
        </w:rPr>
        <w:t>第七条</w:t>
      </w:r>
      <w:r w:rsidRPr="00080232">
        <w:rPr>
          <w:rFonts w:asciiTheme="minorEastAsia" w:eastAsiaTheme="minorEastAsia" w:hAnsiTheme="minorEastAsia" w:hint="eastAsia"/>
          <w:sz w:val="28"/>
          <w:szCs w:val="28"/>
        </w:rPr>
        <w:t>网络处接受数据后，经过校验确认。如有差错或疑问，公司方按照网络处出具的反馈表单进行修改并提交书面反馈，并将修改后的数据重新导入平台。校验合格后，网络处、</w:t>
      </w:r>
      <w:r>
        <w:rPr>
          <w:rFonts w:asciiTheme="minorEastAsia" w:eastAsiaTheme="minorEastAsia" w:hAnsiTheme="minorEastAsia" w:hint="eastAsia"/>
          <w:sz w:val="28"/>
          <w:szCs w:val="28"/>
        </w:rPr>
        <w:t>项目</w:t>
      </w:r>
      <w:r w:rsidRPr="00080232">
        <w:rPr>
          <w:rFonts w:asciiTheme="minorEastAsia" w:eastAsiaTheme="minorEastAsia" w:hAnsiTheme="minorEastAsia" w:hint="eastAsia"/>
          <w:sz w:val="28"/>
          <w:szCs w:val="28"/>
        </w:rPr>
        <w:t>组、公司方负责人共同核签《电子数据质量验收意见单》（该表单由网络处提供）。</w:t>
      </w:r>
    </w:p>
    <w:p w:rsidR="0086298A" w:rsidRPr="00080232" w:rsidRDefault="0086298A" w:rsidP="0086298A">
      <w:pPr>
        <w:ind w:firstLineChars="200" w:firstLine="562"/>
        <w:rPr>
          <w:rFonts w:asciiTheme="minorEastAsia" w:eastAsiaTheme="minorEastAsia" w:hAnsiTheme="minorEastAsia"/>
          <w:b/>
          <w:sz w:val="28"/>
          <w:szCs w:val="28"/>
        </w:rPr>
      </w:pPr>
    </w:p>
    <w:p w:rsidR="0086298A" w:rsidRPr="00080232" w:rsidRDefault="0086298A" w:rsidP="0086298A">
      <w:pPr>
        <w:pStyle w:val="a5"/>
        <w:numPr>
          <w:ilvl w:val="0"/>
          <w:numId w:val="6"/>
        </w:numPr>
        <w:ind w:firstLineChars="0"/>
        <w:jc w:val="center"/>
        <w:rPr>
          <w:rFonts w:asciiTheme="minorEastAsia" w:eastAsiaTheme="minorEastAsia" w:hAnsiTheme="minorEastAsia"/>
          <w:b/>
          <w:bCs/>
          <w:sz w:val="28"/>
          <w:szCs w:val="28"/>
        </w:rPr>
      </w:pPr>
      <w:r w:rsidRPr="00080232">
        <w:rPr>
          <w:rFonts w:asciiTheme="minorEastAsia" w:eastAsiaTheme="minorEastAsia" w:hAnsiTheme="minorEastAsia" w:hint="eastAsia"/>
          <w:b/>
          <w:bCs/>
          <w:sz w:val="28"/>
          <w:szCs w:val="28"/>
        </w:rPr>
        <w:t>修改与更新</w:t>
      </w:r>
    </w:p>
    <w:p w:rsidR="0086298A" w:rsidRPr="00080232" w:rsidRDefault="0086298A" w:rsidP="0086298A">
      <w:pPr>
        <w:ind w:firstLineChars="200" w:firstLine="562"/>
        <w:rPr>
          <w:rFonts w:asciiTheme="minorEastAsia" w:eastAsiaTheme="minorEastAsia" w:hAnsiTheme="minorEastAsia"/>
          <w:sz w:val="28"/>
          <w:szCs w:val="28"/>
        </w:rPr>
      </w:pPr>
      <w:r w:rsidRPr="00080232">
        <w:rPr>
          <w:rFonts w:asciiTheme="minorEastAsia" w:eastAsiaTheme="minorEastAsia" w:hAnsiTheme="minorEastAsia" w:hint="eastAsia"/>
          <w:b/>
          <w:bCs/>
          <w:sz w:val="28"/>
          <w:szCs w:val="28"/>
        </w:rPr>
        <w:t>第八条</w:t>
      </w:r>
      <w:r w:rsidRPr="00080232">
        <w:rPr>
          <w:rFonts w:asciiTheme="minorEastAsia" w:eastAsiaTheme="minorEastAsia" w:hAnsiTheme="minorEastAsia" w:hint="eastAsia"/>
          <w:sz w:val="28"/>
          <w:szCs w:val="28"/>
        </w:rPr>
        <w:t>外包满文档案全文检索数据库项目的数据完成移交程序后，除</w:t>
      </w:r>
      <w:r>
        <w:rPr>
          <w:rFonts w:asciiTheme="minorEastAsia" w:eastAsiaTheme="minorEastAsia" w:hAnsiTheme="minorEastAsia" w:hint="eastAsia"/>
          <w:sz w:val="28"/>
          <w:szCs w:val="28"/>
        </w:rPr>
        <w:t>项目</w:t>
      </w:r>
      <w:r w:rsidRPr="00080232">
        <w:rPr>
          <w:rFonts w:asciiTheme="minorEastAsia" w:eastAsiaTheme="minorEastAsia" w:hAnsiTheme="minorEastAsia" w:hint="eastAsia"/>
          <w:sz w:val="28"/>
          <w:szCs w:val="28"/>
        </w:rPr>
        <w:t>组的特殊要求外，公司方不得再对本地存储的数据进行任何变更。</w:t>
      </w:r>
    </w:p>
    <w:p w:rsidR="0086298A" w:rsidRPr="00080232" w:rsidRDefault="0086298A" w:rsidP="0086298A">
      <w:pPr>
        <w:ind w:firstLineChars="200" w:firstLine="562"/>
        <w:rPr>
          <w:rFonts w:asciiTheme="minorEastAsia" w:eastAsiaTheme="minorEastAsia" w:hAnsiTheme="minorEastAsia"/>
          <w:sz w:val="28"/>
          <w:szCs w:val="28"/>
        </w:rPr>
      </w:pPr>
      <w:r w:rsidRPr="00080232">
        <w:rPr>
          <w:rFonts w:asciiTheme="minorEastAsia" w:eastAsiaTheme="minorEastAsia" w:hAnsiTheme="minorEastAsia" w:hint="eastAsia"/>
          <w:b/>
          <w:bCs/>
          <w:sz w:val="28"/>
          <w:szCs w:val="28"/>
        </w:rPr>
        <w:t>第九条</w:t>
      </w:r>
      <w:r w:rsidRPr="00080232">
        <w:rPr>
          <w:rFonts w:asciiTheme="minorEastAsia" w:eastAsiaTheme="minorEastAsia" w:hAnsiTheme="minorEastAsia" w:hint="eastAsia"/>
          <w:sz w:val="28"/>
          <w:szCs w:val="28"/>
        </w:rPr>
        <w:t>如需对已正式提交的馆藏档案电子数据进行修改与更新，必须须填写《中国第一历史档案馆馆藏档案电子数据修改登记表》（表单由网络处提供）。</w:t>
      </w:r>
    </w:p>
    <w:p w:rsidR="0086298A" w:rsidRPr="00080232" w:rsidRDefault="0086298A" w:rsidP="0086298A">
      <w:pPr>
        <w:ind w:firstLineChars="200" w:firstLine="560"/>
        <w:rPr>
          <w:rFonts w:asciiTheme="minorEastAsia" w:eastAsiaTheme="minorEastAsia" w:hAnsiTheme="minorEastAsia"/>
          <w:sz w:val="28"/>
          <w:szCs w:val="28"/>
        </w:rPr>
      </w:pPr>
    </w:p>
    <w:p w:rsidR="0086298A" w:rsidRPr="00080232" w:rsidRDefault="0086298A" w:rsidP="0086298A">
      <w:pPr>
        <w:pStyle w:val="a5"/>
        <w:numPr>
          <w:ilvl w:val="0"/>
          <w:numId w:val="6"/>
        </w:numPr>
        <w:ind w:firstLineChars="0"/>
        <w:jc w:val="center"/>
        <w:rPr>
          <w:rFonts w:asciiTheme="minorEastAsia" w:eastAsiaTheme="minorEastAsia" w:hAnsiTheme="minorEastAsia"/>
          <w:b/>
          <w:bCs/>
          <w:sz w:val="28"/>
          <w:szCs w:val="28"/>
        </w:rPr>
      </w:pPr>
      <w:r w:rsidRPr="00080232">
        <w:rPr>
          <w:rFonts w:asciiTheme="minorEastAsia" w:eastAsiaTheme="minorEastAsia" w:hAnsiTheme="minorEastAsia" w:hint="eastAsia"/>
          <w:b/>
          <w:bCs/>
          <w:sz w:val="28"/>
          <w:szCs w:val="28"/>
        </w:rPr>
        <w:t>开放与出馆</w:t>
      </w:r>
    </w:p>
    <w:p w:rsidR="0086298A" w:rsidRPr="00080232" w:rsidRDefault="0086298A" w:rsidP="0086298A">
      <w:pPr>
        <w:ind w:firstLineChars="200" w:firstLine="562"/>
        <w:rPr>
          <w:rFonts w:asciiTheme="minorEastAsia" w:eastAsiaTheme="minorEastAsia" w:hAnsiTheme="minorEastAsia"/>
          <w:sz w:val="28"/>
          <w:szCs w:val="28"/>
        </w:rPr>
      </w:pPr>
      <w:r w:rsidRPr="00080232">
        <w:rPr>
          <w:rFonts w:asciiTheme="minorEastAsia" w:eastAsiaTheme="minorEastAsia" w:hAnsiTheme="minorEastAsia" w:hint="eastAsia"/>
          <w:b/>
          <w:bCs/>
          <w:sz w:val="28"/>
          <w:szCs w:val="28"/>
        </w:rPr>
        <w:t>第十条</w:t>
      </w:r>
      <w:r w:rsidRPr="00080232">
        <w:rPr>
          <w:rFonts w:asciiTheme="minorEastAsia" w:eastAsiaTheme="minorEastAsia" w:hAnsiTheme="minorEastAsia" w:hint="eastAsia"/>
          <w:sz w:val="28"/>
          <w:szCs w:val="28"/>
        </w:rPr>
        <w:t>外包满文档案全文检索数据库加工数据在加工期间不提供任何形式的开放和利用。</w:t>
      </w:r>
    </w:p>
    <w:p w:rsidR="0086298A" w:rsidRPr="00080232" w:rsidRDefault="0086298A" w:rsidP="0086298A">
      <w:pPr>
        <w:ind w:firstLineChars="221" w:firstLine="621"/>
        <w:jc w:val="left"/>
        <w:rPr>
          <w:rFonts w:asciiTheme="minorEastAsia" w:eastAsiaTheme="minorEastAsia" w:hAnsiTheme="minorEastAsia"/>
          <w:sz w:val="28"/>
          <w:szCs w:val="28"/>
        </w:rPr>
      </w:pPr>
      <w:r w:rsidRPr="00080232">
        <w:rPr>
          <w:rFonts w:asciiTheme="minorEastAsia" w:eastAsiaTheme="minorEastAsia" w:hAnsiTheme="minorEastAsia" w:hint="eastAsia"/>
          <w:b/>
          <w:bCs/>
          <w:sz w:val="28"/>
          <w:szCs w:val="28"/>
        </w:rPr>
        <w:t>第十一条</w:t>
      </w:r>
      <w:r w:rsidRPr="00080232">
        <w:rPr>
          <w:rFonts w:asciiTheme="minorEastAsia" w:eastAsiaTheme="minorEastAsia" w:hAnsiTheme="minorEastAsia" w:hint="eastAsia"/>
          <w:sz w:val="28"/>
          <w:szCs w:val="28"/>
        </w:rPr>
        <w:t>外包满文档案全文检索数据库项目数据加工期间，严</w:t>
      </w:r>
      <w:r w:rsidRPr="00080232">
        <w:rPr>
          <w:rFonts w:asciiTheme="minorEastAsia" w:eastAsiaTheme="minorEastAsia" w:hAnsiTheme="minorEastAsia" w:hint="eastAsia"/>
          <w:sz w:val="28"/>
          <w:szCs w:val="28"/>
        </w:rPr>
        <w:lastRenderedPageBreak/>
        <w:t>禁携带出馆，或通过互联网或其他通讯设备进行向外传输。</w:t>
      </w:r>
    </w:p>
    <w:p w:rsidR="0086298A" w:rsidRPr="00080232" w:rsidRDefault="0086298A" w:rsidP="0086298A">
      <w:pPr>
        <w:jc w:val="center"/>
        <w:rPr>
          <w:rFonts w:asciiTheme="minorEastAsia" w:eastAsiaTheme="minorEastAsia" w:hAnsiTheme="minorEastAsia"/>
          <w:sz w:val="28"/>
          <w:szCs w:val="28"/>
        </w:rPr>
      </w:pPr>
    </w:p>
    <w:p w:rsidR="0086298A" w:rsidRPr="00080232" w:rsidRDefault="0086298A" w:rsidP="0086298A">
      <w:pPr>
        <w:pStyle w:val="a5"/>
        <w:numPr>
          <w:ilvl w:val="0"/>
          <w:numId w:val="6"/>
        </w:numPr>
        <w:ind w:firstLineChars="0"/>
        <w:jc w:val="center"/>
        <w:rPr>
          <w:rFonts w:asciiTheme="minorEastAsia" w:eastAsiaTheme="minorEastAsia" w:hAnsiTheme="minorEastAsia"/>
          <w:b/>
          <w:bCs/>
          <w:sz w:val="28"/>
          <w:szCs w:val="28"/>
        </w:rPr>
      </w:pPr>
      <w:r w:rsidRPr="00080232">
        <w:rPr>
          <w:rFonts w:asciiTheme="minorEastAsia" w:eastAsiaTheme="minorEastAsia" w:hAnsiTheme="minorEastAsia" w:hint="eastAsia"/>
          <w:b/>
          <w:bCs/>
          <w:sz w:val="28"/>
          <w:szCs w:val="28"/>
        </w:rPr>
        <w:t>附则</w:t>
      </w:r>
    </w:p>
    <w:p w:rsidR="0086298A" w:rsidRPr="00080232" w:rsidRDefault="0086298A" w:rsidP="0086298A">
      <w:pPr>
        <w:ind w:firstLineChars="200" w:firstLine="562"/>
        <w:rPr>
          <w:rFonts w:asciiTheme="minorEastAsia" w:eastAsiaTheme="minorEastAsia" w:hAnsiTheme="minorEastAsia"/>
          <w:sz w:val="28"/>
          <w:szCs w:val="28"/>
        </w:rPr>
      </w:pPr>
      <w:r w:rsidRPr="00080232">
        <w:rPr>
          <w:rFonts w:asciiTheme="minorEastAsia" w:eastAsiaTheme="minorEastAsia" w:hAnsiTheme="minorEastAsia" w:hint="eastAsia"/>
          <w:b/>
          <w:bCs/>
          <w:sz w:val="28"/>
          <w:szCs w:val="28"/>
        </w:rPr>
        <w:t>第十三条</w:t>
      </w:r>
      <w:r w:rsidRPr="00080232">
        <w:rPr>
          <w:rFonts w:asciiTheme="minorEastAsia" w:eastAsiaTheme="minorEastAsia" w:hAnsiTheme="minorEastAsia" w:hint="eastAsia"/>
          <w:sz w:val="28"/>
          <w:szCs w:val="28"/>
        </w:rPr>
        <w:t>对于违反本规定，造成馆藏档案电子数据丢失、损毁和违规应用的，对相关责任人做出处理；造成严重后果的，按照相关法律法规追究责任。</w:t>
      </w:r>
    </w:p>
    <w:p w:rsidR="0086298A" w:rsidRPr="00080232" w:rsidRDefault="0086298A" w:rsidP="0086298A">
      <w:pPr>
        <w:ind w:firstLineChars="200" w:firstLine="562"/>
        <w:rPr>
          <w:rFonts w:asciiTheme="minorEastAsia" w:eastAsiaTheme="minorEastAsia" w:hAnsiTheme="minorEastAsia"/>
          <w:sz w:val="28"/>
          <w:szCs w:val="28"/>
        </w:rPr>
      </w:pPr>
      <w:r w:rsidRPr="00080232">
        <w:rPr>
          <w:rFonts w:asciiTheme="minorEastAsia" w:eastAsiaTheme="minorEastAsia" w:hAnsiTheme="minorEastAsia" w:hint="eastAsia"/>
          <w:b/>
          <w:bCs/>
          <w:sz w:val="28"/>
          <w:szCs w:val="28"/>
        </w:rPr>
        <w:t>第十四条</w:t>
      </w:r>
      <w:r w:rsidRPr="00080232">
        <w:rPr>
          <w:rFonts w:asciiTheme="minorEastAsia" w:eastAsiaTheme="minorEastAsia" w:hAnsiTheme="minorEastAsia" w:hint="eastAsia"/>
          <w:sz w:val="28"/>
          <w:szCs w:val="28"/>
        </w:rPr>
        <w:t>本规定自外包满文档案全文检索数据库项目合同生效之日起施行。</w:t>
      </w:r>
    </w:p>
    <w:p w:rsidR="002C1874" w:rsidRPr="0086298A" w:rsidRDefault="002C1874" w:rsidP="006C64E6">
      <w:pPr>
        <w:ind w:firstLineChars="202" w:firstLine="566"/>
        <w:rPr>
          <w:sz w:val="28"/>
          <w:szCs w:val="28"/>
        </w:rPr>
      </w:pPr>
    </w:p>
    <w:p w:rsidR="006C64E6" w:rsidRPr="006226ED" w:rsidRDefault="006C64E6" w:rsidP="008C4670">
      <w:pPr>
        <w:spacing w:line="360" w:lineRule="auto"/>
        <w:ind w:firstLineChars="200" w:firstLine="560"/>
        <w:rPr>
          <w:rFonts w:asciiTheme="minorEastAsia" w:eastAsiaTheme="minorEastAsia" w:hAnsiTheme="minorEastAsia" w:cstheme="minorBidi"/>
          <w:bCs/>
          <w:sz w:val="28"/>
          <w:szCs w:val="28"/>
        </w:rPr>
      </w:pPr>
    </w:p>
    <w:sectPr w:rsidR="006C64E6" w:rsidRPr="006226ED" w:rsidSect="0092780C">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6D6B" w:rsidRDefault="00F56D6B">
      <w:r>
        <w:separator/>
      </w:r>
    </w:p>
  </w:endnote>
  <w:endnote w:type="continuationSeparator" w:id="1">
    <w:p w:rsidR="00F56D6B" w:rsidRDefault="00F56D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锡满正黑">
    <w:altName w:val="Arial Unicode MS"/>
    <w:charset w:val="00"/>
    <w:family w:val="roman"/>
    <w:pitch w:val="variable"/>
    <w:sig w:usb0="00000003" w:usb1="00000000" w:usb2="00002000" w:usb3="00000000" w:csb0="00000001" w:csb1="00000000"/>
  </w:font>
  <w:font w:name="宋体-18030">
    <w:altName w:val="Arial Unicode MS"/>
    <w:charset w:val="86"/>
    <w:family w:val="modern"/>
    <w:pitch w:val="fixed"/>
    <w:sig w:usb0="00000000" w:usb1="880F3C78" w:usb2="000A005E"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9080606"/>
      <w:docPartObj>
        <w:docPartGallery w:val="Page Numbers (Bottom of Page)"/>
        <w:docPartUnique/>
      </w:docPartObj>
    </w:sdtPr>
    <w:sdtContent>
      <w:sdt>
        <w:sdtPr>
          <w:id w:val="-1669238322"/>
          <w:docPartObj>
            <w:docPartGallery w:val="Page Numbers (Top of Page)"/>
            <w:docPartUnique/>
          </w:docPartObj>
        </w:sdtPr>
        <w:sdtContent>
          <w:p w:rsidR="000E4E1D" w:rsidRDefault="00C41B43">
            <w:pPr>
              <w:pStyle w:val="a4"/>
              <w:jc w:val="center"/>
            </w:pPr>
            <w:r>
              <w:rPr>
                <w:b/>
                <w:bCs/>
                <w:sz w:val="24"/>
                <w:szCs w:val="24"/>
              </w:rPr>
              <w:fldChar w:fldCharType="begin"/>
            </w:r>
            <w:r w:rsidR="000E4E1D">
              <w:rPr>
                <w:b/>
                <w:bCs/>
              </w:rPr>
              <w:instrText>PAGE</w:instrText>
            </w:r>
            <w:r>
              <w:rPr>
                <w:b/>
                <w:bCs/>
                <w:sz w:val="24"/>
                <w:szCs w:val="24"/>
              </w:rPr>
              <w:fldChar w:fldCharType="separate"/>
            </w:r>
            <w:r w:rsidR="000A6377">
              <w:rPr>
                <w:b/>
                <w:bCs/>
                <w:noProof/>
              </w:rPr>
              <w:t>20</w:t>
            </w:r>
            <w:r>
              <w:rPr>
                <w:b/>
                <w:bCs/>
                <w:sz w:val="24"/>
                <w:szCs w:val="24"/>
              </w:rPr>
              <w:fldChar w:fldCharType="end"/>
            </w:r>
            <w:r w:rsidR="000E4E1D">
              <w:rPr>
                <w:lang w:val="zh-CN"/>
              </w:rPr>
              <w:t xml:space="preserve"> / </w:t>
            </w:r>
            <w:r>
              <w:rPr>
                <w:b/>
                <w:bCs/>
                <w:sz w:val="24"/>
                <w:szCs w:val="24"/>
              </w:rPr>
              <w:fldChar w:fldCharType="begin"/>
            </w:r>
            <w:r w:rsidR="000E4E1D">
              <w:rPr>
                <w:b/>
                <w:bCs/>
              </w:rPr>
              <w:instrText>NUMPAGES</w:instrText>
            </w:r>
            <w:r>
              <w:rPr>
                <w:b/>
                <w:bCs/>
                <w:sz w:val="24"/>
                <w:szCs w:val="24"/>
              </w:rPr>
              <w:fldChar w:fldCharType="separate"/>
            </w:r>
            <w:r w:rsidR="000A6377">
              <w:rPr>
                <w:b/>
                <w:bCs/>
                <w:noProof/>
              </w:rPr>
              <w:t>20</w:t>
            </w:r>
            <w:r>
              <w:rPr>
                <w:b/>
                <w:bCs/>
                <w:sz w:val="24"/>
                <w:szCs w:val="24"/>
              </w:rPr>
              <w:fldChar w:fldCharType="end"/>
            </w:r>
          </w:p>
        </w:sdtContent>
      </w:sdt>
    </w:sdtContent>
  </w:sdt>
  <w:p w:rsidR="000E4E1D" w:rsidRDefault="000E4E1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6D6B" w:rsidRDefault="00F56D6B">
      <w:r>
        <w:separator/>
      </w:r>
    </w:p>
  </w:footnote>
  <w:footnote w:type="continuationSeparator" w:id="1">
    <w:p w:rsidR="00F56D6B" w:rsidRDefault="00F56D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95D44"/>
    <w:multiLevelType w:val="hybridMultilevel"/>
    <w:tmpl w:val="C066B7E4"/>
    <w:lvl w:ilvl="0" w:tplc="CA060414">
      <w:start w:val="1"/>
      <w:numFmt w:val="japaneseCounting"/>
      <w:lvlText w:val="(%1)"/>
      <w:lvlJc w:val="left"/>
      <w:pPr>
        <w:ind w:left="1420" w:hanging="72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1">
    <w:nsid w:val="054C58E8"/>
    <w:multiLevelType w:val="hybridMultilevel"/>
    <w:tmpl w:val="4698CB70"/>
    <w:lvl w:ilvl="0" w:tplc="B36CD21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269081F"/>
    <w:multiLevelType w:val="hybridMultilevel"/>
    <w:tmpl w:val="79EE04E8"/>
    <w:lvl w:ilvl="0" w:tplc="C19E7BDE">
      <w:start w:val="1"/>
      <w:numFmt w:val="japaneseCounting"/>
      <w:lvlText w:val="（%1）"/>
      <w:lvlJc w:val="left"/>
      <w:pPr>
        <w:ind w:left="1445" w:hanging="88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nsid w:val="2F0343F0"/>
    <w:multiLevelType w:val="hybridMultilevel"/>
    <w:tmpl w:val="32EA9978"/>
    <w:lvl w:ilvl="0" w:tplc="2B12C594">
      <w:start w:val="1"/>
      <w:numFmt w:val="decimal"/>
      <w:lvlText w:val="%1、"/>
      <w:lvlJc w:val="left"/>
      <w:pPr>
        <w:ind w:left="1280" w:hanging="720"/>
      </w:pPr>
      <w:rPr>
        <w:rFonts w:hint="default"/>
        <w:u w:val="none"/>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nsid w:val="420C153B"/>
    <w:multiLevelType w:val="multilevel"/>
    <w:tmpl w:val="7292AA36"/>
    <w:lvl w:ilvl="0">
      <w:start w:val="1"/>
      <w:numFmt w:val="decimal"/>
      <w:pStyle w:val="1"/>
      <w:lvlText w:val="%1."/>
      <w:lvlJc w:val="left"/>
      <w:pPr>
        <w:tabs>
          <w:tab w:val="num" w:pos="709"/>
        </w:tabs>
        <w:ind w:left="709" w:hanging="709"/>
      </w:pPr>
      <w:rPr>
        <w:rFonts w:hint="eastAsia"/>
      </w:rPr>
    </w:lvl>
    <w:lvl w:ilvl="1">
      <w:start w:val="1"/>
      <w:numFmt w:val="decimal"/>
      <w:lvlText w:val="%1.%2"/>
      <w:lvlJc w:val="left"/>
      <w:pPr>
        <w:tabs>
          <w:tab w:val="num" w:pos="709"/>
        </w:tabs>
        <w:ind w:left="709" w:hanging="709"/>
      </w:pPr>
      <w:rPr>
        <w:rFonts w:hint="eastAsia"/>
      </w:rPr>
    </w:lvl>
    <w:lvl w:ilvl="2">
      <w:start w:val="1"/>
      <w:numFmt w:val="decimal"/>
      <w:lvlText w:val="%1.%2.%3."/>
      <w:lvlJc w:val="left"/>
      <w:pPr>
        <w:tabs>
          <w:tab w:val="num" w:pos="425"/>
        </w:tabs>
        <w:ind w:left="425" w:hanging="425"/>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457C5CBE"/>
    <w:multiLevelType w:val="hybridMultilevel"/>
    <w:tmpl w:val="9FAE7C36"/>
    <w:lvl w:ilvl="0" w:tplc="867A5F6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2780C"/>
    <w:rsid w:val="00006403"/>
    <w:rsid w:val="00023084"/>
    <w:rsid w:val="00063F1C"/>
    <w:rsid w:val="0006622E"/>
    <w:rsid w:val="000859C1"/>
    <w:rsid w:val="000A6377"/>
    <w:rsid w:val="000A64A9"/>
    <w:rsid w:val="000C17F0"/>
    <w:rsid w:val="000E4E1D"/>
    <w:rsid w:val="000F2285"/>
    <w:rsid w:val="00193396"/>
    <w:rsid w:val="001B04F7"/>
    <w:rsid w:val="0021193D"/>
    <w:rsid w:val="00242AF0"/>
    <w:rsid w:val="002751D5"/>
    <w:rsid w:val="002C1874"/>
    <w:rsid w:val="002D4CF4"/>
    <w:rsid w:val="002F200E"/>
    <w:rsid w:val="00312696"/>
    <w:rsid w:val="003306F3"/>
    <w:rsid w:val="00354310"/>
    <w:rsid w:val="00396FF4"/>
    <w:rsid w:val="003A4EF8"/>
    <w:rsid w:val="003C5083"/>
    <w:rsid w:val="004563C9"/>
    <w:rsid w:val="00470553"/>
    <w:rsid w:val="004A527E"/>
    <w:rsid w:val="004B3A80"/>
    <w:rsid w:val="004B5ED5"/>
    <w:rsid w:val="004D6B97"/>
    <w:rsid w:val="00506B52"/>
    <w:rsid w:val="0053031C"/>
    <w:rsid w:val="00576CCA"/>
    <w:rsid w:val="00577823"/>
    <w:rsid w:val="00580A51"/>
    <w:rsid w:val="006169D5"/>
    <w:rsid w:val="006226ED"/>
    <w:rsid w:val="00636DA2"/>
    <w:rsid w:val="0066143E"/>
    <w:rsid w:val="006B768D"/>
    <w:rsid w:val="006C64E6"/>
    <w:rsid w:val="006E26AD"/>
    <w:rsid w:val="006F26D9"/>
    <w:rsid w:val="006F2DF5"/>
    <w:rsid w:val="0071588C"/>
    <w:rsid w:val="00757B7C"/>
    <w:rsid w:val="007853EE"/>
    <w:rsid w:val="007D1B2D"/>
    <w:rsid w:val="007E10B3"/>
    <w:rsid w:val="007F5DD5"/>
    <w:rsid w:val="007F66B3"/>
    <w:rsid w:val="0086298A"/>
    <w:rsid w:val="00880D31"/>
    <w:rsid w:val="00894F25"/>
    <w:rsid w:val="00896C61"/>
    <w:rsid w:val="008C350B"/>
    <w:rsid w:val="008C4670"/>
    <w:rsid w:val="008E4E67"/>
    <w:rsid w:val="008F2140"/>
    <w:rsid w:val="0092780C"/>
    <w:rsid w:val="009A0136"/>
    <w:rsid w:val="009B1CBE"/>
    <w:rsid w:val="009D06C4"/>
    <w:rsid w:val="009F4D26"/>
    <w:rsid w:val="00A62920"/>
    <w:rsid w:val="00A832CC"/>
    <w:rsid w:val="00AB6429"/>
    <w:rsid w:val="00AD0F64"/>
    <w:rsid w:val="00AD20F7"/>
    <w:rsid w:val="00AE31F7"/>
    <w:rsid w:val="00B148EA"/>
    <w:rsid w:val="00B20BEA"/>
    <w:rsid w:val="00B2456E"/>
    <w:rsid w:val="00B35036"/>
    <w:rsid w:val="00B747F3"/>
    <w:rsid w:val="00C41B43"/>
    <w:rsid w:val="00C65A0F"/>
    <w:rsid w:val="00C84630"/>
    <w:rsid w:val="00C859E8"/>
    <w:rsid w:val="00D05734"/>
    <w:rsid w:val="00D1449A"/>
    <w:rsid w:val="00D40C8E"/>
    <w:rsid w:val="00D43E3B"/>
    <w:rsid w:val="00D51B69"/>
    <w:rsid w:val="00D860E1"/>
    <w:rsid w:val="00DA554F"/>
    <w:rsid w:val="00DC65E8"/>
    <w:rsid w:val="00DE291C"/>
    <w:rsid w:val="00E02EE4"/>
    <w:rsid w:val="00E14DCD"/>
    <w:rsid w:val="00E24202"/>
    <w:rsid w:val="00E3382A"/>
    <w:rsid w:val="00E40F09"/>
    <w:rsid w:val="00E45E63"/>
    <w:rsid w:val="00E6065E"/>
    <w:rsid w:val="00E636A7"/>
    <w:rsid w:val="00E646C4"/>
    <w:rsid w:val="00ED09F0"/>
    <w:rsid w:val="00EE60E5"/>
    <w:rsid w:val="00F43799"/>
    <w:rsid w:val="00F56D6B"/>
    <w:rsid w:val="00FF54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143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6143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6143E"/>
    <w:rPr>
      <w:sz w:val="18"/>
      <w:szCs w:val="18"/>
    </w:rPr>
  </w:style>
  <w:style w:type="paragraph" w:styleId="a4">
    <w:name w:val="footer"/>
    <w:basedOn w:val="a"/>
    <w:link w:val="Char0"/>
    <w:uiPriority w:val="99"/>
    <w:unhideWhenUsed/>
    <w:rsid w:val="0066143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6143E"/>
    <w:rPr>
      <w:sz w:val="18"/>
      <w:szCs w:val="18"/>
    </w:rPr>
  </w:style>
  <w:style w:type="paragraph" w:styleId="a5">
    <w:name w:val="List Paragraph"/>
    <w:basedOn w:val="a"/>
    <w:uiPriority w:val="34"/>
    <w:qFormat/>
    <w:rsid w:val="0066143E"/>
    <w:pPr>
      <w:ind w:firstLineChars="200" w:firstLine="420"/>
    </w:pPr>
  </w:style>
  <w:style w:type="paragraph" w:customStyle="1" w:styleId="1">
    <w:name w:val="样式1"/>
    <w:basedOn w:val="a"/>
    <w:rsid w:val="009B1CBE"/>
    <w:pPr>
      <w:numPr>
        <w:numId w:val="5"/>
      </w:numPr>
      <w:adjustRightInd w:val="0"/>
      <w:textAlignment w:val="baseline"/>
    </w:pPr>
    <w:rPr>
      <w:rFonts w:ascii="宋体" w:hAnsi="宋体"/>
      <w:kern w:val="0"/>
      <w:szCs w:val="21"/>
    </w:rPr>
  </w:style>
  <w:style w:type="paragraph" w:styleId="a6">
    <w:name w:val="Balloon Text"/>
    <w:basedOn w:val="a"/>
    <w:link w:val="Char1"/>
    <w:uiPriority w:val="99"/>
    <w:semiHidden/>
    <w:unhideWhenUsed/>
    <w:rsid w:val="006C64E6"/>
    <w:rPr>
      <w:sz w:val="18"/>
      <w:szCs w:val="18"/>
    </w:rPr>
  </w:style>
  <w:style w:type="character" w:customStyle="1" w:styleId="Char1">
    <w:name w:val="批注框文本 Char"/>
    <w:basedOn w:val="a0"/>
    <w:link w:val="a6"/>
    <w:uiPriority w:val="99"/>
    <w:semiHidden/>
    <w:rsid w:val="006C64E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Pr>
      <w:sz w:val="18"/>
      <w:szCs w:val="18"/>
    </w:rPr>
  </w:style>
  <w:style w:type="paragraph" w:styleId="a4">
    <w:name w:val="footer"/>
    <w:basedOn w:val="a"/>
    <w:link w:val="Char0"/>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Pr>
      <w:sz w:val="18"/>
      <w:szCs w:val="18"/>
    </w:rPr>
  </w:style>
  <w:style w:type="paragraph" w:styleId="a5">
    <w:name w:val="List Paragraph"/>
    <w:basedOn w:val="a"/>
    <w:uiPriority w:val="34"/>
    <w:qFormat/>
    <w:pPr>
      <w:ind w:firstLineChars="200" w:firstLine="420"/>
    </w:pPr>
  </w:style>
</w:styles>
</file>

<file path=word/webSettings.xml><?xml version="1.0" encoding="utf-8"?>
<w:webSettings xmlns:r="http://schemas.openxmlformats.org/officeDocument/2006/relationships" xmlns:w="http://schemas.openxmlformats.org/wordprocessingml/2006/main">
  <w:divs>
    <w:div w:id="49575958">
      <w:bodyDiv w:val="1"/>
      <w:marLeft w:val="0"/>
      <w:marRight w:val="0"/>
      <w:marTop w:val="0"/>
      <w:marBottom w:val="0"/>
      <w:divBdr>
        <w:top w:val="none" w:sz="0" w:space="0" w:color="auto"/>
        <w:left w:val="none" w:sz="0" w:space="0" w:color="auto"/>
        <w:bottom w:val="none" w:sz="0" w:space="0" w:color="auto"/>
        <w:right w:val="none" w:sz="0" w:space="0" w:color="auto"/>
      </w:divBdr>
    </w:div>
    <w:div w:id="1027217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EF2652-4853-4A93-9D8B-D89B483F1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787</TotalTime>
  <Pages>20</Pages>
  <Words>1286</Words>
  <Characters>7335</Characters>
  <Application>Microsoft Office Word</Application>
  <DocSecurity>0</DocSecurity>
  <Lines>61</Lines>
  <Paragraphs>17</Paragraphs>
  <ScaleCrop>false</ScaleCrop>
  <Company>Hewlett-Packard Company</Company>
  <LinksUpToDate>false</LinksUpToDate>
  <CharactersWithSpaces>8604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manwen8</dc:creator>
  <cp:lastModifiedBy>User</cp:lastModifiedBy>
  <cp:revision>50</cp:revision>
  <cp:lastPrinted>2016-06-29T07:35:00Z</cp:lastPrinted>
  <dcterms:created xsi:type="dcterms:W3CDTF">2016-07-07T01:11:00Z</dcterms:created>
  <dcterms:modified xsi:type="dcterms:W3CDTF">2016-08-30T02:20:00Z</dcterms:modified>
</cp:coreProperties>
</file>