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rPr>
          <w:color w:val="000000"/>
          <w:sz w:val="24"/>
        </w:rPr>
      </w:pPr>
    </w:p>
    <w:p>
      <w:pPr>
        <w:pStyle w:val="19"/>
        <w:adjustRightInd w:val="0"/>
        <w:spacing w:beforeLines="50" w:afterLines="50"/>
        <w:rPr>
          <w:rFonts w:hint="eastAsia" w:ascii="方正小标宋简体" w:eastAsia="方正小标宋简体"/>
          <w:color w:val="000000"/>
          <w:sz w:val="36"/>
          <w:szCs w:val="36"/>
          <w:lang w:eastAsia="zh-CN"/>
        </w:rPr>
      </w:pPr>
      <w:r>
        <w:rPr>
          <w:rFonts w:hint="eastAsia" w:ascii="方正小标宋简体" w:eastAsia="方正小标宋简体"/>
          <w:color w:val="000000"/>
          <w:sz w:val="36"/>
          <w:szCs w:val="36"/>
          <w:lang w:eastAsia="zh-CN"/>
        </w:rPr>
        <w:t>技术规格及要求</w:t>
      </w:r>
    </w:p>
    <w:p>
      <w:pPr>
        <w:pStyle w:val="19"/>
        <w:adjustRightInd w:val="0"/>
        <w:spacing w:beforeLines="50" w:afterLines="50"/>
        <w:jc w:val="both"/>
        <w:rPr>
          <w:rFonts w:ascii="Times New Roman"/>
          <w:color w:val="000000"/>
        </w:rPr>
      </w:pPr>
      <w:r>
        <w:rPr>
          <w:rFonts w:ascii="Times New Roman"/>
          <w:color w:val="000000"/>
        </w:rPr>
        <w:t>一、总体要求</w:t>
      </w:r>
    </w:p>
    <w:p>
      <w:pPr>
        <w:adjustRightInd w:val="0"/>
        <w:ind w:left="293" w:hanging="292" w:hangingChars="122"/>
        <w:rPr>
          <w:color w:val="000000"/>
          <w:sz w:val="24"/>
        </w:rPr>
      </w:pPr>
      <w:r>
        <w:rPr>
          <w:color w:val="000000"/>
          <w:sz w:val="24"/>
        </w:rPr>
        <w:t xml:space="preserve">1. </w:t>
      </w:r>
      <w:r>
        <w:rPr>
          <w:rFonts w:hAnsi="宋体"/>
          <w:color w:val="000000"/>
          <w:sz w:val="24"/>
        </w:rPr>
        <w:t>本部分内容是根据本项目实际情况制定的。</w:t>
      </w:r>
    </w:p>
    <w:p>
      <w:pPr>
        <w:widowControl/>
        <w:adjustRightInd/>
        <w:ind w:left="0" w:firstLine="0" w:firstLineChars="0"/>
        <w:jc w:val="left"/>
        <w:rPr>
          <w:color w:val="000000"/>
          <w:sz w:val="24"/>
        </w:rPr>
      </w:pPr>
      <w:r>
        <w:rPr>
          <w:color w:val="000000"/>
          <w:sz w:val="24"/>
        </w:rPr>
        <w:t xml:space="preserve">2. </w:t>
      </w:r>
      <w:r>
        <w:rPr>
          <w:rFonts w:hAnsi="宋体"/>
          <w:color w:val="000000"/>
          <w:sz w:val="24"/>
        </w:rPr>
        <w:t>供应商必须仔细阅读本部分的全部条款。对本部分中存在的任何疑问、遗漏或相互矛盾之处，或是对于相关要求不清楚，认为存在歧视、限制的情况，</w:t>
      </w:r>
      <w:r>
        <w:rPr>
          <w:rFonts w:ascii="Times New Roman" w:hAnsi="宋体" w:eastAsia="宋体" w:cs="Times New Roman"/>
          <w:i w:val="0"/>
          <w:caps w:val="0"/>
          <w:color w:val="000000"/>
          <w:spacing w:val="0"/>
          <w:kern w:val="2"/>
          <w:sz w:val="24"/>
          <w:szCs w:val="24"/>
          <w:shd w:val="clear"/>
          <w:lang w:val="en-US" w:eastAsia="zh-CN" w:bidi="ar"/>
        </w:rPr>
        <w:t>供应商可以向采购人或采购中心寻求书面澄清</w:t>
      </w:r>
      <w:r>
        <w:rPr>
          <w:rFonts w:hAnsi="宋体"/>
          <w:color w:val="000000"/>
          <w:sz w:val="24"/>
        </w:rPr>
        <w:t>。</w:t>
      </w:r>
    </w:p>
    <w:p>
      <w:pPr>
        <w:adjustRightInd w:val="0"/>
        <w:ind w:left="293" w:hanging="292" w:hangingChars="122"/>
        <w:rPr>
          <w:color w:val="000000"/>
          <w:sz w:val="24"/>
        </w:rPr>
      </w:pPr>
      <w:r>
        <w:rPr>
          <w:color w:val="000000"/>
          <w:sz w:val="24"/>
        </w:rPr>
        <w:t xml:space="preserve">3. </w:t>
      </w:r>
      <w:r>
        <w:rPr>
          <w:rFonts w:hAnsi="宋体"/>
          <w:color w:val="000000"/>
          <w:sz w:val="24"/>
        </w:rPr>
        <w:t>本部分所列明的工艺、材料和设备的标准以及参照的品牌或分类号仅起说明作用，并没有任何限制性</w:t>
      </w:r>
      <w:r>
        <w:rPr>
          <w:rFonts w:hint="eastAsia" w:hAnsi="宋体"/>
          <w:color w:val="000000"/>
          <w:sz w:val="24"/>
        </w:rPr>
        <w:t>。</w:t>
      </w:r>
    </w:p>
    <w:p>
      <w:pPr>
        <w:adjustRightInd w:val="0"/>
        <w:rPr>
          <w:color w:val="000000"/>
          <w:sz w:val="24"/>
        </w:rPr>
      </w:pPr>
      <w:r>
        <w:rPr>
          <w:rFonts w:hint="eastAsia"/>
          <w:color w:val="000000"/>
          <w:sz w:val="24"/>
        </w:rPr>
        <w:t>4</w:t>
      </w:r>
      <w:r>
        <w:rPr>
          <w:color w:val="000000"/>
          <w:sz w:val="24"/>
        </w:rPr>
        <w:t xml:space="preserve">. </w:t>
      </w:r>
      <w:r>
        <w:rPr>
          <w:rFonts w:hAnsi="宋体"/>
          <w:color w:val="000000"/>
          <w:sz w:val="24"/>
        </w:rPr>
        <w:t>关于服务合同延续</w:t>
      </w:r>
    </w:p>
    <w:p>
      <w:pPr>
        <w:tabs>
          <w:tab w:val="left" w:pos="1418"/>
        </w:tabs>
        <w:adjustRightInd w:val="0"/>
        <w:ind w:firstLine="480" w:firstLineChars="200"/>
        <w:rPr>
          <w:color w:val="000000"/>
          <w:sz w:val="24"/>
        </w:rPr>
      </w:pPr>
      <w:r>
        <w:rPr>
          <w:rFonts w:hAnsi="宋体"/>
          <w:color w:val="000000"/>
          <w:sz w:val="24"/>
        </w:rPr>
        <w:t>根据《财政部</w:t>
      </w:r>
      <w:r>
        <w:rPr>
          <w:rFonts w:hint="eastAsia" w:hAnsi="宋体"/>
          <w:color w:val="000000"/>
          <w:sz w:val="24"/>
        </w:rPr>
        <w:t>关于推进和完善服务项目政府采购有关问题的通知</w:t>
      </w:r>
      <w:r>
        <w:rPr>
          <w:rFonts w:hAnsi="宋体"/>
          <w:color w:val="000000"/>
          <w:sz w:val="24"/>
        </w:rPr>
        <w:t>》（财库﹝</w:t>
      </w:r>
      <w:r>
        <w:rPr>
          <w:color w:val="000000"/>
          <w:sz w:val="24"/>
        </w:rPr>
        <w:t>2014</w:t>
      </w:r>
      <w:r>
        <w:rPr>
          <w:rFonts w:hAnsi="宋体"/>
          <w:color w:val="000000"/>
          <w:sz w:val="24"/>
        </w:rPr>
        <w:t>﹞</w:t>
      </w:r>
      <w:r>
        <w:rPr>
          <w:color w:val="000000"/>
          <w:sz w:val="24"/>
        </w:rPr>
        <w:t>37</w:t>
      </w:r>
      <w:r>
        <w:rPr>
          <w:rFonts w:hAnsi="宋体"/>
          <w:color w:val="000000"/>
          <w:sz w:val="24"/>
        </w:rPr>
        <w:t>号）规定</w:t>
      </w:r>
      <w:r>
        <w:rPr>
          <w:color w:val="000000"/>
          <w:sz w:val="24"/>
        </w:rPr>
        <w:t>——“</w:t>
      </w:r>
      <w:r>
        <w:rPr>
          <w:rFonts w:hAnsi="宋体"/>
          <w:color w:val="000000"/>
          <w:sz w:val="24"/>
        </w:rPr>
        <w:t>采购需求具有相对固定性、延续性且价格变化幅度小的服务项目，在年度预算能保障的前提下，采购人可以签订不超过三年履行期限的政府采购合同</w:t>
      </w:r>
      <w:r>
        <w:rPr>
          <w:color w:val="000000"/>
          <w:sz w:val="24"/>
        </w:rPr>
        <w:t>”</w:t>
      </w:r>
      <w:r>
        <w:rPr>
          <w:rFonts w:hAnsi="宋体"/>
          <w:color w:val="000000"/>
          <w:sz w:val="24"/>
        </w:rPr>
        <w:t>，采购人可根据实际情况将合同执行时间延续至不超过三年的期限，每次合同延续时签订期限不超过一年。</w:t>
      </w:r>
    </w:p>
    <w:p>
      <w:pPr>
        <w:pStyle w:val="19"/>
        <w:numPr>
          <w:ilvl w:val="0"/>
          <w:numId w:val="2"/>
        </w:numPr>
        <w:adjustRightInd w:val="0"/>
        <w:spacing w:beforeLines="50" w:afterLines="50"/>
        <w:rPr>
          <w:rFonts w:ascii="Times New Roman"/>
          <w:color w:val="000000"/>
        </w:rPr>
      </w:pPr>
      <w:r>
        <w:rPr>
          <w:rFonts w:ascii="Times New Roman"/>
          <w:color w:val="000000"/>
        </w:rPr>
        <w:br w:type="page"/>
      </w:r>
      <w:r>
        <w:rPr>
          <w:rFonts w:ascii="Times New Roman"/>
          <w:color w:val="000000"/>
        </w:rPr>
        <w:t>技术服务需求</w:t>
      </w:r>
    </w:p>
    <w:p>
      <w:pPr>
        <w:snapToGrid w:val="0"/>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以下标★代表实质性技术与服务要求指标，不满足该指标项将导致</w:t>
      </w:r>
      <w:r>
        <w:rPr>
          <w:rFonts w:hint="eastAsia" w:ascii="仿宋" w:hAnsi="仿宋" w:eastAsia="仿宋" w:cs="仿宋"/>
          <w:b/>
          <w:bCs/>
          <w:sz w:val="30"/>
          <w:szCs w:val="30"/>
          <w:lang w:eastAsia="zh-CN"/>
        </w:rPr>
        <w:t>符合性审查不通过</w:t>
      </w:r>
      <w:r>
        <w:rPr>
          <w:rFonts w:hint="eastAsia" w:ascii="仿宋" w:hAnsi="仿宋" w:eastAsia="仿宋" w:cs="仿宋"/>
          <w:b/>
          <w:bCs/>
          <w:sz w:val="30"/>
          <w:szCs w:val="30"/>
        </w:rPr>
        <w:t>。</w:t>
      </w:r>
    </w:p>
    <w:p>
      <w:pPr>
        <w:adjustRightInd w:val="0"/>
        <w:rPr>
          <w:rStyle w:val="73"/>
          <w:rFonts w:ascii="Times New Roman" w:hAnsi="Times New Roman" w:cs="Times New Roman"/>
          <w:b/>
          <w:color w:val="000000"/>
          <w:kern w:val="0"/>
          <w:sz w:val="24"/>
          <w:szCs w:val="24"/>
        </w:rPr>
      </w:pPr>
      <w:r>
        <w:rPr>
          <w:b/>
          <w:color w:val="000000"/>
          <w:sz w:val="24"/>
        </w:rPr>
        <w:t xml:space="preserve">1. </w:t>
      </w:r>
      <w:r>
        <w:rPr>
          <w:rStyle w:val="73"/>
          <w:rFonts w:ascii="Times New Roman" w:hAnsi="宋体" w:cs="Times New Roman"/>
          <w:b/>
          <w:color w:val="000000"/>
          <w:kern w:val="0"/>
          <w:sz w:val="24"/>
          <w:szCs w:val="24"/>
        </w:rPr>
        <w:t>印刷品基本情况</w:t>
      </w:r>
    </w:p>
    <w:p>
      <w:pPr>
        <w:adjustRightInd w:val="0"/>
        <w:rPr>
          <w:rStyle w:val="73"/>
          <w:rFonts w:ascii="Times New Roman" w:hAnsi="Times New Roman" w:cs="Times New Roman"/>
          <w:color w:val="000000"/>
          <w:kern w:val="0"/>
          <w:sz w:val="24"/>
          <w:szCs w:val="24"/>
        </w:rPr>
      </w:pPr>
      <w:r>
        <w:rPr>
          <w:rStyle w:val="73"/>
          <w:rFonts w:ascii="Times New Roman" w:hAnsi="Times New Roman" w:cs="Times New Roman"/>
          <w:color w:val="000000"/>
          <w:kern w:val="0"/>
          <w:sz w:val="24"/>
          <w:szCs w:val="24"/>
        </w:rPr>
        <w:t xml:space="preserve">1.1 </w:t>
      </w:r>
      <w:r>
        <w:rPr>
          <w:rStyle w:val="73"/>
          <w:rFonts w:hint="eastAsia" w:ascii="Times New Roman" w:hAnsi="Times New Roman" w:cs="Times New Roman"/>
          <w:color w:val="000000"/>
          <w:kern w:val="0"/>
          <w:sz w:val="24"/>
          <w:szCs w:val="24"/>
        </w:rPr>
        <w:t xml:space="preserve"> </w:t>
      </w:r>
      <w:r>
        <w:rPr>
          <w:rStyle w:val="73"/>
          <w:rFonts w:ascii="Times New Roman" w:hAnsi="宋体" w:cs="Times New Roman"/>
          <w:color w:val="000000"/>
          <w:kern w:val="0"/>
          <w:sz w:val="24"/>
          <w:szCs w:val="24"/>
        </w:rPr>
        <w:t>印刷品名称：</w:t>
      </w:r>
      <w:r>
        <w:rPr>
          <w:rStyle w:val="73"/>
          <w:rFonts w:ascii="Times New Roman" w:hAnsi="宋体" w:cs="Times New Roman"/>
          <w:color w:val="000000"/>
          <w:kern w:val="0"/>
          <w:sz w:val="24"/>
          <w:szCs w:val="24"/>
          <w:u w:val="single"/>
        </w:rPr>
        <w:t>《</w:t>
      </w:r>
      <w:r>
        <w:rPr>
          <w:rStyle w:val="73"/>
          <w:rFonts w:hint="eastAsia" w:ascii="Times New Roman" w:hAnsi="Times New Roman" w:cs="Times New Roman"/>
          <w:color w:val="000000"/>
          <w:kern w:val="0"/>
          <w:sz w:val="24"/>
          <w:szCs w:val="24"/>
          <w:u w:val="single"/>
        </w:rPr>
        <w:t>思想政治工作研究</w:t>
      </w:r>
      <w:r>
        <w:rPr>
          <w:rStyle w:val="73"/>
          <w:rFonts w:ascii="Times New Roman" w:hAnsi="宋体" w:cs="Times New Roman"/>
          <w:color w:val="000000"/>
          <w:kern w:val="0"/>
          <w:sz w:val="24"/>
          <w:szCs w:val="24"/>
          <w:u w:val="single"/>
        </w:rPr>
        <w:t>》</w:t>
      </w:r>
      <w:r>
        <w:rPr>
          <w:rFonts w:hAnsi="宋体"/>
          <w:color w:val="000000"/>
          <w:sz w:val="24"/>
        </w:rPr>
        <w:t>。</w:t>
      </w:r>
    </w:p>
    <w:p>
      <w:pPr>
        <w:adjustRightInd w:val="0"/>
        <w:rPr>
          <w:rStyle w:val="73"/>
          <w:rFonts w:ascii="Times New Roman" w:hAnsi="Times New Roman" w:cs="Times New Roman"/>
          <w:color w:val="000000"/>
          <w:kern w:val="0"/>
          <w:sz w:val="24"/>
          <w:szCs w:val="24"/>
        </w:rPr>
      </w:pPr>
      <w:r>
        <w:rPr>
          <w:rStyle w:val="73"/>
          <w:rFonts w:ascii="Times New Roman" w:hAnsi="Times New Roman" w:cs="Times New Roman"/>
          <w:color w:val="000000"/>
          <w:kern w:val="0"/>
          <w:sz w:val="24"/>
          <w:szCs w:val="24"/>
        </w:rPr>
        <w:t xml:space="preserve">1.2 </w:t>
      </w:r>
      <w:r>
        <w:rPr>
          <w:rStyle w:val="73"/>
          <w:rFonts w:hint="eastAsia" w:ascii="Times New Roman" w:hAnsi="Times New Roman" w:cs="Times New Roman"/>
          <w:color w:val="000000"/>
          <w:kern w:val="0"/>
          <w:sz w:val="24"/>
          <w:szCs w:val="24"/>
        </w:rPr>
        <w:t xml:space="preserve"> </w:t>
      </w:r>
      <w:r>
        <w:rPr>
          <w:rStyle w:val="73"/>
          <w:rFonts w:ascii="Times New Roman" w:hAnsi="宋体" w:cs="Times New Roman"/>
          <w:color w:val="000000"/>
          <w:kern w:val="0"/>
          <w:sz w:val="24"/>
          <w:szCs w:val="24"/>
        </w:rPr>
        <w:t>文种：</w:t>
      </w:r>
      <w:r>
        <w:rPr>
          <w:rStyle w:val="73"/>
          <w:rFonts w:ascii="Times New Roman" w:hAnsi="宋体" w:cs="Times New Roman"/>
          <w:color w:val="000000"/>
          <w:kern w:val="0"/>
          <w:sz w:val="24"/>
          <w:szCs w:val="24"/>
          <w:u w:val="single"/>
        </w:rPr>
        <w:t>中文</w:t>
      </w:r>
      <w:r>
        <w:rPr>
          <w:rStyle w:val="73"/>
          <w:rFonts w:ascii="Times New Roman" w:hAnsi="宋体" w:cs="Times New Roman"/>
          <w:color w:val="000000"/>
          <w:kern w:val="0"/>
          <w:sz w:val="24"/>
          <w:szCs w:val="24"/>
        </w:rPr>
        <w:t>。</w:t>
      </w:r>
    </w:p>
    <w:p>
      <w:pPr>
        <w:adjustRightInd w:val="0"/>
        <w:rPr>
          <w:rStyle w:val="73"/>
          <w:rFonts w:ascii="Times New Roman" w:hAnsi="Times New Roman" w:cs="Times New Roman"/>
          <w:color w:val="000000"/>
          <w:kern w:val="0"/>
          <w:sz w:val="24"/>
          <w:szCs w:val="24"/>
        </w:rPr>
      </w:pPr>
      <w:r>
        <w:rPr>
          <w:rStyle w:val="73"/>
          <w:rFonts w:ascii="Times New Roman" w:hAnsi="Times New Roman" w:cs="Times New Roman"/>
          <w:color w:val="000000"/>
          <w:kern w:val="0"/>
          <w:sz w:val="24"/>
          <w:szCs w:val="24"/>
        </w:rPr>
        <w:t xml:space="preserve">1.3 </w:t>
      </w:r>
      <w:r>
        <w:rPr>
          <w:rStyle w:val="73"/>
          <w:rFonts w:hint="eastAsia" w:ascii="Times New Roman" w:hAnsi="Times New Roman" w:cs="Times New Roman"/>
          <w:color w:val="000000"/>
          <w:kern w:val="0"/>
          <w:sz w:val="24"/>
          <w:szCs w:val="24"/>
        </w:rPr>
        <w:t xml:space="preserve"> </w:t>
      </w:r>
      <w:r>
        <w:rPr>
          <w:rStyle w:val="73"/>
          <w:rFonts w:ascii="Times New Roman" w:hAnsi="宋体" w:cs="Times New Roman"/>
          <w:color w:val="000000"/>
          <w:kern w:val="0"/>
          <w:sz w:val="24"/>
          <w:szCs w:val="24"/>
        </w:rPr>
        <w:t>印量：</w:t>
      </w:r>
      <w:r>
        <w:rPr>
          <w:rStyle w:val="73"/>
          <w:rFonts w:ascii="Times New Roman" w:hAnsi="Times New Roman" w:cs="Times New Roman"/>
          <w:color w:val="000000"/>
          <w:kern w:val="0"/>
          <w:sz w:val="24"/>
          <w:szCs w:val="24"/>
          <w:u w:val="single"/>
        </w:rPr>
        <w:t xml:space="preserve">  </w:t>
      </w:r>
      <w:r>
        <w:rPr>
          <w:rStyle w:val="73"/>
          <w:rFonts w:hint="eastAsia" w:ascii="Times New Roman" w:hAnsi="Times New Roman" w:cs="Times New Roman"/>
          <w:color w:val="000000"/>
          <w:kern w:val="0"/>
          <w:sz w:val="24"/>
          <w:szCs w:val="24"/>
          <w:u w:val="single"/>
        </w:rPr>
        <w:t xml:space="preserve"> </w:t>
      </w:r>
      <w:r>
        <w:rPr>
          <w:rStyle w:val="73"/>
          <w:rFonts w:hint="eastAsia" w:cs="Times New Roman"/>
          <w:color w:val="000000"/>
          <w:kern w:val="0"/>
          <w:sz w:val="24"/>
          <w:szCs w:val="24"/>
          <w:u w:val="single"/>
        </w:rPr>
        <w:t>42</w:t>
      </w:r>
      <w:r>
        <w:rPr>
          <w:rStyle w:val="73"/>
          <w:rFonts w:hint="eastAsia" w:ascii="Times New Roman" w:hAnsi="Times New Roman" w:cs="Times New Roman"/>
          <w:color w:val="000000"/>
          <w:kern w:val="0"/>
          <w:sz w:val="24"/>
          <w:szCs w:val="24"/>
          <w:u w:val="single"/>
        </w:rPr>
        <w:t xml:space="preserve"> </w:t>
      </w:r>
      <w:r>
        <w:rPr>
          <w:rStyle w:val="73"/>
          <w:rFonts w:ascii="Times New Roman" w:hAnsi="宋体" w:cs="Times New Roman"/>
          <w:color w:val="000000"/>
          <w:kern w:val="0"/>
          <w:sz w:val="24"/>
          <w:szCs w:val="24"/>
          <w:u w:val="single"/>
        </w:rPr>
        <w:t>万册</w:t>
      </w:r>
      <w:r>
        <w:rPr>
          <w:rStyle w:val="73"/>
          <w:rFonts w:ascii="Times New Roman" w:hAnsi="Times New Roman" w:cs="Times New Roman"/>
          <w:color w:val="000000"/>
          <w:kern w:val="0"/>
          <w:sz w:val="24"/>
          <w:szCs w:val="24"/>
          <w:u w:val="single"/>
        </w:rPr>
        <w:t>/</w:t>
      </w:r>
      <w:r>
        <w:rPr>
          <w:rStyle w:val="73"/>
          <w:rFonts w:ascii="Times New Roman" w:hAnsi="宋体" w:cs="Times New Roman"/>
          <w:color w:val="000000"/>
          <w:kern w:val="0"/>
          <w:sz w:val="24"/>
          <w:szCs w:val="24"/>
          <w:u w:val="single"/>
        </w:rPr>
        <w:t>期</w:t>
      </w:r>
      <w:r>
        <w:rPr>
          <w:rStyle w:val="73"/>
          <w:rFonts w:hint="eastAsia" w:ascii="Times New Roman" w:hAnsi="宋体" w:cs="Times New Roman"/>
          <w:color w:val="000000"/>
          <w:kern w:val="0"/>
          <w:sz w:val="24"/>
          <w:szCs w:val="24"/>
          <w:u w:val="single"/>
        </w:rPr>
        <w:t>（左右）</w:t>
      </w:r>
      <w:r>
        <w:rPr>
          <w:rStyle w:val="73"/>
          <w:rFonts w:ascii="Times New Roman" w:hAnsi="宋体" w:cs="Times New Roman"/>
          <w:color w:val="000000"/>
          <w:kern w:val="0"/>
          <w:sz w:val="24"/>
          <w:szCs w:val="24"/>
        </w:rPr>
        <w:t>，全年</w:t>
      </w:r>
      <w:r>
        <w:rPr>
          <w:rStyle w:val="73"/>
          <w:rFonts w:hint="eastAsia" w:ascii="Times New Roman" w:hAnsi="Times New Roman" w:cs="Times New Roman"/>
          <w:color w:val="000000"/>
          <w:kern w:val="0"/>
          <w:sz w:val="24"/>
          <w:szCs w:val="24"/>
          <w:u w:val="single"/>
        </w:rPr>
        <w:t>12</w:t>
      </w:r>
      <w:r>
        <w:rPr>
          <w:rStyle w:val="73"/>
          <w:rFonts w:ascii="Times New Roman" w:hAnsi="宋体" w:cs="Times New Roman"/>
          <w:color w:val="000000"/>
          <w:kern w:val="0"/>
          <w:sz w:val="24"/>
          <w:szCs w:val="24"/>
        </w:rPr>
        <w:t>期</w:t>
      </w:r>
      <w:r>
        <w:rPr>
          <w:rStyle w:val="73"/>
          <w:rFonts w:hint="eastAsia" w:cs="Times New Roman"/>
          <w:color w:val="000000"/>
          <w:kern w:val="0"/>
          <w:sz w:val="24"/>
          <w:szCs w:val="24"/>
        </w:rPr>
        <w:t>，</w:t>
      </w:r>
      <w:r>
        <w:rPr>
          <w:rStyle w:val="73"/>
          <w:rFonts w:ascii="Times New Roman" w:hAnsi="宋体" w:cs="Times New Roman"/>
          <w:color w:val="000000"/>
          <w:kern w:val="0"/>
          <w:sz w:val="24"/>
          <w:szCs w:val="24"/>
        </w:rPr>
        <w:t>全年</w:t>
      </w:r>
      <w:r>
        <w:rPr>
          <w:rStyle w:val="73"/>
          <w:rFonts w:ascii="Times New Roman" w:hAnsi="宋体" w:cs="Times New Roman"/>
          <w:color w:val="000000"/>
          <w:kern w:val="0"/>
          <w:sz w:val="24"/>
          <w:szCs w:val="24"/>
          <w:u w:val="single"/>
        </w:rPr>
        <w:t>共</w:t>
      </w:r>
      <w:r>
        <w:rPr>
          <w:rStyle w:val="73"/>
          <w:rFonts w:ascii="Times New Roman" w:hAnsi="Times New Roman" w:cs="Times New Roman"/>
          <w:color w:val="000000"/>
          <w:kern w:val="0"/>
          <w:sz w:val="24"/>
          <w:szCs w:val="24"/>
          <w:u w:val="single"/>
        </w:rPr>
        <w:t xml:space="preserve"> </w:t>
      </w:r>
      <w:r>
        <w:rPr>
          <w:rStyle w:val="73"/>
          <w:rFonts w:hint="eastAsia" w:ascii="Times New Roman" w:hAnsi="Times New Roman" w:cs="Times New Roman"/>
          <w:color w:val="000000"/>
          <w:kern w:val="0"/>
          <w:sz w:val="24"/>
          <w:szCs w:val="24"/>
          <w:u w:val="single"/>
        </w:rPr>
        <w:t xml:space="preserve"> </w:t>
      </w:r>
      <w:r>
        <w:rPr>
          <w:rStyle w:val="73"/>
          <w:rFonts w:hint="eastAsia" w:cs="Times New Roman"/>
          <w:color w:val="000000"/>
          <w:kern w:val="0"/>
          <w:sz w:val="24"/>
          <w:szCs w:val="24"/>
          <w:u w:val="single"/>
        </w:rPr>
        <w:t>504</w:t>
      </w:r>
      <w:r>
        <w:rPr>
          <w:rStyle w:val="73"/>
          <w:rFonts w:hint="eastAsia" w:ascii="Times New Roman" w:hAnsi="Times New Roman" w:cs="Times New Roman"/>
          <w:color w:val="000000"/>
          <w:kern w:val="0"/>
          <w:sz w:val="24"/>
          <w:szCs w:val="24"/>
          <w:u w:val="single"/>
        </w:rPr>
        <w:t xml:space="preserve"> </w:t>
      </w:r>
      <w:r>
        <w:rPr>
          <w:rStyle w:val="73"/>
          <w:rFonts w:ascii="Times New Roman" w:hAnsi="Times New Roman" w:cs="Times New Roman"/>
          <w:color w:val="000000"/>
          <w:kern w:val="0"/>
          <w:sz w:val="24"/>
          <w:szCs w:val="24"/>
          <w:u w:val="single"/>
        </w:rPr>
        <w:t xml:space="preserve"> </w:t>
      </w:r>
      <w:r>
        <w:rPr>
          <w:rStyle w:val="73"/>
          <w:rFonts w:hint="eastAsia" w:ascii="Times New Roman" w:hAnsi="Times New Roman" w:cs="Times New Roman"/>
          <w:color w:val="000000"/>
          <w:kern w:val="0"/>
          <w:sz w:val="24"/>
          <w:szCs w:val="24"/>
          <w:u w:val="single"/>
        </w:rPr>
        <w:t xml:space="preserve"> </w:t>
      </w:r>
      <w:r>
        <w:rPr>
          <w:rStyle w:val="73"/>
          <w:rFonts w:ascii="Times New Roman" w:hAnsi="宋体" w:cs="Times New Roman"/>
          <w:color w:val="000000"/>
          <w:kern w:val="0"/>
          <w:sz w:val="24"/>
          <w:szCs w:val="24"/>
          <w:u w:val="single"/>
        </w:rPr>
        <w:t>万册</w:t>
      </w:r>
      <w:r>
        <w:rPr>
          <w:rStyle w:val="73"/>
          <w:rFonts w:hint="eastAsia" w:ascii="Times New Roman" w:hAnsi="宋体" w:cs="Times New Roman"/>
          <w:color w:val="000000"/>
          <w:kern w:val="0"/>
          <w:sz w:val="24"/>
          <w:szCs w:val="24"/>
          <w:u w:val="single"/>
        </w:rPr>
        <w:t>左右</w:t>
      </w:r>
      <w:r>
        <w:rPr>
          <w:rStyle w:val="73"/>
          <w:rFonts w:ascii="Times New Roman" w:hAnsi="宋体" w:cs="Times New Roman"/>
          <w:color w:val="000000"/>
          <w:kern w:val="0"/>
          <w:sz w:val="24"/>
          <w:szCs w:val="24"/>
        </w:rPr>
        <w:t>。</w:t>
      </w:r>
    </w:p>
    <w:p>
      <w:pPr>
        <w:adjustRightInd w:val="0"/>
        <w:rPr>
          <w:rStyle w:val="73"/>
          <w:rFonts w:ascii="Times New Roman" w:hAnsi="Times New Roman" w:cs="Times New Roman"/>
          <w:color w:val="000000"/>
          <w:kern w:val="0"/>
          <w:sz w:val="24"/>
          <w:szCs w:val="24"/>
        </w:rPr>
      </w:pPr>
    </w:p>
    <w:p>
      <w:pPr>
        <w:adjustRightInd w:val="0"/>
        <w:rPr>
          <w:b/>
          <w:color w:val="000000"/>
          <w:sz w:val="24"/>
        </w:rPr>
      </w:pPr>
      <w:r>
        <w:rPr>
          <w:rFonts w:hint="eastAsia" w:ascii="仿宋" w:hAnsi="仿宋" w:eastAsia="仿宋" w:cs="仿宋"/>
          <w:b/>
          <w:bCs/>
          <w:sz w:val="30"/>
          <w:szCs w:val="30"/>
        </w:rPr>
        <w:t>★</w:t>
      </w:r>
      <w:r>
        <w:rPr>
          <w:b/>
          <w:color w:val="000000"/>
          <w:sz w:val="24"/>
        </w:rPr>
        <w:t xml:space="preserve">2. </w:t>
      </w:r>
      <w:r>
        <w:rPr>
          <w:rFonts w:hAnsi="宋体"/>
          <w:b/>
          <w:color w:val="000000"/>
          <w:sz w:val="24"/>
        </w:rPr>
        <w:t>印刷品技术指标要求</w:t>
      </w:r>
    </w:p>
    <w:p>
      <w:pPr>
        <w:adjustRightInd w:val="0"/>
        <w:rPr>
          <w:rStyle w:val="73"/>
          <w:rFonts w:ascii="Times New Roman" w:hAnsi="Times New Roman" w:cs="Times New Roman"/>
          <w:color w:val="000000"/>
          <w:kern w:val="0"/>
          <w:sz w:val="24"/>
          <w:szCs w:val="24"/>
        </w:rPr>
      </w:pPr>
      <w:r>
        <w:rPr>
          <w:rStyle w:val="73"/>
          <w:rFonts w:ascii="Times New Roman" w:hAnsi="Times New Roman" w:cs="Times New Roman"/>
          <w:color w:val="000000"/>
          <w:kern w:val="0"/>
          <w:sz w:val="24"/>
          <w:szCs w:val="24"/>
        </w:rPr>
        <w:t xml:space="preserve">2.1 </w:t>
      </w:r>
      <w:r>
        <w:rPr>
          <w:rStyle w:val="73"/>
          <w:rFonts w:hint="eastAsia" w:ascii="Times New Roman" w:hAnsi="Times New Roman" w:cs="Times New Roman"/>
          <w:color w:val="000000"/>
          <w:kern w:val="0"/>
          <w:sz w:val="24"/>
          <w:szCs w:val="24"/>
        </w:rPr>
        <w:t xml:space="preserve"> </w:t>
      </w:r>
      <w:r>
        <w:rPr>
          <w:rStyle w:val="73"/>
          <w:rFonts w:ascii="Times New Roman" w:hAnsi="宋体" w:cs="Times New Roman"/>
          <w:color w:val="000000"/>
          <w:kern w:val="0"/>
          <w:sz w:val="24"/>
          <w:szCs w:val="24"/>
        </w:rPr>
        <w:t>成品尺寸：</w:t>
      </w:r>
      <w:r>
        <w:rPr>
          <w:rStyle w:val="73"/>
          <w:rFonts w:ascii="Times New Roman" w:hAnsi="Times New Roman" w:cs="Times New Roman"/>
          <w:color w:val="000000"/>
          <w:kern w:val="0"/>
          <w:sz w:val="24"/>
          <w:szCs w:val="24"/>
          <w:u w:val="single"/>
        </w:rPr>
        <w:t>2</w:t>
      </w:r>
      <w:r>
        <w:rPr>
          <w:rStyle w:val="73"/>
          <w:rFonts w:hint="eastAsia" w:ascii="Times New Roman" w:hAnsi="Times New Roman" w:cs="Times New Roman"/>
          <w:color w:val="000000"/>
          <w:kern w:val="0"/>
          <w:sz w:val="24"/>
          <w:szCs w:val="24"/>
          <w:u w:val="single"/>
        </w:rPr>
        <w:t>10</w:t>
      </w:r>
      <w:r>
        <w:rPr>
          <w:rStyle w:val="73"/>
          <w:rFonts w:ascii="Times New Roman" w:hAnsi="Times New Roman" w:cs="Times New Roman"/>
          <w:color w:val="000000"/>
          <w:kern w:val="0"/>
          <w:sz w:val="24"/>
          <w:szCs w:val="24"/>
          <w:u w:val="single"/>
        </w:rPr>
        <w:t>×28</w:t>
      </w:r>
      <w:r>
        <w:rPr>
          <w:rStyle w:val="73"/>
          <w:rFonts w:hint="eastAsia" w:ascii="Times New Roman" w:hAnsi="Times New Roman" w:cs="Times New Roman"/>
          <w:color w:val="000000"/>
          <w:kern w:val="0"/>
          <w:sz w:val="24"/>
          <w:szCs w:val="24"/>
          <w:u w:val="single"/>
        </w:rPr>
        <w:t>5</w:t>
      </w:r>
      <w:r>
        <w:rPr>
          <w:rStyle w:val="73"/>
          <w:rFonts w:ascii="Times New Roman" w:hAnsi="Times New Roman" w:cs="Times New Roman"/>
          <w:color w:val="000000"/>
          <w:kern w:val="0"/>
          <w:sz w:val="24"/>
          <w:szCs w:val="24"/>
          <w:u w:val="single"/>
        </w:rPr>
        <w:t>mm</w:t>
      </w:r>
      <w:r>
        <w:rPr>
          <w:rStyle w:val="73"/>
          <w:rFonts w:ascii="Times New Roman" w:hAnsi="宋体" w:cs="Times New Roman"/>
          <w:color w:val="000000"/>
          <w:kern w:val="0"/>
          <w:sz w:val="24"/>
          <w:szCs w:val="24"/>
        </w:rPr>
        <w:t>。</w:t>
      </w:r>
    </w:p>
    <w:p>
      <w:pPr>
        <w:adjustRightInd w:val="0"/>
        <w:rPr>
          <w:rStyle w:val="73"/>
          <w:rFonts w:ascii="Times New Roman" w:hAnsi="Times New Roman" w:cs="Times New Roman"/>
          <w:color w:val="000000"/>
          <w:kern w:val="0"/>
          <w:sz w:val="24"/>
          <w:szCs w:val="24"/>
        </w:rPr>
      </w:pPr>
      <w:r>
        <w:rPr>
          <w:rStyle w:val="73"/>
          <w:rFonts w:ascii="Times New Roman" w:hAnsi="Times New Roman" w:cs="Times New Roman"/>
          <w:color w:val="000000"/>
          <w:kern w:val="0"/>
          <w:sz w:val="24"/>
          <w:szCs w:val="24"/>
        </w:rPr>
        <w:t xml:space="preserve">2.2 </w:t>
      </w:r>
      <w:r>
        <w:rPr>
          <w:rStyle w:val="73"/>
          <w:rFonts w:hint="eastAsia" w:ascii="Times New Roman" w:hAnsi="Times New Roman" w:cs="Times New Roman"/>
          <w:color w:val="000000"/>
          <w:kern w:val="0"/>
          <w:sz w:val="24"/>
          <w:szCs w:val="24"/>
        </w:rPr>
        <w:t xml:space="preserve"> </w:t>
      </w:r>
      <w:r>
        <w:rPr>
          <w:rStyle w:val="73"/>
          <w:rFonts w:ascii="Times New Roman" w:hAnsi="宋体" w:cs="Times New Roman"/>
          <w:color w:val="000000"/>
          <w:kern w:val="0"/>
          <w:sz w:val="24"/>
          <w:szCs w:val="24"/>
        </w:rPr>
        <w:t>封面：</w:t>
      </w:r>
      <w:r>
        <w:rPr>
          <w:rStyle w:val="73"/>
          <w:rFonts w:hint="eastAsia" w:ascii="Times New Roman" w:hAnsi="宋体" w:cs="Times New Roman"/>
          <w:color w:val="000000"/>
          <w:kern w:val="0"/>
          <w:sz w:val="24"/>
          <w:szCs w:val="24"/>
        </w:rPr>
        <w:t>4P，</w:t>
      </w:r>
      <w:r>
        <w:rPr>
          <w:rStyle w:val="73"/>
          <w:rFonts w:hint="eastAsia" w:ascii="Times New Roman" w:hAnsi="Times New Roman" w:cs="Times New Roman"/>
          <w:color w:val="000000"/>
          <w:kern w:val="0"/>
          <w:sz w:val="24"/>
          <w:szCs w:val="24"/>
          <w:u w:val="single"/>
        </w:rPr>
        <w:t>封一，封二、封三、封四</w:t>
      </w:r>
      <w:r>
        <w:rPr>
          <w:rStyle w:val="73"/>
          <w:rFonts w:hint="eastAsia"/>
          <w:color w:val="000000"/>
          <w:kern w:val="0"/>
          <w:sz w:val="24"/>
          <w:u w:val="single"/>
        </w:rPr>
        <w:t>彩色胶印</w:t>
      </w:r>
      <w:r>
        <w:rPr>
          <w:rStyle w:val="73"/>
          <w:rFonts w:ascii="Times New Roman" w:hAnsi="宋体" w:cs="Times New Roman"/>
          <w:color w:val="000000"/>
          <w:kern w:val="0"/>
          <w:sz w:val="24"/>
          <w:szCs w:val="24"/>
        </w:rPr>
        <w:t>。</w:t>
      </w:r>
    </w:p>
    <w:p>
      <w:pPr>
        <w:adjustRightInd w:val="0"/>
        <w:rPr>
          <w:rStyle w:val="73"/>
          <w:rFonts w:ascii="Times New Roman" w:hAnsi="Times New Roman" w:cs="Times New Roman"/>
          <w:color w:val="000000"/>
          <w:kern w:val="0"/>
          <w:sz w:val="24"/>
          <w:szCs w:val="24"/>
        </w:rPr>
      </w:pPr>
      <w:r>
        <w:rPr>
          <w:rStyle w:val="73"/>
          <w:rFonts w:ascii="Times New Roman" w:hAnsi="Times New Roman" w:cs="Times New Roman"/>
          <w:color w:val="000000"/>
          <w:kern w:val="0"/>
          <w:sz w:val="24"/>
          <w:szCs w:val="24"/>
        </w:rPr>
        <w:t xml:space="preserve">2.3 </w:t>
      </w:r>
      <w:r>
        <w:rPr>
          <w:rStyle w:val="73"/>
          <w:rFonts w:hint="eastAsia" w:ascii="Times New Roman" w:hAnsi="Times New Roman" w:cs="Times New Roman"/>
          <w:color w:val="000000"/>
          <w:kern w:val="0"/>
          <w:sz w:val="24"/>
          <w:szCs w:val="24"/>
        </w:rPr>
        <w:t xml:space="preserve"> </w:t>
      </w:r>
      <w:r>
        <w:rPr>
          <w:rStyle w:val="73"/>
          <w:rFonts w:ascii="Times New Roman" w:hAnsi="宋体" w:cs="Times New Roman"/>
          <w:color w:val="000000"/>
          <w:kern w:val="0"/>
          <w:sz w:val="24"/>
          <w:szCs w:val="24"/>
        </w:rPr>
        <w:t>内文：</w:t>
      </w:r>
      <w:r>
        <w:rPr>
          <w:rStyle w:val="73"/>
          <w:rFonts w:hint="eastAsia" w:ascii="Times New Roman" w:hAnsi="宋体" w:cs="Times New Roman"/>
          <w:color w:val="000000"/>
          <w:kern w:val="0"/>
          <w:sz w:val="24"/>
          <w:szCs w:val="24"/>
        </w:rPr>
        <w:t>64P，</w:t>
      </w:r>
      <w:r>
        <w:rPr>
          <w:rStyle w:val="73"/>
          <w:rFonts w:hint="eastAsia" w:ascii="Times New Roman" w:hAnsi="Times New Roman" w:cs="Times New Roman"/>
          <w:color w:val="000000"/>
          <w:kern w:val="0"/>
          <w:sz w:val="24"/>
          <w:szCs w:val="24"/>
          <w:u w:val="single"/>
        </w:rPr>
        <w:t>双色胶印</w:t>
      </w:r>
      <w:r>
        <w:rPr>
          <w:rStyle w:val="73"/>
          <w:rFonts w:ascii="Times New Roman" w:hAnsi="宋体" w:cs="Times New Roman"/>
          <w:color w:val="000000"/>
          <w:kern w:val="0"/>
          <w:sz w:val="24"/>
          <w:szCs w:val="24"/>
        </w:rPr>
        <w:t>。</w:t>
      </w:r>
    </w:p>
    <w:p>
      <w:pPr>
        <w:adjustRightInd w:val="0"/>
        <w:rPr>
          <w:rStyle w:val="73"/>
          <w:rFonts w:ascii="Times New Roman" w:hAnsi="Times New Roman" w:cs="Times New Roman"/>
          <w:color w:val="000000"/>
          <w:kern w:val="0"/>
          <w:sz w:val="24"/>
          <w:szCs w:val="24"/>
        </w:rPr>
      </w:pPr>
      <w:r>
        <w:rPr>
          <w:rStyle w:val="73"/>
          <w:rFonts w:ascii="Times New Roman" w:hAnsi="Times New Roman" w:cs="Times New Roman"/>
          <w:color w:val="000000"/>
          <w:kern w:val="0"/>
          <w:sz w:val="24"/>
          <w:szCs w:val="24"/>
        </w:rPr>
        <w:t>2.</w:t>
      </w:r>
      <w:r>
        <w:rPr>
          <w:rStyle w:val="73"/>
          <w:rFonts w:hint="eastAsia" w:ascii="Times New Roman" w:hAnsi="Times New Roman" w:cs="Times New Roman"/>
          <w:color w:val="000000"/>
          <w:kern w:val="0"/>
          <w:sz w:val="24"/>
          <w:szCs w:val="24"/>
        </w:rPr>
        <w:t>4</w:t>
      </w:r>
      <w:r>
        <w:rPr>
          <w:rStyle w:val="73"/>
          <w:rFonts w:ascii="Times New Roman" w:hAnsi="Times New Roman" w:cs="Times New Roman"/>
          <w:color w:val="000000"/>
          <w:kern w:val="0"/>
          <w:sz w:val="24"/>
          <w:szCs w:val="24"/>
        </w:rPr>
        <w:t xml:space="preserve"> </w:t>
      </w:r>
      <w:r>
        <w:rPr>
          <w:rStyle w:val="73"/>
          <w:rFonts w:hint="eastAsia" w:ascii="Times New Roman" w:hAnsi="Times New Roman" w:cs="Times New Roman"/>
          <w:color w:val="000000"/>
          <w:kern w:val="0"/>
          <w:sz w:val="24"/>
          <w:szCs w:val="24"/>
        </w:rPr>
        <w:t xml:space="preserve"> </w:t>
      </w:r>
      <w:r>
        <w:rPr>
          <w:rStyle w:val="73"/>
          <w:rFonts w:ascii="Times New Roman" w:hAnsi="宋体" w:cs="Times New Roman"/>
          <w:color w:val="000000"/>
          <w:kern w:val="0"/>
          <w:sz w:val="24"/>
          <w:szCs w:val="24"/>
        </w:rPr>
        <w:t>纸张要求：</w:t>
      </w:r>
    </w:p>
    <w:p>
      <w:pPr>
        <w:adjustRightInd w:val="0"/>
        <w:ind w:left="652" w:leftChars="250" w:hanging="127" w:hangingChars="53"/>
        <w:rPr>
          <w:rStyle w:val="73"/>
          <w:rFonts w:hAnsi="宋体"/>
          <w:color w:val="000000"/>
          <w:kern w:val="0"/>
          <w:sz w:val="24"/>
        </w:rPr>
      </w:pPr>
      <w:r>
        <w:rPr>
          <w:rStyle w:val="73"/>
          <w:rFonts w:hAnsi="宋体"/>
          <w:color w:val="000000"/>
          <w:kern w:val="0"/>
          <w:sz w:val="24"/>
        </w:rPr>
        <w:t>封面</w:t>
      </w:r>
      <w:r>
        <w:rPr>
          <w:rStyle w:val="73"/>
          <w:rFonts w:hint="eastAsia" w:hAnsi="宋体"/>
          <w:color w:val="000000"/>
          <w:kern w:val="0"/>
          <w:sz w:val="24"/>
        </w:rPr>
        <w:t>：157克亚光铜版纸</w:t>
      </w:r>
      <w:r>
        <w:rPr>
          <w:rStyle w:val="73"/>
          <w:rFonts w:hAnsi="宋体"/>
          <w:color w:val="000000"/>
          <w:kern w:val="0"/>
          <w:sz w:val="24"/>
        </w:rPr>
        <w:t>。</w:t>
      </w:r>
      <w:r>
        <w:rPr>
          <w:rStyle w:val="73"/>
          <w:rFonts w:hint="eastAsia" w:hAnsi="宋体"/>
          <w:color w:val="000000"/>
          <w:kern w:val="0"/>
          <w:sz w:val="24"/>
        </w:rPr>
        <w:t>定量（g/m2）157×（1±4.0%），亮度（%）≥88.0，不透明度（%）≥90.0，光泽度（%）≤40。</w:t>
      </w:r>
    </w:p>
    <w:p>
      <w:pPr>
        <w:adjustRightInd w:val="0"/>
        <w:ind w:left="652" w:leftChars="250" w:hanging="127" w:hangingChars="53"/>
        <w:rPr>
          <w:rStyle w:val="73"/>
          <w:rFonts w:hAnsi="宋体"/>
          <w:color w:val="000000"/>
          <w:kern w:val="0"/>
          <w:sz w:val="24"/>
        </w:rPr>
      </w:pPr>
      <w:r>
        <w:rPr>
          <w:rStyle w:val="73"/>
          <w:rFonts w:hAnsi="宋体"/>
          <w:color w:val="000000"/>
          <w:kern w:val="0"/>
          <w:sz w:val="24"/>
        </w:rPr>
        <w:t>内文：</w:t>
      </w:r>
      <w:r>
        <w:rPr>
          <w:rStyle w:val="73"/>
          <w:rFonts w:hint="eastAsia" w:hAnsi="宋体"/>
          <w:color w:val="000000"/>
          <w:kern w:val="0"/>
          <w:sz w:val="24"/>
        </w:rPr>
        <w:t>70克轻型胶版纸</w:t>
      </w:r>
      <w:r>
        <w:rPr>
          <w:rStyle w:val="73"/>
          <w:rFonts w:hAnsi="宋体"/>
          <w:color w:val="000000"/>
          <w:kern w:val="0"/>
          <w:sz w:val="24"/>
        </w:rPr>
        <w:t>。</w:t>
      </w:r>
      <w:r>
        <w:rPr>
          <w:rStyle w:val="73"/>
          <w:rFonts w:hint="eastAsia" w:hAnsi="宋体"/>
          <w:color w:val="000000"/>
          <w:kern w:val="0"/>
          <w:sz w:val="24"/>
        </w:rPr>
        <w:t>定量（g/m2）7</w:t>
      </w:r>
      <w:r>
        <w:rPr>
          <w:rStyle w:val="73"/>
          <w:rFonts w:hAnsi="宋体"/>
          <w:color w:val="000000"/>
          <w:kern w:val="0"/>
          <w:sz w:val="24"/>
        </w:rPr>
        <w:t>0.0±</w:t>
      </w:r>
      <w:r>
        <w:rPr>
          <w:rStyle w:val="73"/>
          <w:rFonts w:hint="eastAsia" w:hAnsi="宋体"/>
          <w:color w:val="000000"/>
          <w:kern w:val="0"/>
          <w:sz w:val="24"/>
        </w:rPr>
        <w:t>3</w:t>
      </w:r>
      <w:r>
        <w:rPr>
          <w:rStyle w:val="73"/>
          <w:rFonts w:hAnsi="宋体"/>
          <w:color w:val="000000"/>
          <w:kern w:val="0"/>
          <w:sz w:val="24"/>
        </w:rPr>
        <w:t>.0</w:t>
      </w:r>
      <w:r>
        <w:rPr>
          <w:rStyle w:val="73"/>
          <w:rFonts w:hint="eastAsia" w:hAnsi="宋体"/>
          <w:color w:val="000000"/>
          <w:kern w:val="0"/>
          <w:sz w:val="24"/>
        </w:rPr>
        <w:t>%，亮度（%）≤90.0，不透明度（%）≥78.0，平滑度（s</w:t>
      </w:r>
      <w:r>
        <w:rPr>
          <w:rStyle w:val="73"/>
          <w:rFonts w:hAnsi="宋体"/>
          <w:color w:val="000000"/>
          <w:kern w:val="0"/>
          <w:sz w:val="24"/>
        </w:rPr>
        <w:t>）</w:t>
      </w:r>
      <w:r>
        <w:rPr>
          <w:rStyle w:val="73"/>
          <w:rFonts w:hint="eastAsia" w:hAnsi="宋体"/>
          <w:color w:val="000000"/>
          <w:kern w:val="0"/>
          <w:sz w:val="24"/>
        </w:rPr>
        <w:t>≥25。</w:t>
      </w:r>
    </w:p>
    <w:p>
      <w:pPr>
        <w:adjustRightInd w:val="0"/>
        <w:rPr>
          <w:rStyle w:val="73"/>
          <w:rFonts w:ascii="Times New Roman" w:hAnsi="Times New Roman" w:cs="Times New Roman"/>
          <w:color w:val="000000"/>
          <w:kern w:val="0"/>
          <w:sz w:val="24"/>
          <w:szCs w:val="24"/>
        </w:rPr>
      </w:pPr>
      <w:r>
        <w:rPr>
          <w:rStyle w:val="73"/>
          <w:rFonts w:ascii="Times New Roman" w:hAnsi="Times New Roman" w:cs="Times New Roman"/>
          <w:color w:val="000000"/>
          <w:kern w:val="0"/>
          <w:sz w:val="24"/>
          <w:szCs w:val="24"/>
        </w:rPr>
        <w:t>2.</w:t>
      </w:r>
      <w:r>
        <w:rPr>
          <w:rStyle w:val="73"/>
          <w:rFonts w:hint="eastAsia" w:ascii="Times New Roman" w:hAnsi="Times New Roman" w:cs="Times New Roman"/>
          <w:color w:val="000000"/>
          <w:kern w:val="0"/>
          <w:sz w:val="24"/>
          <w:szCs w:val="24"/>
        </w:rPr>
        <w:t xml:space="preserve">5  </w:t>
      </w:r>
      <w:r>
        <w:rPr>
          <w:rStyle w:val="73"/>
          <w:rFonts w:ascii="Times New Roman" w:hAnsi="宋体" w:cs="Times New Roman"/>
          <w:color w:val="000000"/>
          <w:kern w:val="0"/>
          <w:sz w:val="24"/>
          <w:szCs w:val="24"/>
        </w:rPr>
        <w:t>印刷机型：</w:t>
      </w:r>
      <w:r>
        <w:rPr>
          <w:rStyle w:val="73"/>
          <w:rFonts w:hAnsi="宋体"/>
          <w:color w:val="000000"/>
          <w:kern w:val="0"/>
          <w:sz w:val="24"/>
          <w:u w:val="single"/>
        </w:rPr>
        <w:t>轮转机</w:t>
      </w:r>
      <w:r>
        <w:rPr>
          <w:rStyle w:val="73"/>
          <w:color w:val="000000"/>
          <w:kern w:val="0"/>
          <w:sz w:val="24"/>
          <w:u w:val="single"/>
        </w:rPr>
        <w:t>/</w:t>
      </w:r>
      <w:r>
        <w:rPr>
          <w:rStyle w:val="73"/>
          <w:rFonts w:hAnsi="宋体"/>
          <w:color w:val="000000"/>
          <w:kern w:val="0"/>
          <w:sz w:val="24"/>
          <w:u w:val="single"/>
        </w:rPr>
        <w:t>平张机</w:t>
      </w:r>
      <w:r>
        <w:rPr>
          <w:rStyle w:val="73"/>
          <w:rFonts w:ascii="Times New Roman" w:hAnsi="宋体" w:cs="Times New Roman"/>
          <w:color w:val="000000"/>
          <w:kern w:val="0"/>
          <w:sz w:val="24"/>
          <w:szCs w:val="24"/>
        </w:rPr>
        <w:t>。</w:t>
      </w:r>
    </w:p>
    <w:p>
      <w:pPr>
        <w:adjustRightInd w:val="0"/>
        <w:ind w:left="530" w:hanging="530" w:hangingChars="221"/>
        <w:rPr>
          <w:rStyle w:val="73"/>
          <w:rFonts w:ascii="Times New Roman" w:hAnsi="Times New Roman" w:cs="Times New Roman"/>
          <w:color w:val="000000"/>
          <w:kern w:val="0"/>
          <w:sz w:val="24"/>
          <w:szCs w:val="24"/>
        </w:rPr>
      </w:pPr>
      <w:r>
        <w:rPr>
          <w:rStyle w:val="73"/>
          <w:rFonts w:ascii="Times New Roman" w:hAnsi="Times New Roman" w:cs="Times New Roman"/>
          <w:color w:val="000000"/>
          <w:kern w:val="0"/>
          <w:sz w:val="24"/>
          <w:szCs w:val="24"/>
        </w:rPr>
        <w:t>2.</w:t>
      </w:r>
      <w:r>
        <w:rPr>
          <w:rStyle w:val="73"/>
          <w:rFonts w:hint="eastAsia" w:ascii="Times New Roman" w:hAnsi="Times New Roman" w:cs="Times New Roman"/>
          <w:color w:val="000000"/>
          <w:kern w:val="0"/>
          <w:sz w:val="24"/>
          <w:szCs w:val="24"/>
        </w:rPr>
        <w:t xml:space="preserve">6 </w:t>
      </w:r>
      <w:r>
        <w:rPr>
          <w:rStyle w:val="73"/>
          <w:rFonts w:ascii="Times New Roman" w:hAnsi="Times New Roman" w:cs="Times New Roman"/>
          <w:color w:val="000000"/>
          <w:kern w:val="0"/>
          <w:sz w:val="24"/>
          <w:szCs w:val="24"/>
        </w:rPr>
        <w:t xml:space="preserve"> </w:t>
      </w:r>
      <w:r>
        <w:rPr>
          <w:rStyle w:val="73"/>
          <w:rFonts w:ascii="Times New Roman" w:hAnsi="宋体" w:cs="Times New Roman"/>
          <w:color w:val="000000"/>
          <w:kern w:val="0"/>
          <w:sz w:val="24"/>
          <w:szCs w:val="24"/>
        </w:rPr>
        <w:t>装订方式：</w:t>
      </w:r>
      <w:r>
        <w:rPr>
          <w:rStyle w:val="73"/>
          <w:rFonts w:ascii="Times New Roman" w:hAnsi="宋体" w:cs="Times New Roman"/>
          <w:color w:val="000000"/>
          <w:kern w:val="0"/>
          <w:sz w:val="24"/>
          <w:szCs w:val="24"/>
          <w:u w:val="single"/>
        </w:rPr>
        <w:t>骑马订</w:t>
      </w:r>
      <w:r>
        <w:rPr>
          <w:rStyle w:val="73"/>
          <w:rFonts w:ascii="Times New Roman" w:hAnsi="宋体" w:cs="Times New Roman"/>
          <w:color w:val="000000"/>
          <w:kern w:val="0"/>
          <w:sz w:val="24"/>
          <w:szCs w:val="24"/>
        </w:rPr>
        <w:t>。</w:t>
      </w:r>
    </w:p>
    <w:p>
      <w:pPr>
        <w:adjustRightInd w:val="0"/>
        <w:ind w:left="658" w:hanging="657" w:hangingChars="274"/>
        <w:rPr>
          <w:color w:val="000000"/>
          <w:sz w:val="24"/>
        </w:rPr>
      </w:pPr>
      <w:r>
        <w:rPr>
          <w:rStyle w:val="73"/>
          <w:rFonts w:ascii="Times New Roman" w:hAnsi="Times New Roman" w:cs="Times New Roman"/>
          <w:color w:val="000000"/>
          <w:kern w:val="0"/>
          <w:sz w:val="24"/>
          <w:szCs w:val="24"/>
        </w:rPr>
        <w:t>2.</w:t>
      </w:r>
      <w:r>
        <w:rPr>
          <w:rStyle w:val="73"/>
          <w:rFonts w:hint="eastAsia" w:ascii="Times New Roman" w:hAnsi="Times New Roman" w:cs="Times New Roman"/>
          <w:color w:val="000000"/>
          <w:kern w:val="0"/>
          <w:sz w:val="24"/>
          <w:szCs w:val="24"/>
        </w:rPr>
        <w:t>7</w:t>
      </w:r>
      <w:r>
        <w:rPr>
          <w:rStyle w:val="73"/>
          <w:rFonts w:ascii="Times New Roman" w:hAnsi="Times New Roman" w:cs="Times New Roman"/>
          <w:color w:val="000000"/>
          <w:kern w:val="0"/>
          <w:sz w:val="24"/>
          <w:szCs w:val="24"/>
        </w:rPr>
        <w:t xml:space="preserve"> </w:t>
      </w:r>
      <w:r>
        <w:rPr>
          <w:rStyle w:val="73"/>
          <w:rFonts w:hint="eastAsia" w:ascii="Times New Roman" w:hAnsi="Times New Roman" w:cs="Times New Roman"/>
          <w:color w:val="000000"/>
          <w:kern w:val="0"/>
          <w:sz w:val="24"/>
          <w:szCs w:val="24"/>
        </w:rPr>
        <w:t xml:space="preserve"> </w:t>
      </w:r>
      <w:r>
        <w:rPr>
          <w:rStyle w:val="73"/>
          <w:rFonts w:ascii="Times New Roman" w:hAnsi="宋体" w:cs="Times New Roman"/>
          <w:color w:val="000000"/>
          <w:kern w:val="0"/>
          <w:sz w:val="24"/>
          <w:szCs w:val="24"/>
        </w:rPr>
        <w:t>包装方式：</w:t>
      </w:r>
      <w:r>
        <w:rPr>
          <w:rStyle w:val="73"/>
          <w:rFonts w:ascii="Times New Roman" w:hAnsi="宋体" w:cs="Times New Roman"/>
          <w:color w:val="000000"/>
          <w:kern w:val="0"/>
          <w:sz w:val="24"/>
          <w:szCs w:val="24"/>
          <w:u w:val="single"/>
        </w:rPr>
        <w:t>根据采购人的发货要求分别采用牛皮纸包装，包装的方式为牛皮纸装打</w:t>
      </w:r>
      <w:r>
        <w:rPr>
          <w:rStyle w:val="73"/>
          <w:rFonts w:hint="eastAsia" w:ascii="Times New Roman" w:hAnsi="宋体" w:cs="Times New Roman"/>
          <w:color w:val="000000"/>
          <w:kern w:val="0"/>
          <w:sz w:val="24"/>
          <w:szCs w:val="24"/>
          <w:u w:val="single"/>
        </w:rPr>
        <w:t>井</w:t>
      </w:r>
      <w:r>
        <w:rPr>
          <w:rStyle w:val="73"/>
          <w:rFonts w:ascii="Times New Roman" w:hAnsi="宋体" w:cs="Times New Roman"/>
          <w:color w:val="000000"/>
          <w:kern w:val="0"/>
          <w:sz w:val="24"/>
          <w:szCs w:val="24"/>
          <w:u w:val="single"/>
        </w:rPr>
        <w:t>字带，</w:t>
      </w:r>
      <w:r>
        <w:rPr>
          <w:rStyle w:val="73"/>
          <w:rFonts w:hint="eastAsia" w:ascii="Times New Roman" w:hAnsi="Times New Roman" w:cs="Times New Roman"/>
          <w:color w:val="000000"/>
          <w:kern w:val="0"/>
          <w:sz w:val="24"/>
          <w:szCs w:val="24"/>
          <w:u w:val="single"/>
        </w:rPr>
        <w:t>10</w:t>
      </w:r>
      <w:r>
        <w:rPr>
          <w:rStyle w:val="73"/>
          <w:rFonts w:ascii="Times New Roman" w:hAnsi="Times New Roman" w:cs="Times New Roman"/>
          <w:color w:val="000000"/>
          <w:kern w:val="0"/>
          <w:sz w:val="24"/>
          <w:szCs w:val="24"/>
          <w:u w:val="single"/>
        </w:rPr>
        <w:t>0</w:t>
      </w:r>
      <w:r>
        <w:rPr>
          <w:rStyle w:val="73"/>
          <w:rFonts w:ascii="Times New Roman" w:hAnsi="宋体" w:cs="Times New Roman"/>
          <w:color w:val="000000"/>
          <w:kern w:val="0"/>
          <w:sz w:val="24"/>
          <w:szCs w:val="24"/>
          <w:u w:val="single"/>
        </w:rPr>
        <w:t>本为一捆，</w:t>
      </w:r>
      <w:r>
        <w:rPr>
          <w:rStyle w:val="73"/>
          <w:rFonts w:hint="eastAsia" w:ascii="Times New Roman" w:hAnsi="Times New Roman" w:cs="Times New Roman"/>
          <w:color w:val="000000"/>
          <w:kern w:val="0"/>
          <w:sz w:val="24"/>
          <w:szCs w:val="24"/>
          <w:u w:val="single"/>
        </w:rPr>
        <w:t>20</w:t>
      </w:r>
      <w:r>
        <w:rPr>
          <w:rStyle w:val="73"/>
          <w:rFonts w:ascii="Times New Roman" w:hAnsi="宋体" w:cs="Times New Roman"/>
          <w:color w:val="000000"/>
          <w:kern w:val="0"/>
          <w:sz w:val="24"/>
          <w:szCs w:val="24"/>
          <w:u w:val="single"/>
        </w:rPr>
        <w:t>本对调头，标注印刷品名称、期号</w:t>
      </w:r>
      <w:r>
        <w:rPr>
          <w:rStyle w:val="73"/>
          <w:rFonts w:hint="eastAsia" w:hAnsi="宋体" w:cs="Times New Roman"/>
          <w:color w:val="000000"/>
          <w:kern w:val="0"/>
          <w:sz w:val="24"/>
          <w:szCs w:val="24"/>
          <w:u w:val="single"/>
        </w:rPr>
        <w:t>。</w:t>
      </w:r>
    </w:p>
    <w:p>
      <w:pPr>
        <w:adjustRightInd w:val="0"/>
        <w:rPr>
          <w:b/>
          <w:color w:val="000000"/>
          <w:sz w:val="24"/>
        </w:rPr>
      </w:pPr>
      <w:r>
        <w:rPr>
          <w:rFonts w:hint="eastAsia" w:ascii="仿宋" w:hAnsi="仿宋" w:eastAsia="仿宋" w:cs="仿宋"/>
          <w:b/>
          <w:bCs/>
          <w:sz w:val="30"/>
          <w:szCs w:val="30"/>
        </w:rPr>
        <w:t>★</w:t>
      </w:r>
      <w:r>
        <w:rPr>
          <w:b/>
          <w:color w:val="000000"/>
          <w:sz w:val="24"/>
        </w:rPr>
        <w:t xml:space="preserve">3. </w:t>
      </w:r>
      <w:r>
        <w:rPr>
          <w:rFonts w:hint="eastAsia"/>
          <w:b/>
          <w:color w:val="000000"/>
          <w:sz w:val="24"/>
        </w:rPr>
        <w:t xml:space="preserve"> </w:t>
      </w:r>
      <w:r>
        <w:rPr>
          <w:rFonts w:hAnsi="宋体"/>
          <w:b/>
          <w:color w:val="000000"/>
          <w:sz w:val="24"/>
        </w:rPr>
        <w:t>印刷品质量及技术要求：</w:t>
      </w:r>
    </w:p>
    <w:p>
      <w:pPr>
        <w:adjustRightInd w:val="0"/>
        <w:ind w:left="530" w:hanging="530" w:hangingChars="221"/>
        <w:rPr>
          <w:rStyle w:val="73"/>
          <w:rFonts w:ascii="Times New Roman" w:hAnsi="Times New Roman" w:cs="Times New Roman"/>
          <w:kern w:val="0"/>
          <w:sz w:val="24"/>
          <w:szCs w:val="24"/>
        </w:rPr>
      </w:pPr>
      <w:r>
        <w:rPr>
          <w:rStyle w:val="73"/>
          <w:rFonts w:ascii="Times New Roman" w:hAnsi="Times New Roman" w:cs="Times New Roman"/>
          <w:color w:val="000000"/>
          <w:kern w:val="0"/>
          <w:sz w:val="24"/>
          <w:szCs w:val="24"/>
        </w:rPr>
        <w:t>3.</w:t>
      </w:r>
      <w:r>
        <w:rPr>
          <w:rStyle w:val="73"/>
          <w:rFonts w:ascii="Times New Roman" w:hAnsi="Times New Roman" w:cs="Times New Roman"/>
          <w:kern w:val="0"/>
          <w:sz w:val="24"/>
          <w:szCs w:val="24"/>
        </w:rPr>
        <w:t xml:space="preserve">1 </w:t>
      </w:r>
      <w:r>
        <w:rPr>
          <w:rStyle w:val="73"/>
          <w:rFonts w:hint="eastAsia" w:ascii="Times New Roman" w:hAnsi="Times New Roman" w:cs="Times New Roman"/>
          <w:kern w:val="0"/>
          <w:sz w:val="24"/>
          <w:szCs w:val="24"/>
        </w:rPr>
        <w:t xml:space="preserve"> </w:t>
      </w:r>
      <w:r>
        <w:rPr>
          <w:rStyle w:val="73"/>
          <w:rFonts w:ascii="Times New Roman" w:hAnsi="Times New Roman" w:cs="Times New Roman"/>
          <w:kern w:val="0"/>
          <w:sz w:val="24"/>
          <w:szCs w:val="24"/>
        </w:rPr>
        <w:t>墨色要求：</w:t>
      </w:r>
      <w:r>
        <w:rPr>
          <w:rStyle w:val="73"/>
          <w:rFonts w:ascii="Times New Roman" w:hAnsi="Times New Roman" w:cs="Times New Roman"/>
          <w:color w:val="000000"/>
          <w:kern w:val="0"/>
          <w:sz w:val="24"/>
          <w:szCs w:val="24"/>
        </w:rPr>
        <w:t>墨色均匀，颜色鲜艳，符合原稿，复制真实、自然、协调，字迹清楚完整，表格线条清晰、四角规范，说明文字清楚、位置准确</w:t>
      </w:r>
      <w:r>
        <w:rPr>
          <w:rStyle w:val="73"/>
          <w:rFonts w:ascii="Times New Roman" w:hAnsi="Times New Roman" w:cs="Times New Roman"/>
          <w:kern w:val="0"/>
          <w:sz w:val="24"/>
          <w:szCs w:val="24"/>
        </w:rPr>
        <w:t>。</w:t>
      </w:r>
    </w:p>
    <w:p>
      <w:pPr>
        <w:adjustRightInd w:val="0"/>
        <w:ind w:left="530" w:hanging="530" w:hangingChars="221"/>
        <w:rPr>
          <w:rStyle w:val="73"/>
          <w:rFonts w:ascii="Times New Roman" w:hAnsi="Times New Roman" w:cs="Times New Roman"/>
          <w:kern w:val="0"/>
          <w:sz w:val="24"/>
          <w:szCs w:val="24"/>
        </w:rPr>
      </w:pPr>
      <w:r>
        <w:rPr>
          <w:rStyle w:val="73"/>
          <w:rFonts w:ascii="Times New Roman" w:hAnsi="Times New Roman" w:cs="Times New Roman"/>
          <w:color w:val="000000"/>
          <w:kern w:val="0"/>
          <w:sz w:val="24"/>
          <w:szCs w:val="24"/>
        </w:rPr>
        <w:t>3.</w:t>
      </w:r>
      <w:r>
        <w:rPr>
          <w:rStyle w:val="73"/>
          <w:rFonts w:hint="eastAsia" w:ascii="Times New Roman" w:hAnsi="Times New Roman" w:cs="Times New Roman"/>
          <w:kern w:val="0"/>
          <w:sz w:val="24"/>
          <w:szCs w:val="24"/>
        </w:rPr>
        <w:t xml:space="preserve">2 </w:t>
      </w:r>
      <w:r>
        <w:rPr>
          <w:rStyle w:val="73"/>
          <w:rFonts w:ascii="Times New Roman" w:hAnsi="Times New Roman" w:cs="Times New Roman"/>
          <w:kern w:val="0"/>
          <w:sz w:val="24"/>
          <w:szCs w:val="24"/>
        </w:rPr>
        <w:t xml:space="preserve"> 外观要求：版面平净，无细小墨斑、脏迹，图像位置准确。书页版面干净，文字、图像、表格无脏迹和糊版、脏污、破口，文字完整、清楚。</w:t>
      </w:r>
    </w:p>
    <w:p>
      <w:pPr>
        <w:adjustRightInd w:val="0"/>
        <w:ind w:left="530" w:hanging="530" w:hangingChars="221"/>
        <w:rPr>
          <w:rStyle w:val="73"/>
          <w:rFonts w:ascii="Times New Roman" w:hAnsi="Times New Roman" w:cs="Times New Roman"/>
          <w:color w:val="000000"/>
          <w:kern w:val="0"/>
          <w:sz w:val="24"/>
          <w:szCs w:val="24"/>
        </w:rPr>
      </w:pPr>
      <w:r>
        <w:rPr>
          <w:rStyle w:val="73"/>
          <w:rFonts w:ascii="Times New Roman" w:hAnsi="Times New Roman" w:cs="Times New Roman"/>
          <w:color w:val="000000"/>
          <w:kern w:val="0"/>
          <w:sz w:val="24"/>
          <w:szCs w:val="24"/>
        </w:rPr>
        <w:t>3.</w:t>
      </w:r>
      <w:r>
        <w:rPr>
          <w:rStyle w:val="73"/>
          <w:rFonts w:hint="eastAsia" w:ascii="Times New Roman" w:hAnsi="Times New Roman" w:cs="Times New Roman"/>
          <w:kern w:val="0"/>
          <w:sz w:val="24"/>
          <w:szCs w:val="24"/>
        </w:rPr>
        <w:t>3</w:t>
      </w:r>
      <w:r>
        <w:rPr>
          <w:rStyle w:val="73"/>
          <w:rFonts w:ascii="Times New Roman" w:hAnsi="Times New Roman" w:cs="Times New Roman"/>
          <w:kern w:val="0"/>
          <w:sz w:val="24"/>
          <w:szCs w:val="24"/>
        </w:rPr>
        <w:t xml:space="preserve"> </w:t>
      </w:r>
      <w:r>
        <w:rPr>
          <w:rStyle w:val="73"/>
          <w:rFonts w:hint="eastAsia" w:ascii="Times New Roman" w:hAnsi="Times New Roman" w:cs="Times New Roman"/>
          <w:kern w:val="0"/>
          <w:sz w:val="24"/>
          <w:szCs w:val="24"/>
        </w:rPr>
        <w:t xml:space="preserve"> </w:t>
      </w:r>
      <w:r>
        <w:rPr>
          <w:rStyle w:val="73"/>
          <w:rFonts w:ascii="Times New Roman" w:hAnsi="Times New Roman" w:cs="Times New Roman"/>
          <w:kern w:val="0"/>
          <w:sz w:val="24"/>
          <w:szCs w:val="24"/>
        </w:rPr>
        <w:t>装订要求：</w:t>
      </w:r>
      <w:r>
        <w:rPr>
          <w:rStyle w:val="73"/>
          <w:rFonts w:ascii="Times New Roman" w:hAnsi="Times New Roman" w:cs="Times New Roman"/>
          <w:color w:val="000000"/>
          <w:kern w:val="0"/>
          <w:sz w:val="24"/>
          <w:szCs w:val="24"/>
        </w:rPr>
        <w:t>外观整洁，装订牢固，裁切标准（正负误差不超过1 mm），无</w:t>
      </w:r>
      <w:r>
        <w:rPr>
          <w:rStyle w:val="73"/>
          <w:rFonts w:ascii="Times New Roman" w:hAnsi="宋体" w:cs="Times New Roman"/>
          <w:color w:val="000000"/>
          <w:kern w:val="0"/>
          <w:sz w:val="24"/>
          <w:szCs w:val="24"/>
          <w:u w:val="single"/>
        </w:rPr>
        <w:t>马蹄和明显刀花；书背平整，书脊字歪斜度不超过</w:t>
      </w:r>
      <w:r>
        <w:rPr>
          <w:rStyle w:val="73"/>
          <w:rFonts w:ascii="Times New Roman" w:hAnsi="Times New Roman" w:cs="Times New Roman"/>
          <w:color w:val="000000"/>
          <w:kern w:val="0"/>
          <w:sz w:val="24"/>
          <w:szCs w:val="24"/>
          <w:u w:val="single"/>
        </w:rPr>
        <w:t>0.5mm</w:t>
      </w:r>
      <w:r>
        <w:rPr>
          <w:rStyle w:val="73"/>
          <w:rFonts w:ascii="Times New Roman" w:hAnsi="宋体" w:cs="Times New Roman"/>
          <w:color w:val="000000"/>
          <w:kern w:val="0"/>
          <w:sz w:val="24"/>
          <w:szCs w:val="24"/>
          <w:u w:val="single"/>
        </w:rPr>
        <w:t>，无空心裂口；正文无多页、少页、白页、歪页、倒页、小页、脏页、连页。骑马订：无坏锔，锔钉正确均匀地订在折缝线上，钉脚扣平压实</w:t>
      </w:r>
      <w:r>
        <w:rPr>
          <w:rStyle w:val="73"/>
          <w:rFonts w:hint="eastAsia" w:ascii="Times New Roman" w:hAnsi="Times New Roman" w:cs="Times New Roman"/>
          <w:color w:val="000000"/>
          <w:kern w:val="0"/>
          <w:sz w:val="24"/>
          <w:szCs w:val="24"/>
          <w:u w:val="single"/>
        </w:rPr>
        <w:t>。</w:t>
      </w:r>
      <w:r>
        <w:rPr>
          <w:rStyle w:val="73"/>
          <w:rFonts w:ascii="Times New Roman" w:hAnsi="Times New Roman" w:cs="Times New Roman"/>
          <w:color w:val="000000"/>
          <w:kern w:val="0"/>
          <w:sz w:val="24"/>
          <w:szCs w:val="24"/>
        </w:rPr>
        <w:t xml:space="preserve"> </w:t>
      </w:r>
    </w:p>
    <w:p>
      <w:pPr>
        <w:adjustRightInd w:val="0"/>
        <w:ind w:left="545" w:hanging="544" w:hangingChars="227"/>
        <w:rPr>
          <w:color w:val="000000"/>
          <w:sz w:val="24"/>
        </w:rPr>
      </w:pPr>
    </w:p>
    <w:p>
      <w:pPr>
        <w:adjustRightInd w:val="0"/>
        <w:rPr>
          <w:b/>
          <w:color w:val="000000"/>
          <w:sz w:val="24"/>
        </w:rPr>
      </w:pPr>
    </w:p>
    <w:p>
      <w:pPr>
        <w:adjustRightInd w:val="0"/>
        <w:rPr>
          <w:b/>
          <w:color w:val="000000"/>
          <w:sz w:val="24"/>
        </w:rPr>
      </w:pPr>
      <w:r>
        <w:rPr>
          <w:rFonts w:hint="eastAsia" w:ascii="仿宋" w:hAnsi="仿宋" w:eastAsia="仿宋" w:cs="仿宋"/>
          <w:b/>
          <w:bCs/>
          <w:sz w:val="30"/>
          <w:szCs w:val="30"/>
        </w:rPr>
        <w:t>★</w:t>
      </w:r>
      <w:r>
        <w:rPr>
          <w:b/>
          <w:color w:val="000000"/>
          <w:sz w:val="24"/>
        </w:rPr>
        <w:t xml:space="preserve">4. </w:t>
      </w:r>
      <w:r>
        <w:rPr>
          <w:rFonts w:hint="eastAsia"/>
          <w:b/>
          <w:color w:val="000000"/>
          <w:sz w:val="24"/>
        </w:rPr>
        <w:t xml:space="preserve"> </w:t>
      </w:r>
      <w:r>
        <w:rPr>
          <w:rFonts w:hAnsi="宋体"/>
          <w:b/>
          <w:color w:val="000000"/>
          <w:sz w:val="24"/>
        </w:rPr>
        <w:t>印刷周期要求</w:t>
      </w:r>
    </w:p>
    <w:p>
      <w:pPr>
        <w:adjustRightInd w:val="0"/>
        <w:ind w:left="556" w:leftChars="57" w:hanging="436" w:hangingChars="182"/>
        <w:rPr>
          <w:rFonts w:hAnsi="宋体"/>
          <w:color w:val="000000"/>
          <w:sz w:val="24"/>
        </w:rPr>
      </w:pPr>
      <w:r>
        <w:rPr>
          <w:color w:val="000000"/>
          <w:sz w:val="24"/>
        </w:rPr>
        <w:t xml:space="preserve"> </w:t>
      </w:r>
      <w:r>
        <w:rPr>
          <w:rFonts w:hint="eastAsia"/>
          <w:color w:val="000000"/>
          <w:sz w:val="24"/>
        </w:rPr>
        <w:t xml:space="preserve">  </w:t>
      </w:r>
      <w:r>
        <w:rPr>
          <w:rFonts w:hAnsi="宋体"/>
          <w:color w:val="000000"/>
          <w:sz w:val="24"/>
        </w:rPr>
        <w:t>印刷品的周期要求：每</w:t>
      </w:r>
      <w:r>
        <w:rPr>
          <w:rFonts w:hint="eastAsia" w:hAnsi="宋体"/>
          <w:color w:val="000000"/>
          <w:sz w:val="24"/>
        </w:rPr>
        <w:t>期</w:t>
      </w:r>
      <w:r>
        <w:rPr>
          <w:rFonts w:hAnsi="宋体"/>
          <w:color w:val="000000"/>
          <w:sz w:val="24"/>
        </w:rPr>
        <w:t>交付电子文件</w:t>
      </w:r>
      <w:r>
        <w:rPr>
          <w:rFonts w:hint="eastAsia" w:hAnsi="宋体"/>
          <w:color w:val="000000"/>
          <w:sz w:val="24"/>
        </w:rPr>
        <w:t>付印</w:t>
      </w:r>
      <w:r>
        <w:rPr>
          <w:rFonts w:hAnsi="宋体"/>
          <w:color w:val="000000"/>
          <w:sz w:val="24"/>
        </w:rPr>
        <w:t>后，供应商</w:t>
      </w:r>
      <w:r>
        <w:rPr>
          <w:rFonts w:hint="eastAsia" w:hAnsi="宋体"/>
          <w:color w:val="000000"/>
          <w:sz w:val="24"/>
        </w:rPr>
        <w:t>需3天</w:t>
      </w:r>
      <w:r>
        <w:rPr>
          <w:rFonts w:hint="eastAsia" w:hAnsi="宋体"/>
          <w:color w:val="000000"/>
          <w:sz w:val="24"/>
          <w:lang w:eastAsia="zh-CN"/>
        </w:rPr>
        <w:t>内</w:t>
      </w:r>
      <w:r>
        <w:rPr>
          <w:rStyle w:val="73"/>
          <w:rFonts w:ascii="Times New Roman" w:hAnsi="宋体" w:cs="Times New Roman"/>
          <w:color w:val="000000"/>
          <w:kern w:val="0"/>
          <w:sz w:val="24"/>
          <w:szCs w:val="24"/>
        </w:rPr>
        <w:t>完成</w:t>
      </w:r>
      <w:r>
        <w:rPr>
          <w:rFonts w:hint="eastAsia" w:hAnsi="宋体"/>
          <w:color w:val="000000"/>
          <w:sz w:val="24"/>
        </w:rPr>
        <w:t>《思想政治工作研究》样刊</w:t>
      </w:r>
      <w:r>
        <w:rPr>
          <w:rFonts w:hAnsi="宋体"/>
          <w:color w:val="000000"/>
          <w:sz w:val="24"/>
        </w:rPr>
        <w:t>印刷，并将样刊送至采购人，印刷质量检查无误后，</w:t>
      </w:r>
      <w:r>
        <w:rPr>
          <w:rFonts w:hint="eastAsia" w:hAnsi="宋体"/>
          <w:color w:val="000000"/>
          <w:sz w:val="24"/>
        </w:rPr>
        <w:t>5天内</w:t>
      </w:r>
      <w:r>
        <w:rPr>
          <w:rFonts w:hAnsi="宋体"/>
          <w:color w:val="000000"/>
          <w:sz w:val="24"/>
        </w:rPr>
        <w:t>完成所有印刷</w:t>
      </w:r>
      <w:r>
        <w:rPr>
          <w:rFonts w:hint="default" w:hAnsi="宋体"/>
          <w:color w:val="000000"/>
          <w:sz w:val="24"/>
          <w:lang w:val="en-US"/>
        </w:rPr>
        <w:t>并</w:t>
      </w:r>
      <w:r>
        <w:rPr>
          <w:rFonts w:hAnsi="宋体"/>
          <w:color w:val="000000"/>
          <w:sz w:val="24"/>
        </w:rPr>
        <w:t>配送到采购人指定地点</w:t>
      </w:r>
      <w:r>
        <w:rPr>
          <w:rStyle w:val="73"/>
          <w:rFonts w:hint="eastAsia" w:ascii="Times New Roman" w:hAnsi="宋体" w:eastAsia="宋体"/>
          <w:color w:val="000000"/>
          <w:kern w:val="0"/>
          <w:sz w:val="24"/>
          <w:lang w:val="en-US" w:eastAsia="en-US" w:bidi="ar-SA"/>
        </w:rPr>
        <w:t>北京市东城区珠市口东大街10号楼东段</w:t>
      </w:r>
      <w:r>
        <w:rPr>
          <w:rFonts w:hAnsi="宋体"/>
          <w:color w:val="000000"/>
          <w:sz w:val="24"/>
        </w:rPr>
        <w:t>。</w:t>
      </w:r>
    </w:p>
    <w:p>
      <w:pPr>
        <w:adjustRightInd w:val="0"/>
        <w:ind w:left="559" w:hanging="559" w:hangingChars="233"/>
        <w:rPr>
          <w:color w:val="000000"/>
          <w:sz w:val="24"/>
        </w:rPr>
      </w:pPr>
    </w:p>
    <w:p>
      <w:pPr>
        <w:adjustRightInd w:val="0"/>
        <w:rPr>
          <w:b/>
          <w:color w:val="000000"/>
          <w:sz w:val="24"/>
        </w:rPr>
      </w:pPr>
      <w:r>
        <w:rPr>
          <w:b/>
          <w:color w:val="000000"/>
          <w:sz w:val="24"/>
        </w:rPr>
        <w:t xml:space="preserve">5. </w:t>
      </w:r>
      <w:r>
        <w:rPr>
          <w:rFonts w:hAnsi="宋体"/>
          <w:b/>
          <w:color w:val="000000"/>
          <w:sz w:val="24"/>
        </w:rPr>
        <w:t>印刷服务要求</w:t>
      </w:r>
    </w:p>
    <w:p>
      <w:pPr>
        <w:adjustRightInd w:val="0"/>
        <w:ind w:left="545" w:hanging="544" w:hangingChars="227"/>
        <w:rPr>
          <w:color w:val="000000"/>
          <w:sz w:val="24"/>
        </w:rPr>
      </w:pPr>
      <w:r>
        <w:rPr>
          <w:color w:val="000000"/>
          <w:sz w:val="24"/>
        </w:rPr>
        <w:t xml:space="preserve">5.1 </w:t>
      </w:r>
      <w:r>
        <w:rPr>
          <w:rFonts w:hint="eastAsia"/>
          <w:color w:val="000000"/>
          <w:sz w:val="24"/>
        </w:rPr>
        <w:t xml:space="preserve"> </w:t>
      </w:r>
      <w:r>
        <w:rPr>
          <w:rFonts w:hAnsi="宋体"/>
          <w:color w:val="000000"/>
          <w:sz w:val="24"/>
        </w:rPr>
        <w:t>针对本项印刷业务，制定专门服务计划，有专门服务小组，指定固定联络人员，</w:t>
      </w:r>
      <w:r>
        <w:rPr>
          <w:rStyle w:val="73"/>
          <w:rFonts w:ascii="Times New Roman" w:hAnsi="Times New Roman" w:cs="Times New Roman"/>
          <w:color w:val="000000"/>
          <w:kern w:val="0"/>
          <w:sz w:val="24"/>
          <w:szCs w:val="24"/>
        </w:rPr>
        <w:t>24</w:t>
      </w:r>
      <w:r>
        <w:rPr>
          <w:rFonts w:hAnsi="宋体"/>
          <w:color w:val="000000"/>
          <w:sz w:val="24"/>
        </w:rPr>
        <w:t>小时保持联络畅通，随时上门服务，及时处理各类印前印中印后各项事务，保证印刷质量和时间。</w:t>
      </w:r>
    </w:p>
    <w:p>
      <w:pPr>
        <w:adjustRightInd w:val="0"/>
        <w:ind w:left="545" w:hanging="544" w:hangingChars="227"/>
        <w:rPr>
          <w:color w:val="000000"/>
          <w:sz w:val="24"/>
        </w:rPr>
      </w:pPr>
      <w:r>
        <w:rPr>
          <w:color w:val="000000"/>
          <w:sz w:val="24"/>
        </w:rPr>
        <w:t xml:space="preserve">5.2 </w:t>
      </w:r>
      <w:r>
        <w:rPr>
          <w:rFonts w:hint="eastAsia"/>
          <w:color w:val="000000"/>
          <w:sz w:val="24"/>
        </w:rPr>
        <w:t xml:space="preserve"> </w:t>
      </w:r>
      <w:r>
        <w:rPr>
          <w:rFonts w:hAnsi="宋体"/>
          <w:color w:val="000000"/>
          <w:sz w:val="24"/>
        </w:rPr>
        <w:t>服务周到高效，态度耐心严谨，印刷流程中出现任何问题都能第一时间积极解决，绝不推诿扯皮。</w:t>
      </w:r>
    </w:p>
    <w:p>
      <w:pPr>
        <w:adjustRightInd w:val="0"/>
        <w:ind w:left="545" w:hanging="544" w:hangingChars="227"/>
        <w:rPr>
          <w:color w:val="000000"/>
          <w:sz w:val="24"/>
        </w:rPr>
      </w:pPr>
      <w:r>
        <w:rPr>
          <w:color w:val="000000"/>
          <w:sz w:val="24"/>
        </w:rPr>
        <w:t xml:space="preserve">5.3 </w:t>
      </w:r>
      <w:r>
        <w:rPr>
          <w:rFonts w:hint="eastAsia"/>
          <w:color w:val="000000"/>
          <w:sz w:val="24"/>
        </w:rPr>
        <w:t xml:space="preserve"> </w:t>
      </w:r>
      <w:r>
        <w:rPr>
          <w:rFonts w:hAnsi="宋体"/>
          <w:color w:val="000000"/>
          <w:sz w:val="24"/>
        </w:rPr>
        <w:t>对于委印单位的紧急采购需求，积极配合，提供高效印刷服务，不收加急费用。</w:t>
      </w:r>
    </w:p>
    <w:p>
      <w:pPr>
        <w:adjustRightInd w:val="0"/>
        <w:ind w:left="545" w:hanging="544" w:hangingChars="227"/>
        <w:rPr>
          <w:color w:val="000000"/>
          <w:sz w:val="24"/>
        </w:rPr>
      </w:pPr>
      <w:r>
        <w:rPr>
          <w:color w:val="000000"/>
          <w:sz w:val="24"/>
        </w:rPr>
        <w:t xml:space="preserve">5.4 </w:t>
      </w:r>
      <w:r>
        <w:rPr>
          <w:rFonts w:hint="eastAsia"/>
          <w:color w:val="000000"/>
          <w:sz w:val="24"/>
        </w:rPr>
        <w:t xml:space="preserve"> </w:t>
      </w:r>
      <w:r>
        <w:rPr>
          <w:rFonts w:hAnsi="宋体"/>
          <w:color w:val="000000"/>
          <w:sz w:val="24"/>
        </w:rPr>
        <w:t>本项目印刷过程中取送文件均由供应商负责。</w:t>
      </w:r>
    </w:p>
    <w:p>
      <w:pPr>
        <w:adjustRightInd w:val="0"/>
        <w:ind w:left="545" w:hanging="544" w:hangingChars="227"/>
        <w:rPr>
          <w:rFonts w:hAnsi="宋体"/>
          <w:color w:val="000000"/>
          <w:sz w:val="24"/>
        </w:rPr>
      </w:pPr>
      <w:r>
        <w:rPr>
          <w:color w:val="000000"/>
          <w:sz w:val="24"/>
        </w:rPr>
        <w:t xml:space="preserve">5.5 </w:t>
      </w:r>
      <w:r>
        <w:rPr>
          <w:rFonts w:hint="eastAsia"/>
          <w:color w:val="000000"/>
          <w:sz w:val="24"/>
        </w:rPr>
        <w:t xml:space="preserve"> </w:t>
      </w:r>
      <w:r>
        <w:rPr>
          <w:rFonts w:hAnsi="宋体"/>
          <w:color w:val="000000"/>
          <w:sz w:val="24"/>
        </w:rPr>
        <w:t>印刷样张须经采购人审核签字后供应商才能付印，印成品如与签样不符，由供应商承担相应损失（印刷费、邮寄费等）。采购人验收时以确认签样为准，如发现有质量问题，将不符合验收标准的成品如数退还供应商，供应商负责尽快调换并承担相关费用等责任。如果供应商连续两次或合计两次以上出现印刷质量问题，采购人有权单方解除协议且不承担违约责任。</w:t>
      </w:r>
    </w:p>
    <w:p>
      <w:pPr>
        <w:adjustRightInd w:val="0"/>
        <w:ind w:left="545" w:hanging="544" w:hangingChars="227"/>
        <w:rPr>
          <w:color w:val="000000"/>
          <w:sz w:val="24"/>
        </w:rPr>
      </w:pPr>
    </w:p>
    <w:p>
      <w:pPr>
        <w:adjustRightInd w:val="0"/>
        <w:rPr>
          <w:b/>
          <w:color w:val="000000"/>
          <w:sz w:val="24"/>
        </w:rPr>
      </w:pPr>
      <w:r>
        <w:rPr>
          <w:b/>
          <w:color w:val="000000"/>
          <w:sz w:val="24"/>
        </w:rPr>
        <w:t xml:space="preserve">6. </w:t>
      </w:r>
      <w:r>
        <w:rPr>
          <w:rFonts w:hAnsi="宋体"/>
          <w:b/>
          <w:color w:val="000000"/>
          <w:sz w:val="24"/>
        </w:rPr>
        <w:t>配送要求</w:t>
      </w:r>
    </w:p>
    <w:p>
      <w:pPr>
        <w:adjustRightInd w:val="0"/>
        <w:ind w:left="559" w:hanging="559" w:hangingChars="233"/>
        <w:rPr>
          <w:rStyle w:val="73"/>
          <w:rFonts w:ascii="Times New Roman" w:hAnsi="Times New Roman" w:cs="Times New Roman"/>
          <w:color w:val="000000"/>
          <w:kern w:val="0"/>
          <w:sz w:val="24"/>
          <w:szCs w:val="24"/>
        </w:rPr>
      </w:pPr>
      <w:r>
        <w:rPr>
          <w:rStyle w:val="73"/>
          <w:rFonts w:ascii="Times New Roman" w:hAnsi="Times New Roman" w:cs="Times New Roman"/>
          <w:color w:val="000000"/>
          <w:kern w:val="0"/>
          <w:sz w:val="24"/>
          <w:szCs w:val="24"/>
        </w:rPr>
        <w:t xml:space="preserve">6.1 </w:t>
      </w:r>
      <w:r>
        <w:rPr>
          <w:rStyle w:val="73"/>
          <w:rFonts w:hint="eastAsia" w:ascii="Times New Roman" w:hAnsi="Times New Roman" w:cs="Times New Roman"/>
          <w:color w:val="000000"/>
          <w:kern w:val="0"/>
          <w:sz w:val="24"/>
          <w:szCs w:val="24"/>
        </w:rPr>
        <w:t xml:space="preserve"> </w:t>
      </w:r>
      <w:r>
        <w:rPr>
          <w:rStyle w:val="73"/>
          <w:rFonts w:ascii="Times New Roman" w:hAnsi="宋体" w:cs="Times New Roman"/>
          <w:color w:val="000000"/>
          <w:kern w:val="0"/>
          <w:sz w:val="24"/>
          <w:szCs w:val="24"/>
        </w:rPr>
        <w:t>由供应商承担印刷成品的配送工作，要求</w:t>
      </w:r>
      <w:r>
        <w:rPr>
          <w:rFonts w:hint="eastAsia" w:hAnsi="宋体"/>
          <w:color w:val="000000"/>
          <w:sz w:val="24"/>
        </w:rPr>
        <w:t>5天内</w:t>
      </w:r>
      <w:r>
        <w:rPr>
          <w:rFonts w:hAnsi="宋体"/>
          <w:color w:val="000000"/>
          <w:sz w:val="24"/>
        </w:rPr>
        <w:t>完成所有印刷</w:t>
      </w:r>
      <w:r>
        <w:rPr>
          <w:rFonts w:hint="eastAsia" w:hAnsi="宋体"/>
          <w:color w:val="000000"/>
          <w:sz w:val="24"/>
          <w:lang w:eastAsia="zh-CN"/>
        </w:rPr>
        <w:t>并</w:t>
      </w:r>
      <w:r>
        <w:rPr>
          <w:rFonts w:hAnsi="宋体"/>
          <w:color w:val="000000"/>
          <w:sz w:val="24"/>
        </w:rPr>
        <w:t>配送到采购人指定地点</w:t>
      </w:r>
      <w:r>
        <w:rPr>
          <w:rStyle w:val="73"/>
          <w:rFonts w:ascii="Times New Roman" w:hAnsi="宋体" w:cs="Times New Roman"/>
          <w:color w:val="000000"/>
          <w:kern w:val="0"/>
          <w:sz w:val="24"/>
          <w:szCs w:val="24"/>
        </w:rPr>
        <w:t>。</w:t>
      </w:r>
    </w:p>
    <w:p>
      <w:pPr>
        <w:adjustRightInd w:val="0"/>
        <w:rPr>
          <w:rStyle w:val="73"/>
          <w:rFonts w:ascii="Times New Roman" w:hAnsi="宋体" w:cs="Times New Roman"/>
          <w:color w:val="000000"/>
          <w:kern w:val="0"/>
          <w:sz w:val="24"/>
          <w:szCs w:val="24"/>
          <w:u w:val="single"/>
        </w:rPr>
      </w:pPr>
      <w:r>
        <w:rPr>
          <w:rStyle w:val="73"/>
          <w:rFonts w:ascii="Times New Roman" w:hAnsi="Times New Roman" w:cs="Times New Roman"/>
          <w:color w:val="000000"/>
          <w:kern w:val="0"/>
          <w:sz w:val="24"/>
          <w:szCs w:val="24"/>
        </w:rPr>
        <w:t xml:space="preserve">6.2 </w:t>
      </w:r>
      <w:r>
        <w:rPr>
          <w:rStyle w:val="73"/>
          <w:rFonts w:hint="eastAsia" w:ascii="Times New Roman" w:hAnsi="Times New Roman" w:cs="Times New Roman"/>
          <w:color w:val="000000"/>
          <w:kern w:val="0"/>
          <w:sz w:val="24"/>
          <w:szCs w:val="24"/>
        </w:rPr>
        <w:t xml:space="preserve"> </w:t>
      </w:r>
      <w:r>
        <w:rPr>
          <w:rStyle w:val="73"/>
          <w:rFonts w:ascii="Times New Roman" w:hAnsi="宋体" w:cs="Times New Roman"/>
          <w:color w:val="000000"/>
          <w:kern w:val="0"/>
          <w:sz w:val="24"/>
          <w:szCs w:val="24"/>
        </w:rPr>
        <w:t>配送地点：</w:t>
      </w:r>
      <w:r>
        <w:rPr>
          <w:rStyle w:val="73"/>
          <w:rFonts w:hint="eastAsia" w:ascii="Times New Roman" w:hAnsi="宋体" w:eastAsia="宋体"/>
          <w:color w:val="000000"/>
          <w:kern w:val="0"/>
          <w:sz w:val="24"/>
          <w:lang w:val="en-US" w:eastAsia="en-US" w:bidi="ar-SA"/>
        </w:rPr>
        <w:t>北京市东城区珠市口东大街10号楼东段</w:t>
      </w:r>
      <w:r>
        <w:rPr>
          <w:rStyle w:val="73"/>
          <w:rFonts w:ascii="Times New Roman" w:hAnsi="宋体" w:cs="Times New Roman"/>
          <w:color w:val="000000"/>
          <w:kern w:val="0"/>
          <w:sz w:val="24"/>
          <w:szCs w:val="24"/>
        </w:rPr>
        <w:t>。</w:t>
      </w:r>
    </w:p>
    <w:p>
      <w:pPr>
        <w:adjustRightInd w:val="0"/>
        <w:rPr>
          <w:rFonts w:hAnsi="宋体"/>
          <w:b/>
          <w:color w:val="000000"/>
          <w:sz w:val="24"/>
        </w:rPr>
      </w:pPr>
      <w:r>
        <w:rPr>
          <w:b/>
          <w:color w:val="000000"/>
          <w:sz w:val="24"/>
        </w:rPr>
        <w:t xml:space="preserve"> 7. </w:t>
      </w:r>
      <w:r>
        <w:rPr>
          <w:rFonts w:hAnsi="宋体"/>
          <w:b/>
          <w:color w:val="000000"/>
          <w:sz w:val="24"/>
        </w:rPr>
        <w:t>其他要求</w:t>
      </w:r>
    </w:p>
    <w:p>
      <w:pPr>
        <w:adjustRightInd w:val="0"/>
        <w:rPr>
          <w:color w:val="000000"/>
          <w:kern w:val="0"/>
          <w:sz w:val="24"/>
          <w:u w:val="single"/>
        </w:rPr>
      </w:pPr>
    </w:p>
    <w:p>
      <w:pPr>
        <w:adjustRightInd w:val="0"/>
        <w:ind w:firstLine="480" w:firstLineChars="200"/>
        <w:rPr>
          <w:rStyle w:val="73"/>
          <w:rFonts w:ascii="Times New Roman" w:hAnsi="宋体" w:cs="Times New Roman"/>
          <w:color w:val="000000"/>
          <w:kern w:val="0"/>
          <w:sz w:val="24"/>
          <w:szCs w:val="24"/>
        </w:rPr>
      </w:pPr>
      <w:r>
        <w:rPr>
          <w:rStyle w:val="73"/>
          <w:rFonts w:ascii="Times New Roman" w:hAnsi="宋体" w:cs="Times New Roman"/>
          <w:color w:val="000000"/>
          <w:kern w:val="0"/>
          <w:sz w:val="24"/>
          <w:szCs w:val="24"/>
        </w:rPr>
        <w:t>供应商自有的技术设备、服务团队、人员配备能够满足采购人紧急出刊、增刊、专刊等项目的排版、印刷等要求。</w:t>
      </w:r>
    </w:p>
    <w:p>
      <w:pPr>
        <w:adjustRightInd w:val="0"/>
        <w:rPr>
          <w:color w:val="000000"/>
          <w:sz w:val="24"/>
        </w:rPr>
      </w:pPr>
    </w:p>
    <w:p>
      <w:pPr>
        <w:adjustRightInd w:val="0"/>
        <w:rPr>
          <w:b/>
          <w:color w:val="000000"/>
          <w:sz w:val="24"/>
        </w:rPr>
      </w:pPr>
      <w:bookmarkStart w:id="0" w:name="_Toc169401271"/>
      <w:bookmarkStart w:id="1" w:name="_Toc162424869"/>
      <w:r>
        <w:rPr>
          <w:rFonts w:hint="eastAsia"/>
          <w:b/>
          <w:color w:val="000000"/>
          <w:sz w:val="24"/>
        </w:rPr>
        <w:t>8</w:t>
      </w:r>
      <w:r>
        <w:rPr>
          <w:b/>
          <w:color w:val="000000"/>
          <w:sz w:val="24"/>
        </w:rPr>
        <w:t xml:space="preserve">. </w:t>
      </w:r>
      <w:r>
        <w:rPr>
          <w:rFonts w:hAnsi="宋体"/>
          <w:b/>
          <w:color w:val="000000"/>
          <w:sz w:val="24"/>
        </w:rPr>
        <w:t>印刷质量保证</w:t>
      </w:r>
      <w:bookmarkEnd w:id="0"/>
      <w:bookmarkEnd w:id="1"/>
    </w:p>
    <w:p>
      <w:pPr>
        <w:adjustRightInd w:val="0"/>
        <w:ind w:left="559" w:hanging="559" w:hangingChars="233"/>
        <w:rPr>
          <w:color w:val="000000"/>
          <w:sz w:val="24"/>
        </w:rPr>
      </w:pPr>
      <w:r>
        <w:rPr>
          <w:rFonts w:hint="eastAsia"/>
          <w:color w:val="000000"/>
          <w:sz w:val="24"/>
        </w:rPr>
        <w:t>8</w:t>
      </w:r>
      <w:r>
        <w:rPr>
          <w:color w:val="000000"/>
          <w:sz w:val="24"/>
        </w:rPr>
        <w:t xml:space="preserve">.1 </w:t>
      </w:r>
      <w:r>
        <w:rPr>
          <w:rFonts w:hint="eastAsia"/>
          <w:color w:val="000000"/>
          <w:sz w:val="24"/>
        </w:rPr>
        <w:t xml:space="preserve"> </w:t>
      </w:r>
      <w:r>
        <w:rPr>
          <w:rFonts w:hAnsi="宋体"/>
          <w:color w:val="000000"/>
          <w:sz w:val="24"/>
        </w:rPr>
        <w:t>供应商提供的印刷品及相关服务，均应符合国家标准和行业标准，并对其质量保证体系做出说明。</w:t>
      </w:r>
    </w:p>
    <w:p>
      <w:pPr>
        <w:adjustRightInd w:val="0"/>
        <w:ind w:left="559" w:hanging="559" w:hangingChars="233"/>
        <w:rPr>
          <w:color w:val="000000"/>
          <w:sz w:val="24"/>
        </w:rPr>
      </w:pPr>
      <w:r>
        <w:rPr>
          <w:rFonts w:hint="eastAsia"/>
          <w:color w:val="000000"/>
          <w:sz w:val="24"/>
        </w:rPr>
        <w:t>8</w:t>
      </w:r>
      <w:r>
        <w:rPr>
          <w:color w:val="000000"/>
          <w:sz w:val="24"/>
        </w:rPr>
        <w:t>.2</w:t>
      </w:r>
      <w:r>
        <w:rPr>
          <w:rFonts w:hint="eastAsia"/>
          <w:color w:val="000000"/>
          <w:sz w:val="24"/>
        </w:rPr>
        <w:t xml:space="preserve"> </w:t>
      </w:r>
      <w:r>
        <w:rPr>
          <w:color w:val="000000"/>
          <w:sz w:val="24"/>
        </w:rPr>
        <w:t xml:space="preserve"> </w:t>
      </w:r>
      <w:r>
        <w:rPr>
          <w:rFonts w:hAnsi="宋体"/>
          <w:color w:val="000000"/>
          <w:sz w:val="24"/>
        </w:rPr>
        <w:t>供应商在响应文件中提供的技术指标，均应使用中国国家标准、各行业标准或国际标准化组织标准，在采购文件中另作规定的除外。</w:t>
      </w:r>
    </w:p>
    <w:p>
      <w:pPr>
        <w:adjustRightInd w:val="0"/>
        <w:ind w:left="559" w:hanging="559" w:hangingChars="233"/>
        <w:rPr>
          <w:color w:val="000000"/>
          <w:sz w:val="24"/>
        </w:rPr>
      </w:pPr>
      <w:r>
        <w:rPr>
          <w:rFonts w:hint="eastAsia"/>
          <w:color w:val="000000"/>
          <w:sz w:val="24"/>
        </w:rPr>
        <w:t>8</w:t>
      </w:r>
      <w:r>
        <w:rPr>
          <w:color w:val="000000"/>
          <w:sz w:val="24"/>
        </w:rPr>
        <w:t>.3</w:t>
      </w:r>
      <w:r>
        <w:rPr>
          <w:rFonts w:hint="eastAsia"/>
          <w:color w:val="000000"/>
          <w:sz w:val="24"/>
        </w:rPr>
        <w:t xml:space="preserve"> </w:t>
      </w:r>
      <w:r>
        <w:rPr>
          <w:color w:val="000000"/>
          <w:sz w:val="24"/>
        </w:rPr>
        <w:t xml:space="preserve"> </w:t>
      </w:r>
      <w:r>
        <w:rPr>
          <w:rFonts w:hAnsi="宋体"/>
          <w:color w:val="000000"/>
          <w:sz w:val="24"/>
        </w:rPr>
        <w:t>供应商所提供印刷品的设计、制造、产品性能、材料检验及产品测试等，均应按国内外最新公布的标准和技术规范执行。</w:t>
      </w:r>
    </w:p>
    <w:p>
      <w:pPr>
        <w:adjustRightInd w:val="0"/>
        <w:ind w:left="559" w:hanging="559" w:hangingChars="233"/>
        <w:rPr>
          <w:color w:val="000000"/>
          <w:sz w:val="24"/>
        </w:rPr>
      </w:pPr>
      <w:r>
        <w:rPr>
          <w:rFonts w:hint="eastAsia"/>
          <w:color w:val="000000"/>
          <w:sz w:val="24"/>
        </w:rPr>
        <w:t>8</w:t>
      </w:r>
      <w:r>
        <w:rPr>
          <w:color w:val="000000"/>
          <w:sz w:val="24"/>
        </w:rPr>
        <w:t xml:space="preserve">.4 </w:t>
      </w:r>
      <w:r>
        <w:rPr>
          <w:rFonts w:hint="eastAsia"/>
          <w:color w:val="000000"/>
          <w:sz w:val="24"/>
        </w:rPr>
        <w:t xml:space="preserve"> </w:t>
      </w:r>
      <w:r>
        <w:rPr>
          <w:rFonts w:hAnsi="宋体"/>
          <w:color w:val="000000"/>
          <w:sz w:val="24"/>
        </w:rPr>
        <w:t>供应商应符合有关印刷业执行规范：</w:t>
      </w:r>
    </w:p>
    <w:p>
      <w:pPr>
        <w:adjustRightInd w:val="0"/>
        <w:ind w:left="797" w:hanging="796" w:hangingChars="332"/>
        <w:rPr>
          <w:color w:val="000000"/>
          <w:sz w:val="24"/>
        </w:rPr>
      </w:pPr>
      <w:r>
        <w:rPr>
          <w:rFonts w:hint="eastAsia"/>
          <w:color w:val="000000"/>
          <w:sz w:val="24"/>
        </w:rPr>
        <w:t>8</w:t>
      </w:r>
      <w:r>
        <w:rPr>
          <w:color w:val="000000"/>
          <w:sz w:val="24"/>
        </w:rPr>
        <w:t>.4.1</w:t>
      </w:r>
      <w:r>
        <w:rPr>
          <w:rFonts w:hint="eastAsia"/>
          <w:color w:val="000000"/>
          <w:sz w:val="24"/>
        </w:rPr>
        <w:t xml:space="preserve">  </w:t>
      </w:r>
      <w:r>
        <w:rPr>
          <w:rFonts w:hAnsi="宋体"/>
          <w:color w:val="000000"/>
          <w:sz w:val="24"/>
        </w:rPr>
        <w:t>《印刷业管理条例》（中华人民共和国国务院令第</w:t>
      </w:r>
      <w:r>
        <w:rPr>
          <w:color w:val="000000"/>
          <w:sz w:val="24"/>
        </w:rPr>
        <w:t>315</w:t>
      </w:r>
      <w:r>
        <w:rPr>
          <w:rFonts w:hAnsi="宋体"/>
          <w:color w:val="000000"/>
          <w:sz w:val="24"/>
        </w:rPr>
        <w:t>号，自</w:t>
      </w:r>
      <w:r>
        <w:rPr>
          <w:color w:val="000000"/>
          <w:sz w:val="24"/>
        </w:rPr>
        <w:t>2001</w:t>
      </w:r>
      <w:r>
        <w:rPr>
          <w:rFonts w:hAnsi="宋体"/>
          <w:color w:val="000000"/>
          <w:sz w:val="24"/>
        </w:rPr>
        <w:t>年</w:t>
      </w:r>
      <w:r>
        <w:rPr>
          <w:color w:val="000000"/>
          <w:sz w:val="24"/>
        </w:rPr>
        <w:t>8</w:t>
      </w:r>
      <w:r>
        <w:rPr>
          <w:rFonts w:hAnsi="宋体"/>
          <w:color w:val="000000"/>
          <w:sz w:val="24"/>
        </w:rPr>
        <w:t>月</w:t>
      </w:r>
      <w:r>
        <w:rPr>
          <w:color w:val="000000"/>
          <w:sz w:val="24"/>
        </w:rPr>
        <w:t>2</w:t>
      </w:r>
      <w:r>
        <w:rPr>
          <w:rFonts w:hAnsi="宋体"/>
          <w:color w:val="000000"/>
          <w:sz w:val="24"/>
        </w:rPr>
        <w:t>日起施行）</w:t>
      </w:r>
      <w:r>
        <w:rPr>
          <w:rFonts w:hint="eastAsia" w:hAnsi="宋体"/>
          <w:color w:val="000000"/>
          <w:sz w:val="24"/>
        </w:rPr>
        <w:t>。</w:t>
      </w:r>
    </w:p>
    <w:p>
      <w:pPr>
        <w:adjustRightInd w:val="0"/>
        <w:ind w:left="797" w:hanging="796" w:hangingChars="332"/>
        <w:rPr>
          <w:color w:val="000000"/>
          <w:sz w:val="24"/>
        </w:rPr>
      </w:pPr>
      <w:r>
        <w:rPr>
          <w:rFonts w:hint="eastAsia"/>
          <w:color w:val="000000"/>
          <w:sz w:val="24"/>
        </w:rPr>
        <w:t>8</w:t>
      </w:r>
      <w:r>
        <w:rPr>
          <w:color w:val="000000"/>
          <w:sz w:val="24"/>
        </w:rPr>
        <w:t xml:space="preserve">.4.2 </w:t>
      </w:r>
      <w:r>
        <w:rPr>
          <w:rFonts w:hint="eastAsia"/>
          <w:color w:val="000000"/>
          <w:sz w:val="24"/>
        </w:rPr>
        <w:t xml:space="preserve"> </w:t>
      </w:r>
      <w:r>
        <w:rPr>
          <w:rFonts w:hAnsi="宋体"/>
          <w:color w:val="000000"/>
          <w:sz w:val="24"/>
        </w:rPr>
        <w:t>《印刷业经营者资格条件暂行规定》（中华人民共和国新闻出版总署第</w:t>
      </w:r>
      <w:r>
        <w:rPr>
          <w:color w:val="000000"/>
          <w:sz w:val="24"/>
        </w:rPr>
        <w:t>15</w:t>
      </w:r>
      <w:r>
        <w:rPr>
          <w:rFonts w:hAnsi="宋体"/>
          <w:color w:val="000000"/>
          <w:sz w:val="24"/>
        </w:rPr>
        <w:t>号令，自</w:t>
      </w:r>
      <w:r>
        <w:rPr>
          <w:color w:val="000000"/>
          <w:sz w:val="24"/>
        </w:rPr>
        <w:t>2001</w:t>
      </w:r>
      <w:r>
        <w:rPr>
          <w:rFonts w:hAnsi="宋体"/>
          <w:color w:val="000000"/>
          <w:sz w:val="24"/>
        </w:rPr>
        <w:t>年</w:t>
      </w:r>
      <w:r>
        <w:rPr>
          <w:color w:val="000000"/>
          <w:sz w:val="24"/>
        </w:rPr>
        <w:t>11</w:t>
      </w:r>
      <w:r>
        <w:rPr>
          <w:rFonts w:hAnsi="宋体"/>
          <w:color w:val="000000"/>
          <w:sz w:val="24"/>
        </w:rPr>
        <w:t>月</w:t>
      </w:r>
      <w:r>
        <w:rPr>
          <w:color w:val="000000"/>
          <w:sz w:val="24"/>
        </w:rPr>
        <w:t>9</w:t>
      </w:r>
      <w:r>
        <w:rPr>
          <w:rFonts w:hAnsi="宋体"/>
          <w:color w:val="000000"/>
          <w:sz w:val="24"/>
        </w:rPr>
        <w:t>日起施行）</w:t>
      </w:r>
      <w:r>
        <w:rPr>
          <w:rFonts w:hint="eastAsia" w:hAnsi="宋体"/>
          <w:color w:val="000000"/>
          <w:sz w:val="24"/>
        </w:rPr>
        <w:t>。</w:t>
      </w:r>
    </w:p>
    <w:p>
      <w:pPr>
        <w:adjustRightInd w:val="0"/>
        <w:ind w:left="797" w:hanging="796" w:hangingChars="332"/>
        <w:rPr>
          <w:rFonts w:hAnsi="宋体"/>
          <w:color w:val="000000"/>
          <w:sz w:val="24"/>
        </w:rPr>
      </w:pPr>
      <w:r>
        <w:rPr>
          <w:rFonts w:hint="eastAsia"/>
          <w:color w:val="000000"/>
          <w:sz w:val="24"/>
        </w:rPr>
        <w:t>8</w:t>
      </w:r>
      <w:r>
        <w:rPr>
          <w:color w:val="000000"/>
          <w:sz w:val="24"/>
        </w:rPr>
        <w:t xml:space="preserve">.4.3 </w:t>
      </w:r>
      <w:r>
        <w:rPr>
          <w:rFonts w:hint="eastAsia"/>
          <w:color w:val="000000"/>
          <w:sz w:val="24"/>
        </w:rPr>
        <w:t xml:space="preserve"> </w:t>
      </w:r>
      <w:r>
        <w:rPr>
          <w:rFonts w:hAnsi="宋体"/>
          <w:color w:val="000000"/>
          <w:sz w:val="24"/>
        </w:rPr>
        <w:t>《印刷品承印管理规定》（新闻出版总署、公安部令第</w:t>
      </w:r>
      <w:r>
        <w:rPr>
          <w:color w:val="000000"/>
          <w:sz w:val="24"/>
        </w:rPr>
        <w:t>19</w:t>
      </w:r>
      <w:r>
        <w:rPr>
          <w:rFonts w:hAnsi="宋体"/>
          <w:color w:val="000000"/>
          <w:sz w:val="24"/>
        </w:rPr>
        <w:t>号，自</w:t>
      </w:r>
      <w:r>
        <w:rPr>
          <w:color w:val="000000"/>
          <w:sz w:val="24"/>
        </w:rPr>
        <w:t>2003</w:t>
      </w:r>
      <w:r>
        <w:rPr>
          <w:rFonts w:hAnsi="宋体"/>
          <w:color w:val="000000"/>
          <w:sz w:val="24"/>
        </w:rPr>
        <w:t>年</w:t>
      </w:r>
      <w:r>
        <w:rPr>
          <w:color w:val="000000"/>
          <w:sz w:val="24"/>
        </w:rPr>
        <w:t>7</w:t>
      </w:r>
      <w:r>
        <w:rPr>
          <w:rFonts w:hAnsi="宋体"/>
          <w:color w:val="000000"/>
          <w:sz w:val="24"/>
        </w:rPr>
        <w:t>月</w:t>
      </w:r>
      <w:r>
        <w:rPr>
          <w:color w:val="000000"/>
          <w:sz w:val="24"/>
        </w:rPr>
        <w:t>18</w:t>
      </w:r>
      <w:r>
        <w:rPr>
          <w:rFonts w:hAnsi="宋体"/>
          <w:color w:val="000000"/>
          <w:sz w:val="24"/>
        </w:rPr>
        <w:t>日起施行）。</w:t>
      </w:r>
    </w:p>
    <w:p>
      <w:pPr>
        <w:adjustRightInd w:val="0"/>
        <w:ind w:left="0" w:firstLine="0" w:firstLineChars="0"/>
        <w:rPr>
          <w:rFonts w:hAnsi="宋体"/>
          <w:color w:val="000000"/>
          <w:sz w:val="24"/>
        </w:rPr>
      </w:pPr>
      <w:r>
        <w:rPr>
          <w:rFonts w:hint="eastAsia"/>
          <w:b/>
          <w:color w:val="000000"/>
          <w:sz w:val="24"/>
        </w:rPr>
        <w:t>9</w:t>
      </w:r>
      <w:r>
        <w:rPr>
          <w:b/>
          <w:color w:val="000000"/>
          <w:sz w:val="24"/>
        </w:rPr>
        <w:t xml:space="preserve">. </w:t>
      </w:r>
      <w:r>
        <w:rPr>
          <w:rFonts w:hint="eastAsia" w:hAnsi="宋体"/>
          <w:b/>
          <w:color w:val="000000"/>
          <w:sz w:val="24"/>
        </w:rPr>
        <w:t>摆样要求</w:t>
      </w:r>
    </w:p>
    <w:p>
      <w:pPr>
        <w:adjustRightInd w:val="0"/>
        <w:snapToGrid/>
        <w:spacing w:line="240" w:lineRule="auto"/>
        <w:ind w:left="797" w:firstLine="0" w:firstLineChars="0"/>
        <w:jc w:val="left"/>
        <w:rPr>
          <w:rFonts w:hint="default" w:ascii="Times New Roman" w:hAnsi="宋体" w:eastAsia="宋体"/>
          <w:color w:val="000000"/>
          <w:sz w:val="24"/>
          <w:lang w:val="en-US" w:eastAsia="en-US" w:bidi="ar-SA"/>
        </w:rPr>
      </w:pPr>
      <w:r>
        <w:rPr>
          <w:rFonts w:hint="default" w:ascii="Times New Roman" w:hAnsi="宋体" w:eastAsia="宋体"/>
          <w:color w:val="000000"/>
          <w:sz w:val="24"/>
          <w:lang w:val="en-US" w:eastAsia="en-US" w:bidi="ar-SA"/>
        </w:rPr>
        <w:t>1.摆样印刷品品目及数量：</w:t>
      </w:r>
      <w:r>
        <w:rPr>
          <w:rFonts w:hint="default" w:hAnsi="宋体"/>
          <w:color w:val="000000"/>
          <w:sz w:val="24"/>
        </w:rPr>
        <w:t>《思想政治工作研究》杂志样品</w:t>
      </w:r>
      <w:r>
        <w:rPr>
          <w:rFonts w:hint="default" w:hAnsi="宋体"/>
          <w:color w:val="000000"/>
          <w:sz w:val="24"/>
          <w:lang w:val="en-US" w:eastAsia="zh-CN"/>
        </w:rPr>
        <w:t>1</w:t>
      </w:r>
      <w:r>
        <w:rPr>
          <w:rFonts w:hint="default" w:hAnsi="宋体"/>
          <w:color w:val="000000"/>
          <w:sz w:val="24"/>
        </w:rPr>
        <w:t>本</w:t>
      </w:r>
      <w:r>
        <w:rPr>
          <w:rFonts w:hint="default" w:ascii="Times New Roman" w:hAnsi="宋体" w:eastAsia="宋体"/>
          <w:color w:val="000000"/>
          <w:sz w:val="24"/>
          <w:lang w:val="en-US" w:eastAsia="en-US" w:bidi="ar-SA"/>
        </w:rPr>
        <w:t xml:space="preserve">。 </w:t>
      </w:r>
    </w:p>
    <w:p>
      <w:pPr>
        <w:adjustRightInd w:val="0"/>
        <w:snapToGrid/>
        <w:spacing w:line="240" w:lineRule="auto"/>
        <w:ind w:left="797" w:firstLine="0" w:firstLineChars="0"/>
        <w:jc w:val="left"/>
        <w:rPr>
          <w:rFonts w:hint="default" w:ascii="Times New Roman" w:hAnsi="宋体" w:eastAsia="宋体"/>
          <w:color w:val="000000"/>
          <w:sz w:val="24"/>
          <w:lang w:val="en-US" w:eastAsia="en-US" w:bidi="ar-SA"/>
        </w:rPr>
      </w:pPr>
      <w:r>
        <w:rPr>
          <w:rFonts w:hint="default" w:ascii="Times New Roman" w:hAnsi="宋体" w:eastAsia="宋体"/>
          <w:color w:val="000000"/>
          <w:sz w:val="24"/>
          <w:lang w:val="en-US" w:eastAsia="en-US" w:bidi="ar-SA"/>
        </w:rPr>
        <w:t>2.摆样印刷品电子文件见附件。</w:t>
      </w:r>
    </w:p>
    <w:p>
      <w:pPr>
        <w:adjustRightInd w:val="0"/>
        <w:snapToGrid/>
        <w:spacing w:line="240" w:lineRule="auto"/>
        <w:ind w:left="797" w:firstLine="0" w:firstLineChars="0"/>
        <w:jc w:val="left"/>
        <w:rPr>
          <w:rFonts w:hint="default" w:ascii="Times New Roman" w:hAnsi="宋体" w:eastAsia="宋体"/>
          <w:color w:val="000000"/>
          <w:sz w:val="24"/>
          <w:lang w:val="en-US" w:eastAsia="en-US" w:bidi="ar-SA"/>
        </w:rPr>
      </w:pPr>
      <w:r>
        <w:rPr>
          <w:rFonts w:hint="default" w:ascii="Times New Roman" w:hAnsi="宋体" w:eastAsia="宋体"/>
          <w:color w:val="000000"/>
          <w:sz w:val="24"/>
          <w:lang w:val="en-US" w:eastAsia="en-US" w:bidi="ar-SA"/>
        </w:rPr>
        <w:t>3.摆样印刷品技术指标：</w:t>
      </w:r>
    </w:p>
    <w:p>
      <w:pPr>
        <w:adjustRightInd w:val="0"/>
        <w:snapToGrid/>
        <w:spacing w:line="240" w:lineRule="auto"/>
        <w:ind w:left="477" w:leftChars="227" w:firstLine="0" w:firstLineChars="0"/>
        <w:jc w:val="left"/>
        <w:rPr>
          <w:rFonts w:hint="default" w:ascii="Times New Roman" w:hAnsi="宋体" w:eastAsia="宋体"/>
          <w:color w:val="000000"/>
          <w:sz w:val="24"/>
          <w:lang w:val="en-US" w:eastAsia="en-US" w:bidi="ar-SA"/>
        </w:rPr>
      </w:pPr>
      <w:r>
        <w:rPr>
          <w:rFonts w:hint="default" w:ascii="Times New Roman" w:hAnsi="宋体" w:eastAsia="宋体"/>
          <w:color w:val="000000"/>
          <w:sz w:val="24"/>
          <w:lang w:val="en-US" w:eastAsia="en-US" w:bidi="ar-SA"/>
        </w:rPr>
        <w:t>摆样文件根据本项目技术规格及要求中技术指标要求制作摆样印刷品，摆样文件要求图文样式按照摆样文件电子文件制作。</w:t>
      </w:r>
    </w:p>
    <w:p>
      <w:pPr>
        <w:adjustRightInd w:val="0"/>
        <w:snapToGrid/>
        <w:spacing w:line="240" w:lineRule="auto"/>
        <w:ind w:left="797" w:firstLine="0" w:firstLineChars="0"/>
        <w:jc w:val="left"/>
        <w:rPr>
          <w:rFonts w:hint="default" w:ascii="Times New Roman" w:hAnsi="宋体" w:eastAsia="宋体"/>
          <w:color w:val="000000"/>
          <w:sz w:val="24"/>
          <w:lang w:val="en-US" w:eastAsia="en-US" w:bidi="ar-SA"/>
        </w:rPr>
      </w:pPr>
      <w:r>
        <w:rPr>
          <w:rFonts w:hint="default" w:ascii="Times New Roman" w:hAnsi="宋体" w:eastAsia="宋体"/>
          <w:color w:val="000000"/>
          <w:sz w:val="24"/>
          <w:lang w:val="en-US" w:eastAsia="en-US" w:bidi="ar-SA"/>
        </w:rPr>
        <w:t>4. 摆样印刷品上不得标注供应商名称或标识。</w:t>
      </w:r>
    </w:p>
    <w:p>
      <w:pPr>
        <w:adjustRightInd w:val="0"/>
        <w:snapToGrid/>
        <w:spacing w:line="240" w:lineRule="auto"/>
        <w:ind w:left="797" w:firstLine="0" w:firstLineChars="0"/>
        <w:jc w:val="left"/>
        <w:rPr>
          <w:rFonts w:hint="default" w:ascii="Times New Roman" w:hAnsi="宋体" w:eastAsia="宋体"/>
          <w:color w:val="000000"/>
          <w:sz w:val="24"/>
          <w:lang w:val="en-US" w:eastAsia="en-US" w:bidi="ar-SA"/>
        </w:rPr>
      </w:pPr>
      <w:r>
        <w:rPr>
          <w:rFonts w:hint="default" w:ascii="Times New Roman" w:hAnsi="宋体" w:eastAsia="宋体"/>
          <w:color w:val="000000"/>
          <w:sz w:val="24"/>
          <w:lang w:val="en-US" w:eastAsia="en-US" w:bidi="ar-SA"/>
        </w:rPr>
        <w:t>5.摆样印刷品应单独密封，按采购文件中规定的递交时间递交。</w:t>
      </w:r>
    </w:p>
    <w:p>
      <w:pPr>
        <w:adjustRightInd w:val="0"/>
        <w:snapToGrid/>
        <w:spacing w:line="240" w:lineRule="auto"/>
        <w:ind w:left="797" w:firstLine="0" w:firstLineChars="0"/>
        <w:jc w:val="left"/>
        <w:rPr>
          <w:rFonts w:hint="default" w:ascii="Times New Roman" w:hAnsi="宋体" w:eastAsia="宋体"/>
          <w:color w:val="000000"/>
          <w:sz w:val="24"/>
          <w:lang w:val="en-US" w:eastAsia="en-US" w:bidi="ar-SA"/>
        </w:rPr>
      </w:pPr>
      <w:r>
        <w:rPr>
          <w:rFonts w:hint="default" w:ascii="Times New Roman" w:hAnsi="宋体" w:eastAsia="宋体"/>
          <w:color w:val="000000"/>
          <w:sz w:val="24"/>
          <w:lang w:val="en-US" w:eastAsia="en-US" w:bidi="ar-SA"/>
        </w:rPr>
        <w:t>6.中标供应商的样品将由采购人封存，作为验收依据；未中标供应商应于中标公告发布后7个工作日内与采购中心联系取回样品，逾期未取回的，视为放弃样品，采购人或采购中心将自行处理。</w:t>
      </w:r>
    </w:p>
    <w:p>
      <w:pPr>
        <w:adjustRightInd/>
        <w:spacing w:line="360" w:lineRule="auto"/>
        <w:ind w:firstLine="0" w:firstLineChars="0"/>
        <w:jc w:val="left"/>
        <w:rPr>
          <w:rFonts w:hint="default" w:ascii="Times New Roman" w:hAnsi="Times New Roman" w:eastAsia="宋体" w:cs="Times New Roman"/>
          <w:b/>
          <w:color w:val="000000"/>
          <w:sz w:val="24"/>
          <w:szCs w:val="24"/>
        </w:rPr>
      </w:pPr>
      <w:r>
        <w:rPr>
          <w:rFonts w:hint="eastAsia" w:eastAsia="宋体" w:cs="Times New Roman"/>
          <w:b/>
          <w:color w:val="000000"/>
          <w:sz w:val="24"/>
          <w:szCs w:val="24"/>
          <w:lang w:val="en-US" w:eastAsia="zh-CN"/>
        </w:rPr>
        <w:t>10</w:t>
      </w:r>
      <w:r>
        <w:rPr>
          <w:rFonts w:hint="default" w:ascii="Times New Roman" w:hAnsi="Times New Roman" w:eastAsia="宋体" w:cs="Times New Roman"/>
          <w:b/>
          <w:color w:val="000000"/>
          <w:sz w:val="24"/>
          <w:szCs w:val="24"/>
        </w:rPr>
        <w:t>. 方案要求</w:t>
      </w:r>
    </w:p>
    <w:p>
      <w:pPr>
        <w:adjustRightInd w:val="0"/>
        <w:snapToGrid/>
        <w:spacing w:line="240" w:lineRule="auto"/>
        <w:ind w:left="797" w:firstLine="0" w:firstLineChars="0"/>
        <w:jc w:val="left"/>
        <w:rPr>
          <w:rFonts w:hint="eastAsia" w:ascii="Times New Roman" w:hAnsi="宋体" w:eastAsia="宋体"/>
          <w:color w:val="000000"/>
          <w:sz w:val="24"/>
          <w:lang w:val="en-US" w:eastAsia="en-US" w:bidi="ar-SA"/>
        </w:rPr>
      </w:pPr>
      <w:bookmarkStart w:id="2" w:name="_GoBack"/>
      <w:r>
        <w:rPr>
          <w:rFonts w:hint="eastAsia" w:ascii="Times New Roman" w:hAnsi="宋体" w:eastAsia="宋体"/>
          <w:color w:val="000000"/>
          <w:sz w:val="24"/>
          <w:lang w:val="en-US" w:eastAsia="en-US" w:bidi="ar-SA"/>
        </w:rPr>
        <w:t>1</w:t>
      </w:r>
      <w:r>
        <w:rPr>
          <w:rFonts w:hint="eastAsia" w:ascii="Times New Roman" w:hAnsi="宋体" w:eastAsia="宋体"/>
          <w:color w:val="000000"/>
          <w:sz w:val="24"/>
          <w:lang w:val="en-US" w:eastAsia="zh-CN" w:bidi="ar-SA"/>
        </w:rPr>
        <w:t>0</w:t>
      </w:r>
      <w:r>
        <w:rPr>
          <w:rFonts w:hint="eastAsia" w:ascii="Times New Roman" w:hAnsi="宋体" w:eastAsia="宋体"/>
          <w:color w:val="000000"/>
          <w:sz w:val="24"/>
          <w:lang w:val="en-US" w:eastAsia="en-US" w:bidi="ar-SA"/>
        </w:rPr>
        <w:t>.1 供应商须针对本项目提出印刷服务方案，包括：</w:t>
      </w:r>
    </w:p>
    <w:p>
      <w:pPr>
        <w:adjustRightInd w:val="0"/>
        <w:snapToGrid/>
        <w:spacing w:line="240" w:lineRule="auto"/>
        <w:ind w:left="797" w:firstLine="0" w:firstLineChars="0"/>
        <w:jc w:val="left"/>
        <w:rPr>
          <w:rFonts w:hint="eastAsia" w:ascii="Times New Roman" w:hAnsi="宋体" w:eastAsia="宋体"/>
          <w:color w:val="000000"/>
          <w:sz w:val="24"/>
          <w:lang w:val="en-US" w:eastAsia="zh-CN" w:bidi="ar-SA"/>
        </w:rPr>
      </w:pPr>
      <w:r>
        <w:rPr>
          <w:rFonts w:hint="eastAsia" w:ascii="Times New Roman" w:hAnsi="宋体" w:eastAsia="宋体"/>
          <w:color w:val="000000"/>
          <w:sz w:val="24"/>
          <w:lang w:val="en-US" w:eastAsia="zh-CN" w:bidi="ar-SA"/>
        </w:rPr>
        <w:t>1.纸张投入及管理保障方案（包括存储场地情况）；</w:t>
      </w:r>
    </w:p>
    <w:p>
      <w:pPr>
        <w:adjustRightInd w:val="0"/>
        <w:snapToGrid/>
        <w:spacing w:line="240" w:lineRule="auto"/>
        <w:ind w:left="797" w:firstLine="0" w:firstLineChars="0"/>
        <w:jc w:val="left"/>
        <w:rPr>
          <w:rFonts w:hint="eastAsia" w:ascii="Times New Roman" w:hAnsi="宋体" w:eastAsia="宋体"/>
          <w:color w:val="000000"/>
          <w:sz w:val="24"/>
          <w:lang w:val="en-US" w:eastAsia="zh-CN" w:bidi="ar-SA"/>
        </w:rPr>
      </w:pPr>
      <w:r>
        <w:rPr>
          <w:rFonts w:hint="eastAsia" w:ascii="Times New Roman" w:hAnsi="宋体" w:eastAsia="宋体"/>
          <w:color w:val="000000"/>
          <w:sz w:val="24"/>
          <w:lang w:val="en-US" w:eastAsia="zh-CN" w:bidi="ar-SA"/>
        </w:rPr>
        <w:t>2.印刷工艺流程；</w:t>
      </w:r>
    </w:p>
    <w:p>
      <w:pPr>
        <w:adjustRightInd w:val="0"/>
        <w:snapToGrid/>
        <w:spacing w:line="240" w:lineRule="auto"/>
        <w:ind w:left="797" w:firstLine="0" w:firstLineChars="0"/>
        <w:jc w:val="left"/>
        <w:rPr>
          <w:rFonts w:hint="eastAsia" w:ascii="Times New Roman" w:hAnsi="宋体" w:eastAsia="宋体"/>
          <w:color w:val="000000"/>
          <w:sz w:val="24"/>
          <w:lang w:val="en-US" w:eastAsia="zh-CN" w:bidi="ar-SA"/>
        </w:rPr>
      </w:pPr>
      <w:r>
        <w:rPr>
          <w:rFonts w:hint="eastAsia" w:ascii="Times New Roman" w:hAnsi="宋体" w:eastAsia="宋体"/>
          <w:color w:val="000000"/>
          <w:sz w:val="24"/>
          <w:lang w:val="en-US" w:eastAsia="zh-CN" w:bidi="ar-SA"/>
        </w:rPr>
        <w:t>3.印刷质量管理制度及检查方案；</w:t>
      </w:r>
    </w:p>
    <w:p>
      <w:pPr>
        <w:adjustRightInd w:val="0"/>
        <w:snapToGrid/>
        <w:spacing w:line="240" w:lineRule="auto"/>
        <w:ind w:left="797" w:firstLine="0" w:firstLineChars="0"/>
        <w:jc w:val="left"/>
        <w:rPr>
          <w:rFonts w:hint="eastAsia" w:ascii="Times New Roman" w:hAnsi="宋体" w:eastAsia="宋体"/>
          <w:color w:val="000000"/>
          <w:sz w:val="24"/>
          <w:lang w:val="en-US" w:eastAsia="zh-CN" w:bidi="ar-SA"/>
        </w:rPr>
      </w:pPr>
      <w:r>
        <w:rPr>
          <w:rFonts w:hint="eastAsia" w:ascii="Times New Roman" w:hAnsi="宋体" w:eastAsia="宋体"/>
          <w:color w:val="000000"/>
          <w:sz w:val="24"/>
          <w:lang w:val="en-US" w:eastAsia="zh-CN" w:bidi="ar-SA"/>
        </w:rPr>
        <w:t>4.安全生产制度；</w:t>
      </w:r>
    </w:p>
    <w:p>
      <w:pPr>
        <w:adjustRightInd w:val="0"/>
        <w:snapToGrid/>
        <w:spacing w:line="240" w:lineRule="auto"/>
        <w:ind w:left="797" w:firstLine="0" w:firstLineChars="0"/>
        <w:jc w:val="left"/>
        <w:rPr>
          <w:rFonts w:hint="eastAsia" w:ascii="Times New Roman" w:hAnsi="宋体" w:eastAsia="宋体"/>
          <w:color w:val="000000"/>
          <w:sz w:val="24"/>
          <w:lang w:val="en-US" w:eastAsia="zh-CN" w:bidi="ar-SA"/>
        </w:rPr>
      </w:pPr>
      <w:r>
        <w:rPr>
          <w:rFonts w:hint="eastAsia" w:ascii="Times New Roman" w:hAnsi="宋体" w:eastAsia="宋体"/>
          <w:color w:val="000000"/>
          <w:sz w:val="24"/>
          <w:lang w:val="en-US" w:eastAsia="zh-CN" w:bidi="ar-SA"/>
        </w:rPr>
        <w:t>5.项目团队情况；</w:t>
      </w:r>
    </w:p>
    <w:p>
      <w:pPr>
        <w:adjustRightInd w:val="0"/>
        <w:snapToGrid/>
        <w:spacing w:line="240" w:lineRule="auto"/>
        <w:ind w:left="797" w:firstLine="0" w:firstLineChars="0"/>
        <w:jc w:val="left"/>
        <w:rPr>
          <w:rFonts w:hint="eastAsia" w:ascii="Times New Roman" w:hAnsi="宋体" w:eastAsia="宋体"/>
          <w:color w:val="000000"/>
          <w:sz w:val="24"/>
          <w:lang w:val="en-US" w:eastAsia="en-US" w:bidi="ar-SA"/>
        </w:rPr>
      </w:pPr>
      <w:r>
        <w:rPr>
          <w:rFonts w:hint="eastAsia" w:ascii="Times New Roman" w:hAnsi="宋体" w:eastAsia="宋体"/>
          <w:color w:val="000000"/>
          <w:sz w:val="24"/>
          <w:lang w:val="en-US" w:eastAsia="zh-CN" w:bidi="ar-SA"/>
        </w:rPr>
        <w:t>6.软件和硬件设备投入情况。</w:t>
      </w:r>
    </w:p>
    <w:p>
      <w:pPr>
        <w:adjustRightInd w:val="0"/>
        <w:snapToGrid/>
        <w:spacing w:line="240" w:lineRule="auto"/>
        <w:ind w:left="797" w:firstLine="0" w:firstLineChars="0"/>
        <w:jc w:val="left"/>
        <w:rPr>
          <w:rFonts w:hint="eastAsia" w:ascii="Times New Roman" w:hAnsi="宋体" w:eastAsia="宋体"/>
          <w:color w:val="000000"/>
          <w:sz w:val="24"/>
          <w:lang w:val="en-US" w:eastAsia="en-US" w:bidi="ar-SA"/>
        </w:rPr>
      </w:pPr>
      <w:r>
        <w:rPr>
          <w:rFonts w:hint="eastAsia" w:ascii="Times New Roman" w:hAnsi="宋体" w:eastAsia="宋体"/>
          <w:color w:val="000000"/>
          <w:sz w:val="24"/>
          <w:lang w:val="en-US" w:eastAsia="en-US" w:bidi="ar-SA"/>
        </w:rPr>
        <w:t>1</w:t>
      </w:r>
      <w:r>
        <w:rPr>
          <w:rFonts w:hint="eastAsia" w:ascii="Times New Roman" w:hAnsi="宋体" w:eastAsia="宋体"/>
          <w:color w:val="000000"/>
          <w:sz w:val="24"/>
          <w:lang w:val="en-US" w:eastAsia="zh-CN" w:bidi="ar-SA"/>
        </w:rPr>
        <w:t>0</w:t>
      </w:r>
      <w:r>
        <w:rPr>
          <w:rFonts w:hint="eastAsia" w:ascii="Times New Roman" w:hAnsi="宋体" w:eastAsia="宋体"/>
          <w:color w:val="000000"/>
          <w:sz w:val="24"/>
          <w:lang w:val="en-US" w:eastAsia="en-US" w:bidi="ar-SA"/>
        </w:rPr>
        <w:t>.2 供应商须针对本项目提出时效保障及应急方案，包括：</w:t>
      </w:r>
    </w:p>
    <w:p>
      <w:pPr>
        <w:adjustRightInd w:val="0"/>
        <w:snapToGrid/>
        <w:spacing w:line="240" w:lineRule="auto"/>
        <w:ind w:left="797" w:firstLine="0" w:firstLineChars="0"/>
        <w:jc w:val="left"/>
        <w:rPr>
          <w:rFonts w:hint="eastAsia" w:ascii="Times New Roman" w:hAnsi="宋体" w:eastAsia="宋体"/>
          <w:color w:val="000000"/>
          <w:sz w:val="24"/>
          <w:lang w:val="en-US" w:eastAsia="en-US" w:bidi="ar-SA"/>
        </w:rPr>
      </w:pPr>
      <w:r>
        <w:rPr>
          <w:rFonts w:hint="eastAsia" w:ascii="Times New Roman" w:hAnsi="宋体" w:eastAsia="宋体"/>
          <w:color w:val="000000"/>
          <w:sz w:val="24"/>
          <w:lang w:val="en-US" w:eastAsia="zh-CN" w:bidi="ar-SA"/>
        </w:rPr>
        <w:t>1.</w:t>
      </w:r>
      <w:r>
        <w:rPr>
          <w:rFonts w:hint="eastAsia" w:ascii="Times New Roman" w:hAnsi="宋体" w:eastAsia="宋体"/>
          <w:color w:val="000000"/>
          <w:sz w:val="24"/>
          <w:lang w:val="en-US" w:eastAsia="en-US" w:bidi="ar-SA"/>
        </w:rPr>
        <w:t>印刷生产安排方案；</w:t>
      </w:r>
    </w:p>
    <w:p>
      <w:pPr>
        <w:adjustRightInd w:val="0"/>
        <w:snapToGrid/>
        <w:spacing w:line="240" w:lineRule="auto"/>
        <w:ind w:left="797" w:firstLine="0" w:firstLineChars="0"/>
        <w:jc w:val="left"/>
        <w:rPr>
          <w:rFonts w:hint="eastAsia" w:ascii="Times New Roman" w:hAnsi="宋体" w:eastAsia="宋体"/>
          <w:color w:val="000000"/>
          <w:sz w:val="24"/>
          <w:lang w:val="en-US" w:eastAsia="en-US" w:bidi="ar-SA"/>
        </w:rPr>
      </w:pPr>
      <w:r>
        <w:rPr>
          <w:rFonts w:hint="eastAsia" w:ascii="Times New Roman" w:hAnsi="宋体" w:eastAsia="宋体"/>
          <w:color w:val="000000"/>
          <w:sz w:val="24"/>
          <w:lang w:val="en-US" w:eastAsia="zh-CN" w:bidi="ar-SA"/>
        </w:rPr>
        <w:t>2.</w:t>
      </w:r>
      <w:r>
        <w:rPr>
          <w:rFonts w:hint="eastAsia" w:ascii="Times New Roman" w:hAnsi="宋体" w:eastAsia="宋体"/>
          <w:color w:val="000000"/>
          <w:sz w:val="24"/>
          <w:lang w:val="en-US" w:eastAsia="en-US" w:bidi="ar-SA"/>
        </w:rPr>
        <w:t>时效保障方案；</w:t>
      </w:r>
    </w:p>
    <w:p>
      <w:pPr>
        <w:adjustRightInd w:val="0"/>
        <w:snapToGrid/>
        <w:spacing w:line="240" w:lineRule="auto"/>
        <w:ind w:left="797" w:firstLine="0" w:firstLineChars="0"/>
        <w:jc w:val="left"/>
        <w:rPr>
          <w:rFonts w:hint="eastAsia" w:ascii="Times New Roman" w:hAnsi="宋体" w:eastAsia="宋体"/>
          <w:color w:val="000000"/>
          <w:sz w:val="24"/>
          <w:lang w:val="en-US" w:eastAsia="en-US" w:bidi="ar-SA"/>
        </w:rPr>
      </w:pPr>
      <w:r>
        <w:rPr>
          <w:rFonts w:hint="eastAsia" w:ascii="Times New Roman" w:hAnsi="宋体" w:eastAsia="宋体"/>
          <w:color w:val="000000"/>
          <w:sz w:val="24"/>
          <w:lang w:val="en-US" w:eastAsia="zh-CN" w:bidi="ar-SA"/>
        </w:rPr>
        <w:t>3.</w:t>
      </w:r>
      <w:r>
        <w:rPr>
          <w:rFonts w:hint="eastAsia" w:ascii="Times New Roman" w:hAnsi="宋体" w:eastAsia="宋体"/>
          <w:color w:val="000000"/>
          <w:sz w:val="24"/>
          <w:lang w:val="en-US" w:eastAsia="en-US" w:bidi="ar-SA"/>
        </w:rPr>
        <w:t>运输配送方案；</w:t>
      </w:r>
    </w:p>
    <w:p>
      <w:pPr>
        <w:adjustRightInd w:val="0"/>
        <w:snapToGrid/>
        <w:spacing w:line="240" w:lineRule="auto"/>
        <w:ind w:left="797" w:firstLine="0" w:firstLineChars="0"/>
        <w:jc w:val="left"/>
        <w:rPr>
          <w:rFonts w:hint="eastAsia" w:ascii="Times New Roman" w:hAnsi="宋体" w:eastAsia="宋体"/>
          <w:color w:val="000000"/>
          <w:sz w:val="24"/>
          <w:lang w:val="en-US" w:eastAsia="en-US" w:bidi="ar-SA"/>
        </w:rPr>
      </w:pPr>
      <w:r>
        <w:rPr>
          <w:rFonts w:hint="eastAsia" w:ascii="Times New Roman" w:hAnsi="宋体" w:eastAsia="宋体"/>
          <w:color w:val="000000"/>
          <w:sz w:val="24"/>
          <w:lang w:val="en-US" w:eastAsia="zh-CN" w:bidi="ar-SA"/>
        </w:rPr>
        <w:t>4.</w:t>
      </w:r>
      <w:r>
        <w:rPr>
          <w:rFonts w:hint="eastAsia" w:ascii="Times New Roman" w:hAnsi="宋体" w:eastAsia="宋体"/>
          <w:color w:val="000000"/>
          <w:sz w:val="24"/>
          <w:lang w:val="en-US" w:eastAsia="en-US" w:bidi="ar-SA"/>
        </w:rPr>
        <w:t>应急保障方案。</w:t>
      </w:r>
    </w:p>
    <w:p>
      <w:pPr>
        <w:adjustRightInd w:val="0"/>
        <w:snapToGrid/>
        <w:spacing w:line="240" w:lineRule="auto"/>
        <w:ind w:left="797" w:firstLine="0" w:firstLineChars="0"/>
        <w:jc w:val="left"/>
        <w:rPr>
          <w:rFonts w:hint="eastAsia" w:ascii="Times New Roman" w:hAnsi="宋体" w:eastAsia="宋体"/>
          <w:color w:val="000000"/>
          <w:sz w:val="24"/>
          <w:lang w:val="en-US" w:eastAsia="en-US" w:bidi="ar-SA"/>
        </w:rPr>
      </w:pPr>
    </w:p>
    <w:p>
      <w:pPr>
        <w:adjustRightInd w:val="0"/>
        <w:snapToGrid/>
        <w:spacing w:line="240" w:lineRule="auto"/>
        <w:ind w:left="797" w:firstLine="0" w:firstLineChars="0"/>
        <w:jc w:val="left"/>
        <w:rPr>
          <w:rFonts w:hint="eastAsia" w:ascii="Times New Roman" w:hAnsi="宋体" w:eastAsia="宋体"/>
          <w:color w:val="000000"/>
          <w:sz w:val="24"/>
          <w:lang w:val="en-US" w:eastAsia="en-US" w:bidi="ar-SA"/>
        </w:rPr>
      </w:pPr>
    </w:p>
    <w:p>
      <w:pPr>
        <w:adjustRightInd w:val="0"/>
        <w:snapToGrid/>
        <w:spacing w:line="240" w:lineRule="auto"/>
        <w:ind w:left="797" w:firstLine="0" w:firstLineChars="0"/>
        <w:jc w:val="left"/>
        <w:rPr>
          <w:rFonts w:hint="default" w:ascii="Times New Roman" w:hAnsi="宋体" w:eastAsia="宋体"/>
          <w:color w:val="000000"/>
          <w:sz w:val="24"/>
          <w:lang w:val="en-US" w:eastAsia="en-US" w:bidi="ar-SA"/>
        </w:rPr>
      </w:pPr>
    </w:p>
    <w:p>
      <w:pPr>
        <w:adjustRightInd w:val="0"/>
        <w:snapToGrid/>
        <w:spacing w:line="240" w:lineRule="auto"/>
        <w:ind w:left="797" w:firstLine="0" w:firstLineChars="0"/>
        <w:jc w:val="left"/>
        <w:rPr>
          <w:rFonts w:hint="default" w:ascii="Times New Roman" w:hAnsi="宋体" w:eastAsia="宋体"/>
          <w:color w:val="000000"/>
          <w:sz w:val="24"/>
          <w:lang w:val="en-US" w:eastAsia="en-US" w:bidi="ar-SA"/>
        </w:rPr>
      </w:pPr>
    </w:p>
    <w:p>
      <w:pPr>
        <w:adjustRightInd w:val="0"/>
        <w:snapToGrid/>
        <w:spacing w:line="240" w:lineRule="auto"/>
        <w:ind w:left="797" w:firstLine="0" w:firstLineChars="0"/>
        <w:jc w:val="left"/>
        <w:rPr>
          <w:rFonts w:hint="default" w:ascii="Times New Roman" w:hAnsi="宋体" w:eastAsia="宋体"/>
          <w:color w:val="000000"/>
          <w:sz w:val="24"/>
          <w:lang w:val="en-US" w:eastAsia="en-US" w:bidi="ar-SA"/>
        </w:rPr>
      </w:pPr>
    </w:p>
    <w:bookmarkEnd w:id="2"/>
    <w:sectPr>
      <w:footerReference r:id="rId3" w:type="default"/>
      <w:footerReference r:id="rId4" w:type="even"/>
      <w:type w:val="oddPage"/>
      <w:pgSz w:w="11906" w:h="16838"/>
      <w:pgMar w:top="1588" w:right="1814" w:bottom="1174" w:left="1814" w:header="1134" w:footer="851" w:gutter="0"/>
      <w:pgNumType w:start="1"/>
      <w:cols w:space="720" w:num="1"/>
      <w:docGrid w:type="lines" w:linePitch="45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Microsoft YaHei">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lang w:val="zh-CN"/>
      </w:rPr>
      <w:t>1</w:t>
    </w:r>
    <w:r>
      <w:rPr>
        <w:rFonts w:ascii="Times New Roman" w:hAnsi="Times New Roman"/>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lang w:val="zh-CN"/>
      </w:rPr>
      <w:t>4</w:t>
    </w:r>
    <w:r>
      <w:rPr>
        <w:rFonts w:ascii="Times New Roman" w:hAnsi="Times New Roman"/>
        <w:sz w:val="21"/>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37168"/>
    <w:multiLevelType w:val="singleLevel"/>
    <w:tmpl w:val="9FE37168"/>
    <w:lvl w:ilvl="0" w:tentative="0">
      <w:start w:val="2"/>
      <w:numFmt w:val="chineseCounting"/>
      <w:suff w:val="nothing"/>
      <w:lvlText w:val="%1、"/>
      <w:lvlJc w:val="left"/>
      <w:rPr>
        <w:rFonts w:hint="eastAsia"/>
      </w:rPr>
    </w:lvl>
  </w:abstractNum>
  <w:abstractNum w:abstractNumId="1">
    <w:nsid w:val="420C153B"/>
    <w:multiLevelType w:val="multilevel"/>
    <w:tmpl w:val="420C153B"/>
    <w:lvl w:ilvl="0" w:tentative="0">
      <w:start w:val="1"/>
      <w:numFmt w:val="decimal"/>
      <w:pStyle w:val="20"/>
      <w:lvlText w:val="%1."/>
      <w:lvlJc w:val="left"/>
      <w:pPr>
        <w:tabs>
          <w:tab w:val="left" w:pos="709"/>
        </w:tabs>
        <w:ind w:left="709" w:hanging="709"/>
      </w:pPr>
    </w:lvl>
    <w:lvl w:ilvl="1" w:tentative="0">
      <w:start w:val="1"/>
      <w:numFmt w:val="decimal"/>
      <w:lvlText w:val="%1.%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false"/>
  <w:bordersDoNotSurroundFooter w:val="false"/>
  <w:hideSpellingErrors/>
  <w:revisionView w:markup="0"/>
  <w:documentProtection w:enforcement="0"/>
  <w:defaultTabStop w:val="420"/>
  <w:evenAndOddHeaders w:val="true"/>
  <w:drawingGridVerticalSpacing w:val="453"/>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E0612"/>
    <w:rsid w:val="00000C6B"/>
    <w:rsid w:val="00012757"/>
    <w:rsid w:val="00015D50"/>
    <w:rsid w:val="00031838"/>
    <w:rsid w:val="000322AB"/>
    <w:rsid w:val="000415AC"/>
    <w:rsid w:val="00042AB8"/>
    <w:rsid w:val="00043EF6"/>
    <w:rsid w:val="00045BF8"/>
    <w:rsid w:val="0005477D"/>
    <w:rsid w:val="0006580B"/>
    <w:rsid w:val="000675A7"/>
    <w:rsid w:val="00074795"/>
    <w:rsid w:val="00077422"/>
    <w:rsid w:val="00093232"/>
    <w:rsid w:val="000A4E9E"/>
    <w:rsid w:val="000C1C93"/>
    <w:rsid w:val="000C5783"/>
    <w:rsid w:val="000E223D"/>
    <w:rsid w:val="000E66A9"/>
    <w:rsid w:val="0010226D"/>
    <w:rsid w:val="0013319C"/>
    <w:rsid w:val="001425B9"/>
    <w:rsid w:val="00157C5B"/>
    <w:rsid w:val="00161592"/>
    <w:rsid w:val="00171044"/>
    <w:rsid w:val="00184787"/>
    <w:rsid w:val="00191049"/>
    <w:rsid w:val="001B38F5"/>
    <w:rsid w:val="001B6496"/>
    <w:rsid w:val="001B6A02"/>
    <w:rsid w:val="002046C4"/>
    <w:rsid w:val="00222417"/>
    <w:rsid w:val="002404AC"/>
    <w:rsid w:val="002511FA"/>
    <w:rsid w:val="00262DCF"/>
    <w:rsid w:val="0028105E"/>
    <w:rsid w:val="00292524"/>
    <w:rsid w:val="002A4463"/>
    <w:rsid w:val="002C1AD2"/>
    <w:rsid w:val="002C4FE7"/>
    <w:rsid w:val="002E648B"/>
    <w:rsid w:val="002F186C"/>
    <w:rsid w:val="0032232C"/>
    <w:rsid w:val="0032650C"/>
    <w:rsid w:val="00334405"/>
    <w:rsid w:val="00344DB6"/>
    <w:rsid w:val="003660FC"/>
    <w:rsid w:val="0038532F"/>
    <w:rsid w:val="003B5E0F"/>
    <w:rsid w:val="003C1160"/>
    <w:rsid w:val="003E694D"/>
    <w:rsid w:val="003F6956"/>
    <w:rsid w:val="004068B4"/>
    <w:rsid w:val="004078DF"/>
    <w:rsid w:val="00415FA8"/>
    <w:rsid w:val="00433672"/>
    <w:rsid w:val="00434F6E"/>
    <w:rsid w:val="00445509"/>
    <w:rsid w:val="00450B37"/>
    <w:rsid w:val="004665C4"/>
    <w:rsid w:val="00471EEA"/>
    <w:rsid w:val="004823E1"/>
    <w:rsid w:val="004B1A38"/>
    <w:rsid w:val="004C7119"/>
    <w:rsid w:val="004E7B39"/>
    <w:rsid w:val="004F34D2"/>
    <w:rsid w:val="004F6664"/>
    <w:rsid w:val="0050710B"/>
    <w:rsid w:val="00507E86"/>
    <w:rsid w:val="00576275"/>
    <w:rsid w:val="00587A51"/>
    <w:rsid w:val="00595C49"/>
    <w:rsid w:val="005B58C3"/>
    <w:rsid w:val="006133F3"/>
    <w:rsid w:val="00621DA0"/>
    <w:rsid w:val="00633584"/>
    <w:rsid w:val="00641B25"/>
    <w:rsid w:val="00645D56"/>
    <w:rsid w:val="00657C10"/>
    <w:rsid w:val="006715ED"/>
    <w:rsid w:val="00676C8F"/>
    <w:rsid w:val="00676F20"/>
    <w:rsid w:val="00683679"/>
    <w:rsid w:val="006A1AC3"/>
    <w:rsid w:val="006A1F19"/>
    <w:rsid w:val="006B1993"/>
    <w:rsid w:val="006D1E68"/>
    <w:rsid w:val="0071509B"/>
    <w:rsid w:val="0071517E"/>
    <w:rsid w:val="0073449E"/>
    <w:rsid w:val="00760D9B"/>
    <w:rsid w:val="007639EE"/>
    <w:rsid w:val="007642AE"/>
    <w:rsid w:val="00766E54"/>
    <w:rsid w:val="0077399B"/>
    <w:rsid w:val="00791CBB"/>
    <w:rsid w:val="007D5233"/>
    <w:rsid w:val="007F0515"/>
    <w:rsid w:val="00804381"/>
    <w:rsid w:val="00811260"/>
    <w:rsid w:val="00817955"/>
    <w:rsid w:val="00833CF1"/>
    <w:rsid w:val="008441AB"/>
    <w:rsid w:val="00854904"/>
    <w:rsid w:val="0087511D"/>
    <w:rsid w:val="008903D3"/>
    <w:rsid w:val="008922D6"/>
    <w:rsid w:val="008945C8"/>
    <w:rsid w:val="008A563A"/>
    <w:rsid w:val="008A7211"/>
    <w:rsid w:val="008B4FEA"/>
    <w:rsid w:val="0090068D"/>
    <w:rsid w:val="00905075"/>
    <w:rsid w:val="00907C2E"/>
    <w:rsid w:val="00913744"/>
    <w:rsid w:val="00916757"/>
    <w:rsid w:val="00923E43"/>
    <w:rsid w:val="009253AD"/>
    <w:rsid w:val="0093036E"/>
    <w:rsid w:val="00931DD0"/>
    <w:rsid w:val="00943EA6"/>
    <w:rsid w:val="0094492B"/>
    <w:rsid w:val="00946FA4"/>
    <w:rsid w:val="009506B6"/>
    <w:rsid w:val="00985B79"/>
    <w:rsid w:val="0099325F"/>
    <w:rsid w:val="009956D8"/>
    <w:rsid w:val="009A19A6"/>
    <w:rsid w:val="009A1E80"/>
    <w:rsid w:val="009A7081"/>
    <w:rsid w:val="009B3122"/>
    <w:rsid w:val="009C16B3"/>
    <w:rsid w:val="009E1744"/>
    <w:rsid w:val="009F4E5A"/>
    <w:rsid w:val="00A06D65"/>
    <w:rsid w:val="00A32D69"/>
    <w:rsid w:val="00A364B4"/>
    <w:rsid w:val="00A436B2"/>
    <w:rsid w:val="00A80F08"/>
    <w:rsid w:val="00A82F07"/>
    <w:rsid w:val="00A95BB1"/>
    <w:rsid w:val="00A97642"/>
    <w:rsid w:val="00A97D05"/>
    <w:rsid w:val="00AA1453"/>
    <w:rsid w:val="00AA3043"/>
    <w:rsid w:val="00AA5710"/>
    <w:rsid w:val="00AB0D5C"/>
    <w:rsid w:val="00AC0508"/>
    <w:rsid w:val="00AD2AB4"/>
    <w:rsid w:val="00AE1C75"/>
    <w:rsid w:val="00AF4294"/>
    <w:rsid w:val="00B05E8E"/>
    <w:rsid w:val="00B137FD"/>
    <w:rsid w:val="00B47CAB"/>
    <w:rsid w:val="00BA6A91"/>
    <w:rsid w:val="00BB064E"/>
    <w:rsid w:val="00BD0266"/>
    <w:rsid w:val="00BD275F"/>
    <w:rsid w:val="00BD519B"/>
    <w:rsid w:val="00BE0612"/>
    <w:rsid w:val="00BE762F"/>
    <w:rsid w:val="00C04F58"/>
    <w:rsid w:val="00C17EFE"/>
    <w:rsid w:val="00C276B3"/>
    <w:rsid w:val="00C31452"/>
    <w:rsid w:val="00C32562"/>
    <w:rsid w:val="00C37489"/>
    <w:rsid w:val="00C7764D"/>
    <w:rsid w:val="00C77CA3"/>
    <w:rsid w:val="00C8252A"/>
    <w:rsid w:val="00C91563"/>
    <w:rsid w:val="00C95BC4"/>
    <w:rsid w:val="00CD3566"/>
    <w:rsid w:val="00CE1DB9"/>
    <w:rsid w:val="00CE55B1"/>
    <w:rsid w:val="00CF3742"/>
    <w:rsid w:val="00D16C46"/>
    <w:rsid w:val="00D2164F"/>
    <w:rsid w:val="00D51F0C"/>
    <w:rsid w:val="00D54CEF"/>
    <w:rsid w:val="00DB1F6D"/>
    <w:rsid w:val="00DB69F2"/>
    <w:rsid w:val="00DC0E26"/>
    <w:rsid w:val="00DF3B67"/>
    <w:rsid w:val="00E064AC"/>
    <w:rsid w:val="00E14377"/>
    <w:rsid w:val="00E20474"/>
    <w:rsid w:val="00E26980"/>
    <w:rsid w:val="00E3745D"/>
    <w:rsid w:val="00E56F05"/>
    <w:rsid w:val="00E66ECC"/>
    <w:rsid w:val="00E71172"/>
    <w:rsid w:val="00E7377F"/>
    <w:rsid w:val="00E86B18"/>
    <w:rsid w:val="00E9163C"/>
    <w:rsid w:val="00EA5F26"/>
    <w:rsid w:val="00EE363C"/>
    <w:rsid w:val="00EE7218"/>
    <w:rsid w:val="00EF43DA"/>
    <w:rsid w:val="00F022BD"/>
    <w:rsid w:val="00F12CBE"/>
    <w:rsid w:val="00F14E38"/>
    <w:rsid w:val="00F165A7"/>
    <w:rsid w:val="00F24509"/>
    <w:rsid w:val="00F277B2"/>
    <w:rsid w:val="00F30F89"/>
    <w:rsid w:val="00F3565E"/>
    <w:rsid w:val="00F43DF7"/>
    <w:rsid w:val="00F61316"/>
    <w:rsid w:val="00F72918"/>
    <w:rsid w:val="00F745D9"/>
    <w:rsid w:val="00F80324"/>
    <w:rsid w:val="00F84034"/>
    <w:rsid w:val="00F8560E"/>
    <w:rsid w:val="00F913B5"/>
    <w:rsid w:val="00F935BF"/>
    <w:rsid w:val="00FB6AA4"/>
    <w:rsid w:val="00FE32B4"/>
    <w:rsid w:val="00FE38D3"/>
    <w:rsid w:val="00FF6917"/>
    <w:rsid w:val="2F3FB641"/>
    <w:rsid w:val="367F2AF4"/>
    <w:rsid w:val="3937DF41"/>
    <w:rsid w:val="3CFFBD11"/>
    <w:rsid w:val="5BDEFC69"/>
    <w:rsid w:val="7A3F7845"/>
    <w:rsid w:val="7BEFB769"/>
    <w:rsid w:val="7CF51DA7"/>
    <w:rsid w:val="7F4FF420"/>
    <w:rsid w:val="7FFDBC1E"/>
    <w:rsid w:val="C9AF8901"/>
    <w:rsid w:val="E5DFF009"/>
    <w:rsid w:val="EBFCAEA7"/>
    <w:rsid w:val="EF73D0C9"/>
    <w:rsid w:val="EF77E98B"/>
    <w:rsid w:val="EFFF917C"/>
    <w:rsid w:val="F6BF9043"/>
    <w:rsid w:val="F7DF2A7F"/>
    <w:rsid w:val="FF2E21CC"/>
    <w:rsid w:val="FFFB7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4"/>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autoSpaceDE w:val="0"/>
      <w:autoSpaceDN w:val="0"/>
      <w:adjustRightInd w:val="0"/>
      <w:spacing w:line="360" w:lineRule="atLeast"/>
      <w:ind w:firstLine="420"/>
      <w:textAlignment w:val="baseline"/>
    </w:pPr>
    <w:rPr>
      <w:rFonts w:ascii="宋体" w:cs="宋体"/>
      <w:kern w:val="0"/>
      <w:sz w:val="24"/>
      <w:szCs w:val="24"/>
    </w:rPr>
  </w:style>
  <w:style w:type="paragraph" w:styleId="4">
    <w:name w:val="Balloon Text"/>
    <w:basedOn w:val="1"/>
    <w:link w:val="18"/>
    <w:semiHidden/>
    <w:unhideWhenUsed/>
    <w:qFormat/>
    <w:uiPriority w:val="99"/>
    <w:rPr>
      <w:kern w:val="0"/>
      <w:sz w:val="18"/>
      <w:szCs w:val="18"/>
    </w:rPr>
  </w:style>
  <w:style w:type="paragraph" w:styleId="5">
    <w:name w:val="footer"/>
    <w:basedOn w:val="1"/>
    <w:link w:val="16"/>
    <w:unhideWhenUsed/>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toc 1"/>
    <w:basedOn w:val="1"/>
    <w:next w:val="1"/>
    <w:qFormat/>
    <w:uiPriority w:val="39"/>
    <w:pPr>
      <w:tabs>
        <w:tab w:val="left" w:pos="1260"/>
        <w:tab w:val="right" w:leader="dot" w:pos="8834"/>
      </w:tabs>
      <w:spacing w:line="360" w:lineRule="auto"/>
    </w:pPr>
    <w:rPr>
      <w:rFonts w:ascii="黑体" w:eastAsia="黑体"/>
      <w:bCs/>
      <w:sz w:val="24"/>
    </w:rPr>
  </w:style>
  <w:style w:type="paragraph" w:styleId="8">
    <w:name w:val="toc 2"/>
    <w:basedOn w:val="1"/>
    <w:next w:val="1"/>
    <w:qFormat/>
    <w:uiPriority w:val="39"/>
    <w:pPr>
      <w:spacing w:line="360" w:lineRule="auto"/>
      <w:ind w:left="200" w:leftChars="200"/>
    </w:pPr>
    <w:rPr>
      <w:sz w:val="24"/>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9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qFormat/>
    <w:uiPriority w:val="99"/>
    <w:rPr>
      <w:color w:val="0000FF"/>
      <w:u w:val="single"/>
    </w:rPr>
  </w:style>
  <w:style w:type="character" w:customStyle="1" w:styleId="15">
    <w:name w:val="页眉 Char"/>
    <w:link w:val="6"/>
    <w:qFormat/>
    <w:uiPriority w:val="99"/>
    <w:rPr>
      <w:sz w:val="18"/>
      <w:szCs w:val="18"/>
    </w:rPr>
  </w:style>
  <w:style w:type="character" w:customStyle="1" w:styleId="16">
    <w:name w:val="页脚 Char"/>
    <w:link w:val="5"/>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批注框文本 Char"/>
    <w:link w:val="4"/>
    <w:semiHidden/>
    <w:qFormat/>
    <w:uiPriority w:val="99"/>
    <w:rPr>
      <w:rFonts w:ascii="Times New Roman" w:hAnsi="Times New Roman" w:eastAsia="宋体" w:cs="Times New Roman"/>
      <w:sz w:val="18"/>
      <w:szCs w:val="18"/>
    </w:rPr>
  </w:style>
  <w:style w:type="paragraph" w:customStyle="1" w:styleId="19">
    <w:name w:val="招标文件"/>
    <w:basedOn w:val="1"/>
    <w:qFormat/>
    <w:uiPriority w:val="0"/>
    <w:pPr>
      <w:spacing w:before="260" w:after="260"/>
      <w:jc w:val="center"/>
      <w:outlineLvl w:val="1"/>
    </w:pPr>
    <w:rPr>
      <w:rFonts w:ascii="宋体" w:hAnsi="宋体"/>
      <w:b/>
      <w:bCs/>
      <w:kern w:val="0"/>
      <w:sz w:val="32"/>
      <w:szCs w:val="32"/>
    </w:rPr>
  </w:style>
  <w:style w:type="paragraph" w:customStyle="1" w:styleId="20">
    <w:name w:val="样式1"/>
    <w:basedOn w:val="1"/>
    <w:qFormat/>
    <w:uiPriority w:val="99"/>
    <w:pPr>
      <w:numPr>
        <w:ilvl w:val="0"/>
        <w:numId w:val="1"/>
      </w:numPr>
      <w:adjustRightInd w:val="0"/>
    </w:pPr>
    <w:rPr>
      <w:rFonts w:ascii="宋体" w:hAnsi="宋体"/>
      <w:kern w:val="0"/>
      <w:szCs w:val="21"/>
    </w:rPr>
  </w:style>
  <w:style w:type="paragraph" w:customStyle="1" w:styleId="21">
    <w:name w:val="列出段落1"/>
    <w:basedOn w:val="1"/>
    <w:qFormat/>
    <w:uiPriority w:val="34"/>
    <w:pPr>
      <w:ind w:firstLine="420" w:firstLineChars="200"/>
    </w:pPr>
    <w:rPr>
      <w:rFonts w:ascii="Calibri" w:hAnsi="Calibri"/>
      <w:szCs w:val="22"/>
    </w:rPr>
  </w:style>
  <w:style w:type="paragraph" w:customStyle="1" w:styleId="22">
    <w:name w:val="font5"/>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23">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
    <w:name w:val="xl63"/>
    <w:basedOn w:val="1"/>
    <w:qFormat/>
    <w:uiPriority w:val="99"/>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00000"/>
      <w:kern w:val="0"/>
      <w:sz w:val="24"/>
    </w:rPr>
  </w:style>
  <w:style w:type="paragraph" w:customStyle="1" w:styleId="25">
    <w:name w:val="xl64"/>
    <w:basedOn w:val="1"/>
    <w:qFormat/>
    <w:uiPriority w:val="99"/>
    <w:pPr>
      <w:widowControl/>
      <w:pBdr>
        <w:top w:val="single" w:color="auto" w:sz="8" w:space="0"/>
        <w:right w:val="single" w:color="auto" w:sz="8" w:space="0"/>
      </w:pBdr>
      <w:spacing w:before="100" w:beforeAutospacing="1" w:after="100" w:afterAutospacing="1"/>
      <w:jc w:val="center"/>
    </w:pPr>
    <w:rPr>
      <w:rFonts w:ascii="宋体" w:hAnsi="宋体" w:cs="宋体"/>
      <w:b/>
      <w:bCs/>
      <w:color w:val="000000"/>
      <w:kern w:val="0"/>
      <w:sz w:val="24"/>
    </w:rPr>
  </w:style>
  <w:style w:type="paragraph" w:customStyle="1" w:styleId="26">
    <w:name w:val="xl65"/>
    <w:basedOn w:val="1"/>
    <w:qFormat/>
    <w:uiPriority w:val="99"/>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00000"/>
      <w:kern w:val="0"/>
      <w:sz w:val="24"/>
    </w:rPr>
  </w:style>
  <w:style w:type="paragraph" w:customStyle="1" w:styleId="27">
    <w:name w:val="xl66"/>
    <w:basedOn w:val="1"/>
    <w:qFormat/>
    <w:uiPriority w:val="99"/>
    <w:pPr>
      <w:widowControl/>
      <w:pBdr>
        <w:top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28">
    <w:name w:val="xl67"/>
    <w:basedOn w:val="1"/>
    <w:qFormat/>
    <w:uiPriority w:val="99"/>
    <w:pPr>
      <w:widowControl/>
      <w:pBdr>
        <w:bottom w:val="single" w:color="auto" w:sz="8" w:space="0"/>
        <w:right w:val="single" w:color="auto" w:sz="8" w:space="0"/>
      </w:pBdr>
      <w:spacing w:before="100" w:beforeAutospacing="1" w:after="100" w:afterAutospacing="1"/>
      <w:jc w:val="left"/>
    </w:pPr>
    <w:rPr>
      <w:rFonts w:ascii="Calibri" w:hAnsi="Calibri" w:cs="宋体"/>
      <w:kern w:val="0"/>
      <w:szCs w:val="21"/>
    </w:rPr>
  </w:style>
  <w:style w:type="paragraph" w:customStyle="1" w:styleId="29">
    <w:name w:val="xl68"/>
    <w:basedOn w:val="1"/>
    <w:qFormat/>
    <w:uiPriority w:val="99"/>
    <w:pPr>
      <w:widowControl/>
      <w:pBdr>
        <w:bottom w:val="single" w:color="auto" w:sz="8" w:space="0"/>
        <w:right w:val="single" w:color="auto" w:sz="8" w:space="0"/>
      </w:pBdr>
      <w:spacing w:before="100" w:beforeAutospacing="1" w:after="100" w:afterAutospacing="1"/>
      <w:jc w:val="left"/>
      <w:textAlignment w:val="top"/>
    </w:pPr>
    <w:rPr>
      <w:rFonts w:ascii="宋体" w:hAnsi="宋体" w:cs="宋体"/>
      <w:color w:val="000000"/>
      <w:kern w:val="0"/>
      <w:sz w:val="24"/>
    </w:rPr>
  </w:style>
  <w:style w:type="paragraph" w:customStyle="1" w:styleId="30">
    <w:name w:val="xl69"/>
    <w:basedOn w:val="1"/>
    <w:qFormat/>
    <w:uiPriority w:val="99"/>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rPr>
  </w:style>
  <w:style w:type="paragraph" w:customStyle="1" w:styleId="31">
    <w:name w:val="xl70"/>
    <w:basedOn w:val="1"/>
    <w:qFormat/>
    <w:uiPriority w:val="99"/>
    <w:pPr>
      <w:widowControl/>
      <w:pBdr>
        <w:bottom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32">
    <w:name w:val="xl71"/>
    <w:basedOn w:val="1"/>
    <w:qFormat/>
    <w:uiPriority w:val="99"/>
    <w:pPr>
      <w:widowControl/>
      <w:pBdr>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33">
    <w:name w:val="xl72"/>
    <w:basedOn w:val="1"/>
    <w:qFormat/>
    <w:uiPriority w:val="99"/>
    <w:pPr>
      <w:widowControl/>
      <w:pBdr>
        <w:right w:val="single" w:color="auto" w:sz="8" w:space="0"/>
      </w:pBdr>
      <w:spacing w:before="100" w:beforeAutospacing="1" w:after="100" w:afterAutospacing="1"/>
      <w:jc w:val="center"/>
    </w:pPr>
    <w:rPr>
      <w:rFonts w:ascii="宋体" w:hAnsi="宋体" w:cs="宋体"/>
      <w:color w:val="000000"/>
      <w:kern w:val="0"/>
      <w:sz w:val="24"/>
    </w:rPr>
  </w:style>
  <w:style w:type="paragraph" w:customStyle="1" w:styleId="34">
    <w:name w:val="xl73"/>
    <w:basedOn w:val="1"/>
    <w:qFormat/>
    <w:uiPriority w:val="99"/>
    <w:pPr>
      <w:widowControl/>
      <w:pBdr>
        <w:right w:val="single" w:color="auto" w:sz="8" w:space="0"/>
      </w:pBdr>
      <w:spacing w:before="100" w:beforeAutospacing="1" w:after="100" w:afterAutospacing="1"/>
      <w:jc w:val="center"/>
    </w:pPr>
    <w:rPr>
      <w:rFonts w:ascii="宋体" w:hAnsi="宋体" w:cs="宋体"/>
      <w:kern w:val="0"/>
      <w:sz w:val="24"/>
    </w:rPr>
  </w:style>
  <w:style w:type="paragraph" w:customStyle="1" w:styleId="35">
    <w:name w:val="xl74"/>
    <w:basedOn w:val="1"/>
    <w:qFormat/>
    <w:uiPriority w:val="99"/>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36">
    <w:name w:val="xl75"/>
    <w:basedOn w:val="1"/>
    <w:qFormat/>
    <w:uiPriority w:val="99"/>
    <w:pPr>
      <w:widowControl/>
      <w:pBdr>
        <w:righ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37">
    <w:name w:val="xl76"/>
    <w:basedOn w:val="1"/>
    <w:qFormat/>
    <w:uiPriority w:val="99"/>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38">
    <w:name w:val="xl77"/>
    <w:basedOn w:val="1"/>
    <w:qFormat/>
    <w:uiPriority w:val="99"/>
    <w:pPr>
      <w:widowControl/>
      <w:pBdr>
        <w:bottom w:val="single" w:color="000000" w:sz="8" w:space="0"/>
        <w:righ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39">
    <w:name w:val="xl78"/>
    <w:basedOn w:val="1"/>
    <w:qFormat/>
    <w:uiPriority w:val="99"/>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4"/>
    </w:rPr>
  </w:style>
  <w:style w:type="paragraph" w:customStyle="1" w:styleId="40">
    <w:name w:val="xl79"/>
    <w:basedOn w:val="1"/>
    <w:qFormat/>
    <w:uiPriority w:val="99"/>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41">
    <w:name w:val="xl80"/>
    <w:basedOn w:val="1"/>
    <w:qFormat/>
    <w:uiPriority w:val="99"/>
    <w:pPr>
      <w:widowControl/>
      <w:pBdr>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42">
    <w:name w:val="xl81"/>
    <w:basedOn w:val="1"/>
    <w:qFormat/>
    <w:uiPriority w:val="99"/>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4"/>
    </w:rPr>
  </w:style>
  <w:style w:type="paragraph" w:customStyle="1" w:styleId="43">
    <w:name w:val="xl82"/>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color w:val="000000"/>
      <w:kern w:val="0"/>
      <w:sz w:val="18"/>
      <w:szCs w:val="18"/>
    </w:rPr>
  </w:style>
  <w:style w:type="paragraph" w:customStyle="1" w:styleId="44">
    <w:name w:val="xl83"/>
    <w:basedOn w:val="1"/>
    <w:qFormat/>
    <w:uiPriority w:val="99"/>
    <w:pPr>
      <w:widowControl/>
      <w:pBdr>
        <w:bottom w:val="single" w:color="auto" w:sz="8" w:space="0"/>
        <w:right w:val="single" w:color="auto" w:sz="8" w:space="0"/>
      </w:pBdr>
      <w:spacing w:before="100" w:beforeAutospacing="1" w:after="100" w:afterAutospacing="1"/>
      <w:ind w:firstLine="100" w:firstLineChars="100"/>
      <w:jc w:val="left"/>
      <w:textAlignment w:val="top"/>
    </w:pPr>
    <w:rPr>
      <w:rFonts w:ascii="宋体" w:hAnsi="宋体" w:cs="宋体"/>
      <w:color w:val="000000"/>
      <w:kern w:val="0"/>
      <w:sz w:val="24"/>
    </w:rPr>
  </w:style>
  <w:style w:type="paragraph" w:customStyle="1" w:styleId="45">
    <w:name w:val="xl84"/>
    <w:basedOn w:val="1"/>
    <w:qFormat/>
    <w:uiPriority w:val="99"/>
    <w:pPr>
      <w:widowControl/>
      <w:pBdr>
        <w:bottom w:val="single" w:color="auto" w:sz="8" w:space="0"/>
        <w:right w:val="single" w:color="auto" w:sz="8" w:space="0"/>
      </w:pBdr>
      <w:spacing w:before="100" w:beforeAutospacing="1" w:after="100" w:afterAutospacing="1"/>
      <w:ind w:firstLine="100" w:firstLineChars="100"/>
      <w:jc w:val="left"/>
    </w:pPr>
    <w:rPr>
      <w:rFonts w:ascii="宋体" w:hAnsi="宋体" w:cs="宋体"/>
      <w:color w:val="000000"/>
      <w:kern w:val="0"/>
      <w:sz w:val="24"/>
    </w:rPr>
  </w:style>
  <w:style w:type="paragraph" w:customStyle="1" w:styleId="46">
    <w:name w:val="xl85"/>
    <w:basedOn w:val="1"/>
    <w:qFormat/>
    <w:uiPriority w:val="99"/>
    <w:pPr>
      <w:widowControl/>
      <w:pBdr>
        <w:right w:val="single" w:color="auto" w:sz="8" w:space="0"/>
      </w:pBdr>
      <w:spacing w:before="100" w:beforeAutospacing="1" w:after="100" w:afterAutospacing="1"/>
    </w:pPr>
    <w:rPr>
      <w:rFonts w:ascii="宋体" w:hAnsi="宋体" w:cs="宋体"/>
      <w:color w:val="000000"/>
      <w:kern w:val="0"/>
      <w:sz w:val="18"/>
      <w:szCs w:val="18"/>
    </w:rPr>
  </w:style>
  <w:style w:type="paragraph" w:customStyle="1" w:styleId="47">
    <w:name w:val="xl86"/>
    <w:basedOn w:val="1"/>
    <w:qFormat/>
    <w:uiPriority w:val="99"/>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48">
    <w:name w:val="xl87"/>
    <w:basedOn w:val="1"/>
    <w:qFormat/>
    <w:uiPriority w:val="99"/>
    <w:pPr>
      <w:widowControl/>
      <w:pBdr>
        <w:top w:val="single" w:color="auto" w:sz="8" w:space="0"/>
        <w:left w:val="single" w:color="auto" w:sz="8" w:space="0"/>
        <w:right w:val="single" w:color="auto" w:sz="8" w:space="0"/>
      </w:pBdr>
      <w:spacing w:before="100" w:beforeAutospacing="1" w:after="100" w:afterAutospacing="1"/>
    </w:pPr>
    <w:rPr>
      <w:rFonts w:ascii="宋体" w:hAnsi="宋体" w:cs="宋体"/>
      <w:color w:val="000000"/>
      <w:kern w:val="0"/>
      <w:sz w:val="18"/>
      <w:szCs w:val="18"/>
    </w:rPr>
  </w:style>
  <w:style w:type="paragraph" w:customStyle="1" w:styleId="49">
    <w:name w:val="xl88"/>
    <w:basedOn w:val="1"/>
    <w:qFormat/>
    <w:uiPriority w:val="99"/>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50">
    <w:name w:val="xl89"/>
    <w:basedOn w:val="1"/>
    <w:qFormat/>
    <w:uiPriority w:val="99"/>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51">
    <w:name w:val="xl90"/>
    <w:basedOn w:val="1"/>
    <w:qFormat/>
    <w:uiPriority w:val="99"/>
    <w:pPr>
      <w:widowControl/>
      <w:pBdr>
        <w:top w:val="single" w:color="auto" w:sz="8" w:space="0"/>
        <w:left w:val="single" w:color="auto" w:sz="8" w:space="0"/>
        <w:right w:val="single" w:color="auto" w:sz="8" w:space="0"/>
      </w:pBdr>
      <w:spacing w:before="100" w:beforeAutospacing="1" w:after="100" w:afterAutospacing="1"/>
      <w:jc w:val="left"/>
    </w:pPr>
    <w:rPr>
      <w:rFonts w:ascii="Calibri" w:hAnsi="Calibri" w:cs="宋体"/>
      <w:kern w:val="0"/>
      <w:szCs w:val="21"/>
    </w:rPr>
  </w:style>
  <w:style w:type="paragraph" w:customStyle="1" w:styleId="52">
    <w:name w:val="xl91"/>
    <w:basedOn w:val="1"/>
    <w:qFormat/>
    <w:uiPriority w:val="99"/>
    <w:pPr>
      <w:widowControl/>
      <w:pBdr>
        <w:left w:val="single" w:color="auto" w:sz="8" w:space="0"/>
        <w:bottom w:val="single" w:color="auto" w:sz="8" w:space="0"/>
        <w:right w:val="single" w:color="auto" w:sz="8" w:space="0"/>
      </w:pBdr>
      <w:spacing w:before="100" w:beforeAutospacing="1" w:after="100" w:afterAutospacing="1"/>
      <w:jc w:val="left"/>
    </w:pPr>
    <w:rPr>
      <w:rFonts w:ascii="Calibri" w:hAnsi="Calibri" w:cs="宋体"/>
      <w:kern w:val="0"/>
      <w:szCs w:val="21"/>
    </w:rPr>
  </w:style>
  <w:style w:type="paragraph" w:customStyle="1" w:styleId="53">
    <w:name w:val="xl92"/>
    <w:basedOn w:val="1"/>
    <w:qFormat/>
    <w:uiPriority w:val="99"/>
    <w:pPr>
      <w:widowControl/>
      <w:pBdr>
        <w:top w:val="single" w:color="auto" w:sz="8" w:space="0"/>
        <w:left w:val="single" w:color="auto" w:sz="8" w:space="0"/>
        <w:right w:val="single" w:color="auto" w:sz="8" w:space="0"/>
      </w:pBdr>
      <w:spacing w:before="100" w:beforeAutospacing="1" w:after="100" w:afterAutospacing="1"/>
      <w:jc w:val="left"/>
      <w:textAlignment w:val="top"/>
    </w:pPr>
    <w:rPr>
      <w:rFonts w:ascii="宋体" w:hAnsi="宋体" w:cs="宋体"/>
      <w:color w:val="000000"/>
      <w:kern w:val="0"/>
      <w:sz w:val="24"/>
    </w:rPr>
  </w:style>
  <w:style w:type="paragraph" w:customStyle="1" w:styleId="54">
    <w:name w:val="xl93"/>
    <w:basedOn w:val="1"/>
    <w:qFormat/>
    <w:uiPriority w:val="99"/>
    <w:pPr>
      <w:widowControl/>
      <w:pBdr>
        <w:left w:val="single" w:color="auto" w:sz="8" w:space="0"/>
        <w:bottom w:val="single" w:color="auto" w:sz="8" w:space="0"/>
        <w:right w:val="single" w:color="auto" w:sz="8" w:space="0"/>
      </w:pBdr>
      <w:spacing w:before="100" w:beforeAutospacing="1" w:after="100" w:afterAutospacing="1"/>
      <w:jc w:val="left"/>
      <w:textAlignment w:val="top"/>
    </w:pPr>
    <w:rPr>
      <w:rFonts w:ascii="宋体" w:hAnsi="宋体" w:cs="宋体"/>
      <w:color w:val="000000"/>
      <w:kern w:val="0"/>
      <w:sz w:val="24"/>
    </w:rPr>
  </w:style>
  <w:style w:type="paragraph" w:customStyle="1" w:styleId="55">
    <w:name w:val="xl94"/>
    <w:basedOn w:val="1"/>
    <w:qFormat/>
    <w:uiPriority w:val="99"/>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 w:val="24"/>
    </w:rPr>
  </w:style>
  <w:style w:type="paragraph" w:customStyle="1" w:styleId="56">
    <w:name w:val="xl95"/>
    <w:basedOn w:val="1"/>
    <w:qFormat/>
    <w:uiPriority w:val="99"/>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rPr>
  </w:style>
  <w:style w:type="paragraph" w:customStyle="1" w:styleId="57">
    <w:name w:val="xl96"/>
    <w:basedOn w:val="1"/>
    <w:qFormat/>
    <w:uiPriority w:val="99"/>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58">
    <w:name w:val="xl97"/>
    <w:basedOn w:val="1"/>
    <w:qFormat/>
    <w:uiPriority w:val="99"/>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59">
    <w:name w:val="xl98"/>
    <w:basedOn w:val="1"/>
    <w:qFormat/>
    <w:uiPriority w:val="99"/>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60">
    <w:name w:val="xl99"/>
    <w:basedOn w:val="1"/>
    <w:qFormat/>
    <w:uiPriority w:val="99"/>
    <w:pPr>
      <w:widowControl/>
      <w:pBdr>
        <w:top w:val="single" w:color="000000"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4"/>
    </w:rPr>
  </w:style>
  <w:style w:type="paragraph" w:customStyle="1" w:styleId="61">
    <w:name w:val="xl100"/>
    <w:basedOn w:val="1"/>
    <w:qFormat/>
    <w:uiPriority w:val="99"/>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4"/>
    </w:rPr>
  </w:style>
  <w:style w:type="paragraph" w:customStyle="1" w:styleId="62">
    <w:name w:val="xl101"/>
    <w:basedOn w:val="1"/>
    <w:qFormat/>
    <w:uiPriority w:val="99"/>
    <w:pPr>
      <w:widowControl/>
      <w:pBdr>
        <w:left w:val="single" w:color="auto" w:sz="8" w:space="0"/>
        <w:right w:val="single" w:color="auto" w:sz="8" w:space="0"/>
      </w:pBdr>
      <w:spacing w:before="100" w:beforeAutospacing="1" w:after="100" w:afterAutospacing="1"/>
      <w:jc w:val="left"/>
    </w:pPr>
    <w:rPr>
      <w:rFonts w:ascii="宋体" w:hAnsi="宋体" w:cs="宋体"/>
      <w:kern w:val="0"/>
      <w:sz w:val="18"/>
      <w:szCs w:val="18"/>
    </w:rPr>
  </w:style>
  <w:style w:type="paragraph" w:customStyle="1" w:styleId="63">
    <w:name w:val="xl102"/>
    <w:basedOn w:val="1"/>
    <w:qFormat/>
    <w:uiPriority w:val="99"/>
    <w:pPr>
      <w:widowControl/>
      <w:pBdr>
        <w:left w:val="single" w:color="auto" w:sz="8" w:space="0"/>
        <w:bottom w:val="single" w:color="000000" w:sz="8" w:space="0"/>
        <w:right w:val="single" w:color="auto" w:sz="8" w:space="0"/>
      </w:pBdr>
      <w:spacing w:before="100" w:beforeAutospacing="1" w:after="100" w:afterAutospacing="1"/>
      <w:jc w:val="left"/>
    </w:pPr>
    <w:rPr>
      <w:rFonts w:ascii="宋体" w:hAnsi="宋体" w:cs="宋体"/>
      <w:kern w:val="0"/>
      <w:sz w:val="18"/>
      <w:szCs w:val="18"/>
    </w:rPr>
  </w:style>
  <w:style w:type="paragraph" w:customStyle="1" w:styleId="64">
    <w:name w:val="xl103"/>
    <w:basedOn w:val="1"/>
    <w:qFormat/>
    <w:uiPriority w:val="99"/>
    <w:pPr>
      <w:widowControl/>
      <w:pBdr>
        <w:top w:val="single" w:color="000000" w:sz="8" w:space="0"/>
        <w:left w:val="single" w:color="auto" w:sz="8" w:space="0"/>
        <w:right w:val="single" w:color="auto" w:sz="8" w:space="0"/>
      </w:pBdr>
      <w:spacing w:before="100" w:beforeAutospacing="1" w:after="100" w:afterAutospacing="1"/>
      <w:jc w:val="left"/>
    </w:pPr>
    <w:rPr>
      <w:rFonts w:ascii="宋体" w:hAnsi="宋体" w:cs="宋体"/>
      <w:kern w:val="0"/>
      <w:sz w:val="18"/>
      <w:szCs w:val="18"/>
    </w:rPr>
  </w:style>
  <w:style w:type="paragraph" w:customStyle="1" w:styleId="65">
    <w:name w:val="xl104"/>
    <w:basedOn w:val="1"/>
    <w:qFormat/>
    <w:uiPriority w:val="99"/>
    <w:pPr>
      <w:widowControl/>
      <w:pBdr>
        <w:left w:val="single" w:color="auto" w:sz="8" w:space="0"/>
        <w:righ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66">
    <w:name w:val="xl105"/>
    <w:basedOn w:val="1"/>
    <w:qFormat/>
    <w:uiPriority w:val="99"/>
    <w:pPr>
      <w:widowControl/>
      <w:pBdr>
        <w:left w:val="single" w:color="auto" w:sz="8" w:space="0"/>
        <w:bottom w:val="single" w:color="000000" w:sz="8" w:space="0"/>
        <w:righ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67">
    <w:name w:val="xl106"/>
    <w:basedOn w:val="1"/>
    <w:qFormat/>
    <w:uiPriority w:val="99"/>
    <w:pPr>
      <w:widowControl/>
      <w:pBdr>
        <w:top w:val="single" w:color="000000" w:sz="8" w:space="0"/>
        <w:left w:val="single" w:color="auto" w:sz="8" w:space="0"/>
        <w:righ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68">
    <w:name w:val="xl107"/>
    <w:basedOn w:val="1"/>
    <w:qFormat/>
    <w:uiPriority w:val="99"/>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 w:val="24"/>
    </w:rPr>
  </w:style>
  <w:style w:type="paragraph" w:customStyle="1" w:styleId="69">
    <w:name w:val="xl108"/>
    <w:basedOn w:val="1"/>
    <w:qFormat/>
    <w:uiPriority w:val="99"/>
    <w:pPr>
      <w:widowControl/>
      <w:pBdr>
        <w:left w:val="single" w:color="auto" w:sz="8" w:space="0"/>
        <w:bottom w:val="single" w:color="000000" w:sz="8" w:space="0"/>
        <w:right w:val="single" w:color="auto" w:sz="8" w:space="0"/>
      </w:pBdr>
      <w:spacing w:before="100" w:beforeAutospacing="1" w:after="100" w:afterAutospacing="1"/>
      <w:jc w:val="center"/>
    </w:pPr>
    <w:rPr>
      <w:rFonts w:ascii="宋体" w:hAnsi="宋体" w:cs="宋体"/>
      <w:color w:val="000000"/>
      <w:kern w:val="0"/>
      <w:sz w:val="24"/>
    </w:rPr>
  </w:style>
  <w:style w:type="paragraph" w:customStyle="1" w:styleId="70">
    <w:name w:val="xl109"/>
    <w:basedOn w:val="1"/>
    <w:qFormat/>
    <w:uiPriority w:val="99"/>
    <w:pPr>
      <w:widowControl/>
      <w:pBdr>
        <w:left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71">
    <w:name w:val="xl110"/>
    <w:basedOn w:val="1"/>
    <w:qFormat/>
    <w:uiPriority w:val="99"/>
    <w:pPr>
      <w:widowControl/>
      <w:pBdr>
        <w:left w:val="single" w:color="auto" w:sz="8" w:space="0"/>
        <w:bottom w:val="single" w:color="000000" w:sz="8" w:space="0"/>
        <w:right w:val="single" w:color="auto" w:sz="8" w:space="0"/>
      </w:pBdr>
      <w:spacing w:before="100" w:beforeAutospacing="1" w:after="100" w:afterAutospacing="1"/>
      <w:jc w:val="center"/>
    </w:pPr>
    <w:rPr>
      <w:rFonts w:ascii="宋体" w:hAnsi="宋体" w:cs="宋体"/>
      <w:kern w:val="0"/>
      <w:sz w:val="24"/>
    </w:rPr>
  </w:style>
  <w:style w:type="paragraph" w:customStyle="1" w:styleId="72">
    <w:name w:val="xl111"/>
    <w:basedOn w:val="1"/>
    <w:qFormat/>
    <w:uiPriority w:val="99"/>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 w:val="18"/>
      <w:szCs w:val="18"/>
    </w:rPr>
  </w:style>
  <w:style w:type="character" w:customStyle="1" w:styleId="73">
    <w:name w:val="contenttxt1"/>
    <w:qFormat/>
    <w:uiPriority w:val="0"/>
    <w:rPr>
      <w:rFonts w:hint="default" w:ascii="Arial" w:hAnsi="Arial" w:cs="Arial"/>
      <w:sz w:val="21"/>
      <w:szCs w:val="21"/>
    </w:rPr>
  </w:style>
  <w:style w:type="character" w:customStyle="1" w:styleId="74">
    <w:name w:val="标题 1 Char"/>
    <w:link w:val="3"/>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5</Pages>
  <Words>384</Words>
  <Characters>2193</Characters>
  <Lines>18</Lines>
  <Paragraphs>5</Paragraphs>
  <TotalTime>1</TotalTime>
  <ScaleCrop>false</ScaleCrop>
  <LinksUpToDate>false</LinksUpToDate>
  <CharactersWithSpaces>2572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2025-11-02T19:01:00Z</dcterms:created>
  <dc:creator>胡楠</dc:creator>
  <cp:lastModifiedBy>lixin</cp:lastModifiedBy>
  <cp:lastPrinted>2025-09-22T10:07:00Z</cp:lastPrinted>
  <dcterms:modified xsi:type="dcterms:W3CDTF">2025-12-05T12:29:29Z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BF52C47E4BC07A3F03BACC685B27AD13_42</vt:lpwstr>
  </property>
</Properties>
</file>