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1640"/>
        <w:gridCol w:w="1134"/>
        <w:gridCol w:w="1296"/>
        <w:gridCol w:w="683"/>
        <w:gridCol w:w="2244"/>
      </w:tblGrid>
      <w:tr w:rsidR="00025381" w:rsidRPr="00025381" w:rsidTr="00025381">
        <w:trPr>
          <w:trHeight w:hRule="exact" w:val="600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企业名称</w:t>
            </w:r>
          </w:p>
        </w:tc>
        <w:tc>
          <w:tcPr>
            <w:tcW w:w="699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Cs/>
              </w:rPr>
            </w:pPr>
            <w:proofErr w:type="gramStart"/>
            <w:r w:rsidRPr="00025381">
              <w:rPr>
                <w:rFonts w:hint="eastAsia"/>
                <w:bCs/>
              </w:rPr>
              <w:t>公诚管理</w:t>
            </w:r>
            <w:proofErr w:type="gramEnd"/>
            <w:r w:rsidRPr="00025381">
              <w:rPr>
                <w:rFonts w:hint="eastAsia"/>
                <w:bCs/>
              </w:rPr>
              <w:t>咨询有限公司</w:t>
            </w:r>
          </w:p>
        </w:tc>
      </w:tr>
      <w:tr w:rsidR="00025381" w:rsidRPr="00025381" w:rsidTr="00025381">
        <w:trPr>
          <w:trHeight w:hRule="exact" w:val="60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总部地址</w:t>
            </w:r>
          </w:p>
        </w:tc>
        <w:tc>
          <w:tcPr>
            <w:tcW w:w="6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Cs/>
              </w:rPr>
            </w:pPr>
            <w:r w:rsidRPr="00025381">
              <w:rPr>
                <w:rFonts w:hint="eastAsia"/>
                <w:bCs/>
              </w:rPr>
              <w:t>广州市天河区五山路</w:t>
            </w:r>
            <w:r w:rsidRPr="00025381">
              <w:rPr>
                <w:rFonts w:hint="eastAsia"/>
                <w:bCs/>
              </w:rPr>
              <w:t>246</w:t>
            </w:r>
            <w:r w:rsidRPr="00025381">
              <w:rPr>
                <w:rFonts w:hint="eastAsia"/>
                <w:bCs/>
              </w:rPr>
              <w:t>、</w:t>
            </w:r>
            <w:r w:rsidRPr="00025381">
              <w:rPr>
                <w:rFonts w:hint="eastAsia"/>
                <w:bCs/>
              </w:rPr>
              <w:t>248</w:t>
            </w:r>
            <w:r w:rsidRPr="00025381">
              <w:rPr>
                <w:rFonts w:hint="eastAsia"/>
                <w:bCs/>
              </w:rPr>
              <w:t>、</w:t>
            </w:r>
            <w:r w:rsidRPr="00025381">
              <w:rPr>
                <w:rFonts w:hint="eastAsia"/>
                <w:bCs/>
              </w:rPr>
              <w:t>250</w:t>
            </w:r>
            <w:r w:rsidRPr="00025381">
              <w:rPr>
                <w:rFonts w:hint="eastAsia"/>
                <w:bCs/>
              </w:rPr>
              <w:t>号金山大厦</w:t>
            </w:r>
            <w:r w:rsidRPr="00025381">
              <w:rPr>
                <w:rFonts w:hint="eastAsia"/>
                <w:bCs/>
              </w:rPr>
              <w:t>801</w:t>
            </w:r>
            <w:r w:rsidRPr="00025381">
              <w:rPr>
                <w:rFonts w:hint="eastAsia"/>
                <w:bCs/>
              </w:rPr>
              <w:t>自编</w:t>
            </w:r>
            <w:r w:rsidRPr="00025381">
              <w:rPr>
                <w:rFonts w:hint="eastAsia"/>
                <w:bCs/>
              </w:rPr>
              <w:t>807</w:t>
            </w:r>
          </w:p>
        </w:tc>
      </w:tr>
      <w:tr w:rsidR="00025381" w:rsidRPr="00025381" w:rsidTr="00025381">
        <w:trPr>
          <w:trHeight w:hRule="exact" w:val="798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当地代表处地址</w:t>
            </w:r>
          </w:p>
        </w:tc>
        <w:tc>
          <w:tcPr>
            <w:tcW w:w="6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</w:rPr>
              <w:t>北京市西城区宣武门外大街</w:t>
            </w:r>
            <w:r w:rsidRPr="00025381">
              <w:rPr>
                <w:rFonts w:hint="eastAsia"/>
              </w:rPr>
              <w:t>6</w:t>
            </w:r>
            <w:r w:rsidRPr="00025381">
              <w:rPr>
                <w:rFonts w:hint="eastAsia"/>
              </w:rPr>
              <w:t>、</w:t>
            </w:r>
            <w:r w:rsidRPr="00025381">
              <w:rPr>
                <w:rFonts w:hint="eastAsia"/>
              </w:rPr>
              <w:t>8</w:t>
            </w:r>
            <w:r w:rsidRPr="00025381">
              <w:rPr>
                <w:rFonts w:hint="eastAsia"/>
              </w:rPr>
              <w:t>、</w:t>
            </w:r>
            <w:r w:rsidRPr="00025381">
              <w:rPr>
                <w:rFonts w:hint="eastAsia"/>
              </w:rPr>
              <w:t>10</w:t>
            </w:r>
            <w:r w:rsidRPr="00025381">
              <w:rPr>
                <w:rFonts w:hint="eastAsia"/>
              </w:rPr>
              <w:t>、</w:t>
            </w:r>
            <w:r w:rsidRPr="00025381">
              <w:rPr>
                <w:rFonts w:hint="eastAsia"/>
              </w:rPr>
              <w:t>12</w:t>
            </w:r>
            <w:r w:rsidRPr="00025381">
              <w:rPr>
                <w:rFonts w:hint="eastAsia"/>
              </w:rPr>
              <w:t>、</w:t>
            </w:r>
            <w:r w:rsidRPr="00025381">
              <w:rPr>
                <w:rFonts w:hint="eastAsia"/>
              </w:rPr>
              <w:t>16</w:t>
            </w:r>
            <w:r w:rsidRPr="00025381">
              <w:rPr>
                <w:rFonts w:hint="eastAsia"/>
              </w:rPr>
              <w:t>、</w:t>
            </w:r>
            <w:r w:rsidRPr="00025381">
              <w:rPr>
                <w:rFonts w:hint="eastAsia"/>
              </w:rPr>
              <w:t>18</w:t>
            </w:r>
            <w:r w:rsidRPr="00025381">
              <w:rPr>
                <w:rFonts w:hint="eastAsia"/>
              </w:rPr>
              <w:t>号</w:t>
            </w:r>
            <w:r w:rsidRPr="00025381">
              <w:rPr>
                <w:rFonts w:hint="eastAsia"/>
              </w:rPr>
              <w:t>6</w:t>
            </w:r>
            <w:r w:rsidRPr="00025381">
              <w:rPr>
                <w:rFonts w:hint="eastAsia"/>
              </w:rPr>
              <w:t>号楼</w:t>
            </w:r>
            <w:r w:rsidRPr="00025381">
              <w:rPr>
                <w:rFonts w:hint="eastAsia"/>
              </w:rPr>
              <w:t>11</w:t>
            </w:r>
            <w:r w:rsidRPr="00025381">
              <w:rPr>
                <w:rFonts w:hint="eastAsia"/>
              </w:rPr>
              <w:t>层</w:t>
            </w:r>
            <w:r w:rsidRPr="00025381">
              <w:rPr>
                <w:rFonts w:hint="eastAsia"/>
              </w:rPr>
              <w:t>1109</w:t>
            </w:r>
            <w:r w:rsidRPr="00025381">
              <w:rPr>
                <w:rFonts w:hint="eastAsia"/>
              </w:rPr>
              <w:t>、</w:t>
            </w:r>
            <w:r w:rsidRPr="00025381">
              <w:rPr>
                <w:rFonts w:hint="eastAsia"/>
              </w:rPr>
              <w:t>1110</w:t>
            </w:r>
            <w:r w:rsidRPr="00025381">
              <w:rPr>
                <w:rFonts w:hint="eastAsia"/>
              </w:rPr>
              <w:t>、</w:t>
            </w:r>
            <w:r w:rsidRPr="00025381">
              <w:rPr>
                <w:rFonts w:hint="eastAsia"/>
              </w:rPr>
              <w:t>1111</w:t>
            </w:r>
          </w:p>
        </w:tc>
      </w:tr>
      <w:tr w:rsidR="00025381" w:rsidRPr="00025381" w:rsidTr="00025381">
        <w:trPr>
          <w:trHeight w:hRule="exact" w:val="644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定点项目</w:t>
            </w:r>
          </w:p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负责人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381" w:rsidRPr="00025381" w:rsidRDefault="00025381" w:rsidP="00025381">
            <w:proofErr w:type="gramStart"/>
            <w:r w:rsidRPr="00025381">
              <w:rPr>
                <w:rFonts w:hint="eastAsia"/>
              </w:rPr>
              <w:t>许勇飞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职</w:t>
            </w:r>
            <w:r w:rsidRPr="00025381">
              <w:rPr>
                <w:rFonts w:hint="eastAsia"/>
                <w:b/>
              </w:rPr>
              <w:t xml:space="preserve">    </w:t>
            </w:r>
            <w:proofErr w:type="gramStart"/>
            <w:r w:rsidRPr="00025381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Cs/>
              </w:rPr>
            </w:pPr>
            <w:r w:rsidRPr="00025381">
              <w:rPr>
                <w:rFonts w:hint="eastAsia"/>
                <w:bCs/>
              </w:rPr>
              <w:t>总经理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电话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Cs/>
              </w:rPr>
            </w:pPr>
            <w:r w:rsidRPr="00025381">
              <w:rPr>
                <w:rFonts w:hint="eastAsia"/>
                <w:bCs/>
              </w:rPr>
              <w:t>020-38844311</w:t>
            </w:r>
          </w:p>
        </w:tc>
      </w:tr>
      <w:tr w:rsidR="00025381" w:rsidRPr="00025381" w:rsidTr="00025381">
        <w:trPr>
          <w:trHeight w:hRule="exact" w:val="685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定点项目</w:t>
            </w:r>
          </w:p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经办人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Cs/>
              </w:rPr>
            </w:pPr>
            <w:r w:rsidRPr="00025381">
              <w:rPr>
                <w:rFonts w:hint="eastAsia"/>
                <w:bCs/>
              </w:rPr>
              <w:t>祁高煜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职</w:t>
            </w:r>
            <w:r w:rsidRPr="00025381">
              <w:rPr>
                <w:rFonts w:hint="eastAsia"/>
                <w:b/>
              </w:rPr>
              <w:t xml:space="preserve">    </w:t>
            </w:r>
            <w:proofErr w:type="gramStart"/>
            <w:r w:rsidRPr="00025381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Cs/>
              </w:rPr>
            </w:pPr>
            <w:r w:rsidRPr="00025381">
              <w:rPr>
                <w:rFonts w:hint="eastAsia"/>
                <w:bCs/>
              </w:rPr>
              <w:t>项目经理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电话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Cs/>
              </w:rPr>
            </w:pPr>
            <w:r w:rsidRPr="00025381">
              <w:rPr>
                <w:rFonts w:hint="eastAsia"/>
                <w:bCs/>
              </w:rPr>
              <w:t>13391556955</w:t>
            </w:r>
          </w:p>
        </w:tc>
        <w:bookmarkStart w:id="0" w:name="_GoBack"/>
        <w:bookmarkEnd w:id="0"/>
      </w:tr>
      <w:tr w:rsidR="00025381" w:rsidRPr="00025381" w:rsidTr="00025381">
        <w:trPr>
          <w:trHeight w:hRule="exact" w:val="478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单位传真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Cs/>
              </w:rPr>
            </w:pPr>
            <w:r w:rsidRPr="00025381">
              <w:rPr>
                <w:rFonts w:hint="eastAsia"/>
                <w:bCs/>
              </w:rPr>
              <w:t>020-38844313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电子邮箱</w:t>
            </w:r>
          </w:p>
        </w:tc>
        <w:tc>
          <w:tcPr>
            <w:tcW w:w="42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Cs/>
              </w:rPr>
            </w:pPr>
            <w:r w:rsidRPr="00025381">
              <w:rPr>
                <w:rFonts w:hint="eastAsia"/>
                <w:bCs/>
              </w:rPr>
              <w:t>scb@gcmc.cc</w:t>
            </w:r>
          </w:p>
        </w:tc>
      </w:tr>
      <w:tr w:rsidR="00025381" w:rsidRPr="00025381" w:rsidTr="00025381">
        <w:trPr>
          <w:trHeight w:hRule="exact" w:val="3159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公司资质</w:t>
            </w:r>
          </w:p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情</w:t>
            </w:r>
            <w:r w:rsidRPr="00025381">
              <w:rPr>
                <w:rFonts w:hint="eastAsia"/>
                <w:b/>
              </w:rPr>
              <w:t xml:space="preserve">  </w:t>
            </w:r>
            <w:proofErr w:type="gramStart"/>
            <w:r w:rsidRPr="00025381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25381" w:rsidRPr="00025381" w:rsidRDefault="00025381" w:rsidP="00025381">
            <w:r w:rsidRPr="00025381">
              <w:rPr>
                <w:rFonts w:hint="eastAsia"/>
              </w:rPr>
              <w:t>公司资质齐全，拥有工程监理、招标代理、咨询等行业领先资质。</w:t>
            </w:r>
          </w:p>
          <w:p w:rsidR="00025381" w:rsidRPr="00025381" w:rsidRDefault="00025381" w:rsidP="00025381">
            <w:pPr>
              <w:rPr>
                <w:rFonts w:hint="eastAsia"/>
              </w:rPr>
            </w:pPr>
            <w:r w:rsidRPr="00025381">
              <w:rPr>
                <w:rFonts w:hint="eastAsia"/>
              </w:rPr>
              <w:t>工程监理类资质：工程监理综合资质（</w:t>
            </w:r>
            <w:proofErr w:type="gramStart"/>
            <w:r w:rsidRPr="00025381">
              <w:rPr>
                <w:rFonts w:hint="eastAsia"/>
              </w:rPr>
              <w:t>中通服内</w:t>
            </w:r>
            <w:proofErr w:type="gramEnd"/>
            <w:r w:rsidRPr="00025381">
              <w:rPr>
                <w:rFonts w:hint="eastAsia"/>
              </w:rPr>
              <w:t>首家且目前唯一）、信息系统工程监理甲级。</w:t>
            </w:r>
          </w:p>
          <w:p w:rsidR="00025381" w:rsidRPr="00025381" w:rsidRDefault="00025381" w:rsidP="00025381">
            <w:pPr>
              <w:rPr>
                <w:rFonts w:hint="eastAsia"/>
              </w:rPr>
            </w:pPr>
            <w:r w:rsidRPr="00025381">
              <w:rPr>
                <w:rFonts w:hint="eastAsia"/>
              </w:rPr>
              <w:t>招标代理类资质：工程招标代理甲级、通信建设招标代理甲级、政府采购代理甲级、中央投资招标代理机构乙级、机电产品国际招标代理资格。</w:t>
            </w:r>
          </w:p>
          <w:p w:rsidR="00025381" w:rsidRPr="00025381" w:rsidRDefault="00025381" w:rsidP="00025381">
            <w:pPr>
              <w:rPr>
                <w:rFonts w:hint="eastAsia"/>
              </w:rPr>
            </w:pPr>
            <w:r w:rsidRPr="00025381">
              <w:rPr>
                <w:rFonts w:hint="eastAsia"/>
              </w:rPr>
              <w:t>咨询类资质：工程造价咨询乙级、工程咨询丙级资格证书（含工程项目管理资格）。</w:t>
            </w:r>
          </w:p>
          <w:p w:rsidR="00025381" w:rsidRPr="00025381" w:rsidRDefault="00025381" w:rsidP="00025381">
            <w:pPr>
              <w:rPr>
                <w:rFonts w:hint="eastAsia"/>
              </w:rPr>
            </w:pPr>
            <w:r w:rsidRPr="00025381">
              <w:rPr>
                <w:rFonts w:hint="eastAsia"/>
              </w:rPr>
              <w:t>其他专项资质：涉密信息系统集成资质甲级、军工涉密业务咨询服务安全保密条件备案证书、通信信息网络系统集成乙级、承装（修、试）电力设施许可证四级。</w:t>
            </w:r>
          </w:p>
          <w:p w:rsidR="00025381" w:rsidRPr="00025381" w:rsidRDefault="00025381" w:rsidP="00025381">
            <w:r w:rsidRPr="00025381">
              <w:t>4.</w:t>
            </w:r>
          </w:p>
        </w:tc>
      </w:tr>
      <w:tr w:rsidR="00025381" w:rsidRPr="00025381" w:rsidTr="00025381">
        <w:trPr>
          <w:trHeight w:hRule="exact" w:val="2724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主营范围</w:t>
            </w:r>
          </w:p>
        </w:tc>
        <w:tc>
          <w:tcPr>
            <w:tcW w:w="69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</w:rPr>
              <w:t>企业管理咨询：工程咨询，工程造价咨询，工程招标代理，通信建设项目招标代理，通信信息网络系统集成，政府采购代理，工程监理，工程项目管理，工程承包；软件开发、安装、销售，室内装修，房地产中介服务，通信技术管理和技能类培训，咨询策划，劳务派遣。信息技术咨询服务，建筑工程咨询，机电产品的国际招标代理，中央投资类项目招标代理，通信器材、安防产品、机房设备及网络设备的购销、采购管理及技能培训，商务及会务服务。承装（修、试）电力设施业务，电力工程施工总承包，通信工程施工总承包。（依法需经批准的项目，经相关部门批准后方可开展经营活动。）</w:t>
            </w:r>
          </w:p>
        </w:tc>
      </w:tr>
      <w:tr w:rsidR="00025381" w:rsidRPr="00025381" w:rsidTr="00025381">
        <w:trPr>
          <w:trHeight w:hRule="exact" w:val="680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专业特长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25381" w:rsidRPr="00025381" w:rsidRDefault="00025381" w:rsidP="00025381">
            <w:r w:rsidRPr="00025381">
              <w:rPr>
                <w:rFonts w:hint="eastAsia"/>
              </w:rPr>
              <w:t>企业管理咨询</w:t>
            </w:r>
            <w:r w:rsidRPr="00025381">
              <w:rPr>
                <w:rFonts w:hint="eastAsia"/>
              </w:rPr>
              <w:t>,</w:t>
            </w:r>
            <w:r w:rsidRPr="00025381">
              <w:rPr>
                <w:rFonts w:hint="eastAsia"/>
              </w:rPr>
              <w:t>工程咨询，工程造价咨询，工程招标代理。</w:t>
            </w:r>
          </w:p>
        </w:tc>
      </w:tr>
      <w:tr w:rsidR="00025381" w:rsidRPr="00025381" w:rsidTr="00025381">
        <w:trPr>
          <w:trHeight w:hRule="exact" w:val="238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公司情况</w:t>
            </w:r>
          </w:p>
          <w:p w:rsidR="00025381" w:rsidRPr="00025381" w:rsidRDefault="00025381" w:rsidP="00025381">
            <w:pPr>
              <w:rPr>
                <w:b/>
              </w:rPr>
            </w:pPr>
            <w:r w:rsidRPr="00025381">
              <w:rPr>
                <w:rFonts w:hint="eastAsia"/>
                <w:b/>
              </w:rPr>
              <w:t>概</w:t>
            </w:r>
            <w:r w:rsidRPr="00025381">
              <w:rPr>
                <w:rFonts w:hint="eastAsia"/>
                <w:b/>
              </w:rPr>
              <w:t xml:space="preserve">  </w:t>
            </w:r>
            <w:r w:rsidRPr="00025381">
              <w:rPr>
                <w:rFonts w:hint="eastAsia"/>
                <w:b/>
              </w:rPr>
              <w:t>要</w:t>
            </w:r>
          </w:p>
        </w:tc>
        <w:tc>
          <w:tcPr>
            <w:tcW w:w="699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5381" w:rsidRPr="00025381" w:rsidRDefault="00025381" w:rsidP="00025381">
            <w:proofErr w:type="gramStart"/>
            <w:r w:rsidRPr="00025381">
              <w:rPr>
                <w:rFonts w:hint="eastAsia"/>
              </w:rPr>
              <w:t>公诚管理</w:t>
            </w:r>
            <w:proofErr w:type="gramEnd"/>
            <w:r w:rsidRPr="00025381">
              <w:rPr>
                <w:rFonts w:hint="eastAsia"/>
              </w:rPr>
              <w:t>咨询有限公司（原</w:t>
            </w:r>
            <w:proofErr w:type="gramStart"/>
            <w:r w:rsidRPr="00025381">
              <w:rPr>
                <w:rFonts w:hint="eastAsia"/>
              </w:rPr>
              <w:t>广东公诚通信</w:t>
            </w:r>
            <w:proofErr w:type="gramEnd"/>
            <w:r w:rsidRPr="00025381">
              <w:rPr>
                <w:rFonts w:hint="eastAsia"/>
              </w:rPr>
              <w:t>建设监理有限公司）成立于二○○○年三月，是中国通信服务股份有限公司（上市代号：</w:t>
            </w:r>
            <w:r w:rsidRPr="00025381">
              <w:rPr>
                <w:rFonts w:hint="eastAsia"/>
              </w:rPr>
              <w:t>0552.HK</w:t>
            </w:r>
            <w:r w:rsidRPr="00025381">
              <w:rPr>
                <w:rFonts w:hint="eastAsia"/>
              </w:rPr>
              <w:t>）旗下广东省通信产业服务有限公司的专业子公司，中国通信企业协会通信工程建设分会监理委员会副主任委员单位。公司主营业务包括工程监理、招标代理、项目管理咨询、造价咨询以及资产处置等，尤其可为建设单位提供高智能、高技术含量的项目全过程咨询服务。</w:t>
            </w:r>
          </w:p>
        </w:tc>
      </w:tr>
    </w:tbl>
    <w:p w:rsidR="00FE0E15" w:rsidRPr="00025381" w:rsidRDefault="00FE0E15"/>
    <w:sectPr w:rsidR="00FE0E15" w:rsidRPr="00025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9C" w:rsidRDefault="00CC639C" w:rsidP="00025381">
      <w:r>
        <w:separator/>
      </w:r>
    </w:p>
  </w:endnote>
  <w:endnote w:type="continuationSeparator" w:id="0">
    <w:p w:rsidR="00CC639C" w:rsidRDefault="00CC639C" w:rsidP="0002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9C" w:rsidRDefault="00CC639C" w:rsidP="00025381">
      <w:r>
        <w:separator/>
      </w:r>
    </w:p>
  </w:footnote>
  <w:footnote w:type="continuationSeparator" w:id="0">
    <w:p w:rsidR="00CC639C" w:rsidRDefault="00CC639C" w:rsidP="00025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94"/>
    <w:rsid w:val="00025381"/>
    <w:rsid w:val="00CC639C"/>
    <w:rsid w:val="00CE3794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3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2020-02-20T06:15:00Z</dcterms:created>
  <dcterms:modified xsi:type="dcterms:W3CDTF">2020-02-20T06:16:00Z</dcterms:modified>
</cp:coreProperties>
</file>