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690"/>
        <w:gridCol w:w="1158"/>
        <w:gridCol w:w="1462"/>
        <w:gridCol w:w="676"/>
        <w:gridCol w:w="3094"/>
      </w:tblGrid>
      <w:tr w:rsidR="008C76BD" w:rsidRPr="008C76BD" w:rsidTr="008C76BD">
        <w:trPr>
          <w:trHeight w:hRule="exact" w:val="600"/>
          <w:jc w:val="center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企业名称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北京远东工程项目管理有限公司</w:t>
            </w:r>
          </w:p>
        </w:tc>
      </w:tr>
      <w:tr w:rsidR="008C76BD" w:rsidRPr="008C76BD" w:rsidTr="008C76BD">
        <w:trPr>
          <w:trHeight w:hRule="exact" w:val="600"/>
          <w:jc w:val="center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总部地址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北京市西城区广义街</w:t>
            </w:r>
            <w:r w:rsidRPr="008C76BD">
              <w:rPr>
                <w:rFonts w:hint="eastAsia"/>
                <w:b/>
              </w:rPr>
              <w:t>5</w:t>
            </w:r>
            <w:r w:rsidRPr="008C76BD">
              <w:rPr>
                <w:rFonts w:hint="eastAsia"/>
                <w:b/>
              </w:rPr>
              <w:t>号</w:t>
            </w:r>
            <w:r w:rsidRPr="008C76BD">
              <w:rPr>
                <w:rFonts w:hint="eastAsia"/>
                <w:b/>
              </w:rPr>
              <w:t>9</w:t>
            </w:r>
            <w:r w:rsidRPr="008C76BD">
              <w:rPr>
                <w:rFonts w:hint="eastAsia"/>
                <w:b/>
              </w:rPr>
              <w:t>层</w:t>
            </w:r>
            <w:r w:rsidRPr="008C76BD">
              <w:rPr>
                <w:rFonts w:hint="eastAsia"/>
                <w:b/>
              </w:rPr>
              <w:t>3-902</w:t>
            </w:r>
          </w:p>
        </w:tc>
      </w:tr>
      <w:tr w:rsidR="008C76BD" w:rsidRPr="008C76BD" w:rsidTr="008C76BD">
        <w:trPr>
          <w:trHeight w:hRule="exact" w:val="600"/>
          <w:jc w:val="center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当地代表处地址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北京市西城区广义街</w:t>
            </w:r>
            <w:r w:rsidRPr="008C76BD">
              <w:rPr>
                <w:rFonts w:hint="eastAsia"/>
                <w:b/>
              </w:rPr>
              <w:t>5</w:t>
            </w:r>
            <w:r w:rsidRPr="008C76BD">
              <w:rPr>
                <w:rFonts w:hint="eastAsia"/>
                <w:b/>
              </w:rPr>
              <w:t>号</w:t>
            </w:r>
            <w:r w:rsidRPr="008C76BD">
              <w:rPr>
                <w:rFonts w:hint="eastAsia"/>
                <w:b/>
              </w:rPr>
              <w:t>9</w:t>
            </w:r>
            <w:r w:rsidRPr="008C76BD">
              <w:rPr>
                <w:rFonts w:hint="eastAsia"/>
                <w:b/>
              </w:rPr>
              <w:t>层</w:t>
            </w:r>
            <w:r w:rsidRPr="008C76BD">
              <w:rPr>
                <w:rFonts w:hint="eastAsia"/>
                <w:b/>
              </w:rPr>
              <w:t>3-902</w:t>
            </w:r>
          </w:p>
        </w:tc>
        <w:bookmarkStart w:id="0" w:name="_GoBack"/>
        <w:bookmarkEnd w:id="0"/>
      </w:tr>
      <w:tr w:rsidR="008C76BD" w:rsidRPr="008C76BD" w:rsidTr="008C76BD">
        <w:trPr>
          <w:trHeight w:hRule="exact" w:val="644"/>
          <w:jc w:val="center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定点项目</w:t>
            </w:r>
          </w:p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负责人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r w:rsidRPr="008C76BD">
              <w:rPr>
                <w:rFonts w:hint="eastAsia"/>
                <w:b/>
              </w:rPr>
              <w:t>李强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职</w:t>
            </w:r>
            <w:r w:rsidRPr="008C76BD">
              <w:rPr>
                <w:rFonts w:hint="eastAsia"/>
                <w:b/>
              </w:rPr>
              <w:t xml:space="preserve">    </w:t>
            </w:r>
            <w:proofErr w:type="gramStart"/>
            <w:r w:rsidRPr="008C76B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总经理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电话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010-68025865</w:t>
            </w:r>
            <w:r w:rsidRPr="008C76BD">
              <w:rPr>
                <w:rFonts w:hint="eastAsia"/>
                <w:b/>
              </w:rPr>
              <w:t>、</w:t>
            </w:r>
            <w:r w:rsidRPr="008C76BD">
              <w:rPr>
                <w:rFonts w:hint="eastAsia"/>
                <w:b/>
              </w:rPr>
              <w:t>13370122196</w:t>
            </w:r>
            <w:r w:rsidRPr="008C76BD">
              <w:rPr>
                <w:rFonts w:hint="eastAsia"/>
                <w:b/>
              </w:rPr>
              <w:t>（办公及手机）</w:t>
            </w:r>
          </w:p>
        </w:tc>
      </w:tr>
      <w:tr w:rsidR="008C76BD" w:rsidRPr="008C76BD" w:rsidTr="008C76BD">
        <w:trPr>
          <w:trHeight w:hRule="exact" w:val="685"/>
          <w:jc w:val="center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定点项目</w:t>
            </w:r>
          </w:p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经办人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李彩华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职</w:t>
            </w:r>
            <w:r w:rsidRPr="008C76BD">
              <w:rPr>
                <w:rFonts w:hint="eastAsia"/>
                <w:b/>
              </w:rPr>
              <w:t xml:space="preserve">    </w:t>
            </w:r>
            <w:proofErr w:type="gramStart"/>
            <w:r w:rsidRPr="008C76B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经营部经理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电话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010-68025865</w:t>
            </w:r>
            <w:r w:rsidRPr="008C76BD">
              <w:rPr>
                <w:rFonts w:hint="eastAsia"/>
                <w:b/>
              </w:rPr>
              <w:t>、</w:t>
            </w:r>
            <w:r w:rsidRPr="008C76BD">
              <w:rPr>
                <w:rFonts w:hint="eastAsia"/>
                <w:b/>
              </w:rPr>
              <w:t>13911054370</w:t>
            </w:r>
          </w:p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（办公及手机）</w:t>
            </w:r>
          </w:p>
        </w:tc>
      </w:tr>
      <w:tr w:rsidR="008C76BD" w:rsidRPr="008C76BD" w:rsidTr="008C76BD">
        <w:trPr>
          <w:trHeight w:hRule="exact" w:val="478"/>
          <w:jc w:val="center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单位传真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010-68045397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电子邮箱</w:t>
            </w:r>
          </w:p>
        </w:tc>
        <w:tc>
          <w:tcPr>
            <w:tcW w:w="52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hyperlink r:id="rId7" w:history="1">
              <w:r w:rsidRPr="008C76BD">
                <w:rPr>
                  <w:rStyle w:val="a5"/>
                  <w:rFonts w:hint="eastAsia"/>
                  <w:b/>
                  <w:color w:val="auto"/>
                </w:rPr>
                <w:t>ydpm@ydpm.cn</w:t>
              </w:r>
            </w:hyperlink>
          </w:p>
        </w:tc>
      </w:tr>
      <w:tr w:rsidR="008C76BD" w:rsidRPr="008C76BD" w:rsidTr="008C76BD">
        <w:trPr>
          <w:trHeight w:hRule="exact" w:val="1278"/>
          <w:jc w:val="center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公司资质</w:t>
            </w:r>
          </w:p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情</w:t>
            </w:r>
            <w:r w:rsidRPr="008C76BD">
              <w:rPr>
                <w:rFonts w:hint="eastAsia"/>
                <w:b/>
              </w:rPr>
              <w:t xml:space="preserve">  </w:t>
            </w:r>
            <w:proofErr w:type="gramStart"/>
            <w:r w:rsidRPr="008C76BD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r w:rsidRPr="008C76BD">
              <w:rPr>
                <w:rFonts w:hint="eastAsia"/>
                <w:b/>
              </w:rPr>
              <w:t>房屋建筑工程监理甲级、市政公用工程监理甲级、机电安装工程监理甲级、工程造价咨询甲级</w:t>
            </w:r>
            <w:r w:rsidRPr="008C76BD">
              <w:rPr>
                <w:rFonts w:hint="eastAsia"/>
              </w:rPr>
              <w:t>（详细列出公司具备的所有资质名称及等级，应按资质证书表述）</w:t>
            </w:r>
          </w:p>
        </w:tc>
      </w:tr>
      <w:tr w:rsidR="008C76BD" w:rsidRPr="008C76BD" w:rsidTr="008C76BD">
        <w:trPr>
          <w:trHeight w:hRule="exact" w:val="2055"/>
          <w:jc w:val="center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主营范围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信息系统工程监理（批文有效期至</w:t>
            </w:r>
            <w:r w:rsidRPr="008C76BD">
              <w:rPr>
                <w:rFonts w:hint="eastAsia"/>
                <w:b/>
              </w:rPr>
              <w:t>2020</w:t>
            </w:r>
            <w:r w:rsidRPr="008C76BD">
              <w:rPr>
                <w:rFonts w:hint="eastAsia"/>
                <w:b/>
              </w:rPr>
              <w:t>年</w:t>
            </w:r>
            <w:r w:rsidRPr="008C76BD">
              <w:rPr>
                <w:rFonts w:hint="eastAsia"/>
                <w:b/>
              </w:rPr>
              <w:t>12</w:t>
            </w:r>
            <w:r w:rsidRPr="008C76BD">
              <w:rPr>
                <w:rFonts w:hint="eastAsia"/>
                <w:b/>
              </w:rPr>
              <w:t>月</w:t>
            </w:r>
            <w:r w:rsidRPr="008C76BD">
              <w:rPr>
                <w:rFonts w:hint="eastAsia"/>
                <w:b/>
              </w:rPr>
              <w:t>31</w:t>
            </w:r>
            <w:r w:rsidRPr="008C76BD">
              <w:rPr>
                <w:rFonts w:hint="eastAsia"/>
                <w:b/>
              </w:rPr>
              <w:t>日）；房屋建筑工程监理甲级；市政公用工程（不含桥梁）监理甲级；机电安装工程监理甲级；建筑工程招标代理；造价咨询；工程计划；工程预算；工程项目管理；技术咨询。（企业依法自主选择经营项目，开展经营活动；依法须经批准的项目，经相关部门批准后依批准的内容开展经营活动；不得从事本市产业政策禁止和限制类项目的经营活动。）</w:t>
            </w:r>
            <w:r w:rsidRPr="008C76BD">
              <w:rPr>
                <w:rFonts w:hint="eastAsia"/>
              </w:rPr>
              <w:t>（按公司营业执照标明的经营范围表述）</w:t>
            </w:r>
          </w:p>
        </w:tc>
      </w:tr>
      <w:tr w:rsidR="008C76BD" w:rsidRPr="008C76BD" w:rsidTr="008C76BD">
        <w:trPr>
          <w:trHeight w:hRule="exact" w:val="704"/>
          <w:jc w:val="center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专业特长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公司提供工程监理、工程项目管理、造价咨询、第三方工程审计、招标代理等多元化、深层次工程服务。</w:t>
            </w:r>
          </w:p>
        </w:tc>
      </w:tr>
      <w:tr w:rsidR="008C76BD" w:rsidRPr="008C76BD" w:rsidTr="008C76BD">
        <w:trPr>
          <w:trHeight w:hRule="exact" w:val="3799"/>
          <w:jc w:val="center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公司情况</w:t>
            </w:r>
          </w:p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概</w:t>
            </w:r>
            <w:r w:rsidRPr="008C76BD">
              <w:rPr>
                <w:rFonts w:hint="eastAsia"/>
                <w:b/>
              </w:rPr>
              <w:t xml:space="preserve">  </w:t>
            </w:r>
            <w:r w:rsidRPr="008C76BD">
              <w:rPr>
                <w:rFonts w:hint="eastAsia"/>
                <w:b/>
              </w:rPr>
              <w:t>要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76BD" w:rsidRPr="008C76BD" w:rsidRDefault="008C76BD" w:rsidP="008C76BD">
            <w:pPr>
              <w:rPr>
                <w:b/>
              </w:rPr>
            </w:pPr>
            <w:r w:rsidRPr="008C76BD">
              <w:rPr>
                <w:rFonts w:hint="eastAsia"/>
                <w:b/>
              </w:rPr>
              <w:t>北京远东工程项目管理有限公司正式成立于</w:t>
            </w:r>
            <w:r w:rsidRPr="008C76BD">
              <w:rPr>
                <w:rFonts w:hint="eastAsia"/>
                <w:b/>
              </w:rPr>
              <w:t>1993</w:t>
            </w:r>
            <w:r w:rsidRPr="008C76BD">
              <w:rPr>
                <w:rFonts w:hint="eastAsia"/>
                <w:b/>
              </w:rPr>
              <w:t>年，曾作为我国监理行业试点单位，于</w:t>
            </w:r>
            <w:r w:rsidRPr="008C76BD">
              <w:rPr>
                <w:rFonts w:hint="eastAsia"/>
                <w:b/>
              </w:rPr>
              <w:t>1988</w:t>
            </w:r>
            <w:r w:rsidRPr="008C76BD">
              <w:rPr>
                <w:rFonts w:hint="eastAsia"/>
                <w:b/>
              </w:rPr>
              <w:t>年开始从事监理业务，是我国较早从事监理业务的企业之一。</w:t>
            </w:r>
          </w:p>
          <w:p w:rsidR="008C76BD" w:rsidRPr="008C76BD" w:rsidRDefault="008C76BD" w:rsidP="008C76BD">
            <w:pPr>
              <w:rPr>
                <w:rFonts w:hint="eastAsia"/>
                <w:b/>
              </w:rPr>
            </w:pPr>
            <w:r w:rsidRPr="008C76BD">
              <w:rPr>
                <w:rFonts w:hint="eastAsia"/>
                <w:b/>
              </w:rPr>
              <w:t>公司现具有房屋建筑、市政公用、机电安装甲级监理资质、工程造价咨询甲级资质、人民防空工程监理甲级资质以及电力工程监理、信息系统工程监理资质、北京市建设工程招标代理资信等级</w:t>
            </w:r>
            <w:r w:rsidRPr="008C76BD">
              <w:rPr>
                <w:rFonts w:hint="eastAsia"/>
                <w:b/>
              </w:rPr>
              <w:t>AAAA</w:t>
            </w:r>
            <w:r w:rsidRPr="008C76BD">
              <w:rPr>
                <w:rFonts w:hint="eastAsia"/>
                <w:b/>
              </w:rPr>
              <w:t>级企业，并且通过了</w:t>
            </w:r>
            <w:r w:rsidRPr="008C76BD">
              <w:rPr>
                <w:rFonts w:hint="eastAsia"/>
                <w:b/>
              </w:rPr>
              <w:t>ISO9001</w:t>
            </w:r>
            <w:r w:rsidRPr="008C76BD">
              <w:rPr>
                <w:rFonts w:hint="eastAsia"/>
                <w:b/>
              </w:rPr>
              <w:t>质量体系认证、以及</w:t>
            </w:r>
            <w:r w:rsidRPr="008C76BD">
              <w:rPr>
                <w:rFonts w:hint="eastAsia"/>
                <w:b/>
              </w:rPr>
              <w:t>ISO14001</w:t>
            </w:r>
            <w:r w:rsidRPr="008C76BD">
              <w:rPr>
                <w:rFonts w:hint="eastAsia"/>
                <w:b/>
              </w:rPr>
              <w:t>环境管理体系、</w:t>
            </w:r>
            <w:r w:rsidRPr="008C76BD">
              <w:rPr>
                <w:rFonts w:hint="eastAsia"/>
                <w:b/>
              </w:rPr>
              <w:t>OHSAS18001</w:t>
            </w:r>
            <w:r w:rsidRPr="008C76BD">
              <w:rPr>
                <w:rFonts w:hint="eastAsia"/>
                <w:b/>
              </w:rPr>
              <w:t>职业健康安全管理体系认证。</w:t>
            </w:r>
          </w:p>
          <w:p w:rsidR="008C76BD" w:rsidRPr="008C76BD" w:rsidRDefault="008C76BD" w:rsidP="008C76BD">
            <w:pPr>
              <w:rPr>
                <w:rFonts w:hint="eastAsia"/>
              </w:rPr>
            </w:pPr>
          </w:p>
          <w:p w:rsidR="008C76BD" w:rsidRPr="008C76BD" w:rsidRDefault="008C76BD" w:rsidP="008C76BD">
            <w:r w:rsidRPr="008C76BD">
              <w:rPr>
                <w:rFonts w:hint="eastAsia"/>
              </w:rPr>
              <w:t>(</w:t>
            </w:r>
            <w:r w:rsidRPr="008C76BD">
              <w:rPr>
                <w:rFonts w:hint="eastAsia"/>
              </w:rPr>
              <w:t>不超过</w:t>
            </w:r>
            <w:r w:rsidRPr="008C76BD">
              <w:rPr>
                <w:rFonts w:hint="eastAsia"/>
              </w:rPr>
              <w:t>200</w:t>
            </w:r>
            <w:r w:rsidRPr="008C76BD">
              <w:rPr>
                <w:rFonts w:hint="eastAsia"/>
              </w:rPr>
              <w:t>字</w:t>
            </w:r>
            <w:r w:rsidRPr="008C76BD">
              <w:rPr>
                <w:rFonts w:hint="eastAsia"/>
              </w:rPr>
              <w:t>)</w:t>
            </w:r>
          </w:p>
        </w:tc>
      </w:tr>
    </w:tbl>
    <w:p w:rsidR="00FE0E15" w:rsidRPr="008C76BD" w:rsidRDefault="00FE0E15"/>
    <w:sectPr w:rsidR="00FE0E15" w:rsidRPr="008C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68" w:rsidRDefault="005C0568" w:rsidP="008C76BD">
      <w:r>
        <w:separator/>
      </w:r>
    </w:p>
  </w:endnote>
  <w:endnote w:type="continuationSeparator" w:id="0">
    <w:p w:rsidR="005C0568" w:rsidRDefault="005C0568" w:rsidP="008C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68" w:rsidRDefault="005C0568" w:rsidP="008C76BD">
      <w:r>
        <w:separator/>
      </w:r>
    </w:p>
  </w:footnote>
  <w:footnote w:type="continuationSeparator" w:id="0">
    <w:p w:rsidR="005C0568" w:rsidRDefault="005C0568" w:rsidP="008C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C"/>
    <w:rsid w:val="005C0568"/>
    <w:rsid w:val="008C346C"/>
    <w:rsid w:val="008C76BD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6BD"/>
    <w:rPr>
      <w:sz w:val="18"/>
      <w:szCs w:val="18"/>
    </w:rPr>
  </w:style>
  <w:style w:type="character" w:styleId="a5">
    <w:name w:val="Hyperlink"/>
    <w:basedOn w:val="a0"/>
    <w:uiPriority w:val="99"/>
    <w:unhideWhenUsed/>
    <w:rsid w:val="008C7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6BD"/>
    <w:rPr>
      <w:sz w:val="18"/>
      <w:szCs w:val="18"/>
    </w:rPr>
  </w:style>
  <w:style w:type="character" w:styleId="a5">
    <w:name w:val="Hyperlink"/>
    <w:basedOn w:val="a0"/>
    <w:uiPriority w:val="99"/>
    <w:unhideWhenUsed/>
    <w:rsid w:val="008C7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dpm@ydp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2020-02-20T06:07:00Z</dcterms:created>
  <dcterms:modified xsi:type="dcterms:W3CDTF">2020-02-20T06:08:00Z</dcterms:modified>
</cp:coreProperties>
</file>