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205"/>
        <w:gridCol w:w="1134"/>
        <w:gridCol w:w="1710"/>
        <w:gridCol w:w="687"/>
        <w:gridCol w:w="2251"/>
      </w:tblGrid>
      <w:tr w:rsidR="009845B7" w:rsidRPr="009845B7" w:rsidTr="009845B7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proofErr w:type="gramStart"/>
            <w:r w:rsidRPr="009845B7">
              <w:rPr>
                <w:rFonts w:hint="eastAsia"/>
                <w:b/>
              </w:rPr>
              <w:t>北京鸿厦基建</w:t>
            </w:r>
            <w:proofErr w:type="gramEnd"/>
            <w:r w:rsidRPr="009845B7">
              <w:rPr>
                <w:rFonts w:hint="eastAsia"/>
                <w:b/>
              </w:rPr>
              <w:t>工程监理有限公司</w:t>
            </w:r>
          </w:p>
        </w:tc>
      </w:tr>
      <w:tr w:rsidR="009845B7" w:rsidRPr="009845B7" w:rsidTr="009845B7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北京市海淀区中关村南路</w:t>
            </w:r>
            <w:r w:rsidRPr="009845B7">
              <w:rPr>
                <w:rFonts w:hint="eastAsia"/>
                <w:b/>
              </w:rPr>
              <w:t>26</w:t>
            </w:r>
            <w:r w:rsidRPr="009845B7">
              <w:rPr>
                <w:rFonts w:hint="eastAsia"/>
                <w:b/>
              </w:rPr>
              <w:t>号</w:t>
            </w:r>
          </w:p>
        </w:tc>
      </w:tr>
      <w:tr w:rsidR="009845B7" w:rsidRPr="009845B7" w:rsidTr="009845B7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北京市海淀区中关村南路</w:t>
            </w:r>
            <w:r w:rsidRPr="009845B7">
              <w:rPr>
                <w:rFonts w:hint="eastAsia"/>
                <w:b/>
              </w:rPr>
              <w:t>26</w:t>
            </w:r>
            <w:r w:rsidRPr="009845B7">
              <w:rPr>
                <w:rFonts w:hint="eastAsia"/>
                <w:b/>
              </w:rPr>
              <w:t>号</w:t>
            </w:r>
          </w:p>
        </w:tc>
      </w:tr>
      <w:tr w:rsidR="009845B7" w:rsidRPr="009845B7" w:rsidTr="009845B7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定点项目</w:t>
            </w:r>
          </w:p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负责人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孙吉圣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职</w:t>
            </w:r>
            <w:r w:rsidRPr="009845B7">
              <w:rPr>
                <w:rFonts w:hint="eastAsia"/>
                <w:b/>
              </w:rPr>
              <w:t xml:space="preserve">   </w:t>
            </w:r>
            <w:proofErr w:type="gramStart"/>
            <w:r w:rsidRPr="009845B7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董事长</w:t>
            </w:r>
            <w:r w:rsidRPr="009845B7">
              <w:rPr>
                <w:rFonts w:hint="eastAsia"/>
                <w:b/>
              </w:rPr>
              <w:t>/</w:t>
            </w:r>
            <w:r w:rsidRPr="009845B7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010-62543779</w:t>
            </w:r>
          </w:p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13910067310</w:t>
            </w:r>
          </w:p>
        </w:tc>
        <w:bookmarkStart w:id="0" w:name="_GoBack"/>
        <w:bookmarkEnd w:id="0"/>
      </w:tr>
      <w:tr w:rsidR="009845B7" w:rsidRPr="009845B7" w:rsidTr="009845B7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定点项目</w:t>
            </w:r>
          </w:p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经办人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王海涛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职</w:t>
            </w:r>
            <w:r w:rsidRPr="009845B7">
              <w:rPr>
                <w:rFonts w:hint="eastAsia"/>
                <w:b/>
              </w:rPr>
              <w:t xml:space="preserve">   </w:t>
            </w:r>
            <w:proofErr w:type="gramStart"/>
            <w:r w:rsidRPr="009845B7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经营部经理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010-62656464</w:t>
            </w:r>
          </w:p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13520529837</w:t>
            </w:r>
          </w:p>
        </w:tc>
      </w:tr>
      <w:tr w:rsidR="009845B7" w:rsidRPr="009845B7" w:rsidTr="009845B7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单位传真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62543770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电子邮箱</w:t>
            </w:r>
          </w:p>
        </w:tc>
        <w:tc>
          <w:tcPr>
            <w:tcW w:w="46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hongshajl@163.com</w:t>
            </w:r>
          </w:p>
        </w:tc>
      </w:tr>
      <w:tr w:rsidR="009845B7" w:rsidRPr="009845B7" w:rsidTr="009845B7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公司资质</w:t>
            </w:r>
          </w:p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情</w:t>
            </w:r>
            <w:r w:rsidRPr="009845B7">
              <w:rPr>
                <w:rFonts w:hint="eastAsia"/>
                <w:b/>
              </w:rPr>
              <w:t xml:space="preserve">  </w:t>
            </w:r>
            <w:proofErr w:type="gramStart"/>
            <w:r w:rsidRPr="009845B7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房屋建筑工程监理甲级</w:t>
            </w:r>
          </w:p>
          <w:p w:rsidR="009845B7" w:rsidRPr="009845B7" w:rsidRDefault="009845B7" w:rsidP="009845B7">
            <w:pPr>
              <w:rPr>
                <w:rFonts w:hint="eastAsia"/>
                <w:b/>
              </w:rPr>
            </w:pPr>
            <w:r w:rsidRPr="009845B7">
              <w:rPr>
                <w:rFonts w:hint="eastAsia"/>
                <w:b/>
              </w:rPr>
              <w:t>市政公用工程监理乙级</w:t>
            </w:r>
          </w:p>
          <w:p w:rsidR="009845B7" w:rsidRPr="009845B7" w:rsidRDefault="009845B7" w:rsidP="009845B7">
            <w:r w:rsidRPr="009845B7">
              <w:rPr>
                <w:rFonts w:hint="eastAsia"/>
                <w:b/>
              </w:rPr>
              <w:t>人民防空工程建设监理乙级</w:t>
            </w:r>
          </w:p>
        </w:tc>
      </w:tr>
      <w:tr w:rsidR="009845B7" w:rsidRPr="009845B7" w:rsidTr="009845B7">
        <w:trPr>
          <w:trHeight w:hRule="exact" w:val="1927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工程监理；工程项目管理；工程招标及代理；专业承包；工程准备；工程造价咨询；技术开发、技术咨询、技术服务、技术转让；电脑动画设计；销售建筑材料、机械设备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9845B7" w:rsidRPr="009845B7" w:rsidTr="009845B7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建筑工程监理</w:t>
            </w:r>
          </w:p>
        </w:tc>
      </w:tr>
      <w:tr w:rsidR="009845B7" w:rsidRPr="009845B7" w:rsidTr="009845B7">
        <w:trPr>
          <w:trHeight w:hRule="exact" w:val="4229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公司情况</w:t>
            </w:r>
          </w:p>
          <w:p w:rsidR="009845B7" w:rsidRPr="009845B7" w:rsidRDefault="009845B7" w:rsidP="009845B7">
            <w:pPr>
              <w:rPr>
                <w:b/>
              </w:rPr>
            </w:pPr>
            <w:r w:rsidRPr="009845B7">
              <w:rPr>
                <w:rFonts w:hint="eastAsia"/>
                <w:b/>
              </w:rPr>
              <w:t>概</w:t>
            </w:r>
            <w:r w:rsidRPr="009845B7">
              <w:rPr>
                <w:rFonts w:hint="eastAsia"/>
                <w:b/>
              </w:rPr>
              <w:t xml:space="preserve">  </w:t>
            </w:r>
            <w:r w:rsidRPr="009845B7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845B7" w:rsidRPr="009845B7" w:rsidRDefault="009845B7" w:rsidP="009845B7">
            <w:proofErr w:type="gramStart"/>
            <w:r w:rsidRPr="009845B7">
              <w:rPr>
                <w:rFonts w:hint="eastAsia"/>
                <w:b/>
              </w:rPr>
              <w:t>北京鸿厦基建</w:t>
            </w:r>
            <w:proofErr w:type="gramEnd"/>
            <w:r w:rsidRPr="009845B7">
              <w:rPr>
                <w:rFonts w:hint="eastAsia"/>
                <w:b/>
              </w:rPr>
              <w:t>工程监理有限公司由中国科学院投资，成立于</w:t>
            </w:r>
            <w:r w:rsidRPr="009845B7">
              <w:rPr>
                <w:rFonts w:hint="eastAsia"/>
                <w:b/>
              </w:rPr>
              <w:t>1993</w:t>
            </w:r>
            <w:r w:rsidRPr="009845B7">
              <w:rPr>
                <w:rFonts w:hint="eastAsia"/>
                <w:b/>
              </w:rPr>
              <w:t>年</w:t>
            </w:r>
            <w:r w:rsidRPr="009845B7">
              <w:rPr>
                <w:rFonts w:hint="eastAsia"/>
                <w:b/>
              </w:rPr>
              <w:t>10</w:t>
            </w:r>
            <w:r w:rsidRPr="009845B7">
              <w:rPr>
                <w:rFonts w:hint="eastAsia"/>
                <w:b/>
              </w:rPr>
              <w:t>月</w:t>
            </w:r>
            <w:r w:rsidRPr="009845B7">
              <w:rPr>
                <w:rFonts w:hint="eastAsia"/>
                <w:b/>
              </w:rPr>
              <w:t>1</w:t>
            </w:r>
            <w:r w:rsidRPr="009845B7">
              <w:rPr>
                <w:rFonts w:hint="eastAsia"/>
                <w:b/>
              </w:rPr>
              <w:t>日，是建设部首批审定的甲级监理公司之一，是工程建设领域的高智能技术服务型公司。近年来承担监理了数字北京大厦、北京工人体育馆、中国农业大学体育馆等六项北京</w:t>
            </w:r>
            <w:r w:rsidRPr="009845B7">
              <w:rPr>
                <w:rFonts w:hint="eastAsia"/>
                <w:b/>
              </w:rPr>
              <w:t>2008</w:t>
            </w:r>
            <w:r w:rsidRPr="009845B7">
              <w:rPr>
                <w:rFonts w:hint="eastAsia"/>
                <w:b/>
              </w:rPr>
              <w:t>奥运工程；监理了国家图书馆二期、国家工商总局商标大楼、中科院图书馆档案馆、北京天文馆新馆、北京新保利大厦、中国大唐集团电力生产调度指挥中心、中国电信</w:t>
            </w:r>
            <w:r w:rsidRPr="009845B7">
              <w:rPr>
                <w:rFonts w:hint="eastAsia"/>
                <w:b/>
              </w:rPr>
              <w:t>IDC</w:t>
            </w:r>
            <w:r w:rsidRPr="009845B7">
              <w:rPr>
                <w:rFonts w:hint="eastAsia"/>
                <w:b/>
              </w:rPr>
              <w:t>（互联网数据中心）等国家及北京市重点建设工程。累计监理工程项目</w:t>
            </w:r>
            <w:r w:rsidRPr="009845B7">
              <w:rPr>
                <w:rFonts w:hint="eastAsia"/>
                <w:b/>
              </w:rPr>
              <w:t>800</w:t>
            </w:r>
            <w:r w:rsidRPr="009845B7">
              <w:rPr>
                <w:rFonts w:hint="eastAsia"/>
                <w:b/>
              </w:rPr>
              <w:t>余项，合同履约率为</w:t>
            </w:r>
            <w:r w:rsidRPr="009845B7">
              <w:rPr>
                <w:rFonts w:hint="eastAsia"/>
                <w:b/>
              </w:rPr>
              <w:t>100</w:t>
            </w:r>
            <w:r w:rsidRPr="009845B7">
              <w:rPr>
                <w:rFonts w:hint="eastAsia"/>
                <w:b/>
              </w:rPr>
              <w:t>％。</w:t>
            </w:r>
          </w:p>
        </w:tc>
      </w:tr>
    </w:tbl>
    <w:p w:rsidR="00FE0E15" w:rsidRDefault="00FE0E15"/>
    <w:sectPr w:rsidR="00FE0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91" w:rsidRDefault="00BE1591" w:rsidP="009845B7">
      <w:r>
        <w:separator/>
      </w:r>
    </w:p>
  </w:endnote>
  <w:endnote w:type="continuationSeparator" w:id="0">
    <w:p w:rsidR="00BE1591" w:rsidRDefault="00BE1591" w:rsidP="0098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91" w:rsidRDefault="00BE1591" w:rsidP="009845B7">
      <w:r>
        <w:separator/>
      </w:r>
    </w:p>
  </w:footnote>
  <w:footnote w:type="continuationSeparator" w:id="0">
    <w:p w:rsidR="00BE1591" w:rsidRDefault="00BE1591" w:rsidP="00984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09"/>
    <w:rsid w:val="002C5809"/>
    <w:rsid w:val="009845B7"/>
    <w:rsid w:val="00BE1591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2020-02-20T03:46:00Z</dcterms:created>
  <dcterms:modified xsi:type="dcterms:W3CDTF">2020-02-20T03:48:00Z</dcterms:modified>
</cp:coreProperties>
</file>