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EC4174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EC4174">
        <w:rPr>
          <w:rFonts w:ascii="Times New Roman" w:eastAsia="仿宋_GB2312" w:hAnsi="Times New Roman" w:cs="Times New Roman"/>
          <w:sz w:val="32"/>
          <w:szCs w:val="32"/>
        </w:rPr>
        <w:t>江西阳光行动科技有限公司</w:t>
      </w:r>
    </w:p>
    <w:p w:rsidR="00C67B4A" w:rsidRDefault="00C67B4A"/>
    <w:p w:rsidR="00C67B4A" w:rsidRDefault="00C67B4A"/>
    <w:tbl>
      <w:tblPr>
        <w:tblW w:w="0" w:type="auto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"/>
        <w:gridCol w:w="705"/>
        <w:gridCol w:w="840"/>
        <w:gridCol w:w="570"/>
        <w:gridCol w:w="1140"/>
        <w:gridCol w:w="5580"/>
        <w:gridCol w:w="1305"/>
        <w:gridCol w:w="4305"/>
      </w:tblGrid>
      <w:tr w:rsidR="00EC4174" w:rsidTr="001D0DFD">
        <w:trPr>
          <w:trHeight w:val="405"/>
        </w:trPr>
        <w:tc>
          <w:tcPr>
            <w:tcW w:w="509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大类</w:t>
            </w:r>
          </w:p>
        </w:tc>
        <w:tc>
          <w:tcPr>
            <w:tcW w:w="7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小类</w:t>
            </w: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产品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编号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规格</w:t>
            </w:r>
          </w:p>
        </w:tc>
        <w:tc>
          <w:tcPr>
            <w:tcW w:w="558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材质配置</w:t>
            </w: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投报价格（元）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产品图样</w:t>
            </w:r>
          </w:p>
        </w:tc>
      </w:tr>
      <w:tr w:rsidR="00EC4174" w:rsidTr="001D0DFD">
        <w:trPr>
          <w:trHeight w:val="450"/>
        </w:trPr>
        <w:tc>
          <w:tcPr>
            <w:tcW w:w="509" w:type="dxa"/>
            <w:vMerge w:val="restart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办公室家具</w:t>
            </w:r>
          </w:p>
        </w:tc>
        <w:tc>
          <w:tcPr>
            <w:tcW w:w="705" w:type="dxa"/>
            <w:vMerge w:val="restart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薄边柜类</w:t>
            </w: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文件柜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900*400*1850mm</w:t>
            </w:r>
          </w:p>
        </w:tc>
        <w:tc>
          <w:tcPr>
            <w:tcW w:w="5580" w:type="dxa"/>
            <w:vAlign w:val="center"/>
          </w:tcPr>
          <w:p w:rsidR="00EC4174" w:rsidRDefault="00EC4174" w:rsidP="001D0DFD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</w:rPr>
              <w:t>材    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：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厚上海宝钢产优质一级冷轧钢板，表面使用“阿克苏.诺贝尔”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环保塑粉静电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喷塑处理。</w:t>
            </w:r>
          </w:p>
          <w:p w:rsidR="00EC4174" w:rsidRDefault="00EC4174" w:rsidP="001D0DFD">
            <w:pPr>
              <w:widowControl/>
              <w:jc w:val="left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</w:rPr>
              <w:t>结    构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：</w:t>
            </w:r>
            <w:r>
              <w:rPr>
                <w:rFonts w:ascii="宋体" w:hAnsi="宋体" w:hint="eastAsia"/>
                <w:sz w:val="24"/>
                <w:szCs w:val="24"/>
              </w:rPr>
              <w:t>上、下部均为对开钢板门，上门内设二块可调搁板，下门内设一块可调搁板。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处理，中间设加强筋板。门内设加强筋板。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配铝合金扣手锁。</w:t>
            </w:r>
          </w:p>
          <w:p w:rsidR="00EC4174" w:rsidRDefault="00EC4174" w:rsidP="001D0DFD">
            <w:pPr>
              <w:widowControl/>
              <w:jc w:val="left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锁    具</w:t>
            </w:r>
            <w:r>
              <w:rPr>
                <w:rFonts w:ascii="宋体" w:hAnsi="宋体" w:hint="eastAsia"/>
                <w:sz w:val="24"/>
                <w:szCs w:val="24"/>
              </w:rPr>
              <w:t>：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上海望通优质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锁具。</w:t>
            </w:r>
          </w:p>
          <w:p w:rsidR="00EC4174" w:rsidRDefault="00EC4174" w:rsidP="001D0DFD">
            <w:pPr>
              <w:widowControl/>
              <w:rPr>
                <w:rFonts w:ascii="宋体" w:hAnsi="宋体" w:hint="eastAsia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  <w:szCs w:val="24"/>
              </w:rPr>
              <w:t>生产工艺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 xml:space="preserve">： 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所有金属表面经高温除油、除污、酸洗、磷化后，经高压静电粉末</w:t>
            </w:r>
            <w:proofErr w:type="gramStart"/>
            <w:r>
              <w:rPr>
                <w:rFonts w:ascii="宋体" w:hAnsi="宋体"/>
                <w:color w:val="000000"/>
                <w:sz w:val="24"/>
                <w:szCs w:val="24"/>
              </w:rPr>
              <w:t>喷涂产线喷涂</w:t>
            </w:r>
            <w:proofErr w:type="gramEnd"/>
            <w:r>
              <w:rPr>
                <w:rFonts w:ascii="宋体" w:hAnsi="宋体"/>
                <w:color w:val="000000"/>
                <w:sz w:val="24"/>
                <w:szCs w:val="24"/>
              </w:rPr>
              <w:t>处理，保证涂层附着力强。焊接采用二氧化碳保护焊，无砂眼、折角处圆滑、无毛刺；</w:t>
            </w:r>
            <w:r>
              <w:rPr>
                <w:rFonts w:ascii="宋体" w:hAnsi="宋体" w:hint="eastAsia"/>
                <w:kern w:val="0"/>
                <w:sz w:val="24"/>
                <w:szCs w:val="24"/>
              </w:rPr>
              <w:t>焊疤表面波纹高低不大于1mm，无夹渣，无气孔，无焊瘤，</w:t>
            </w:r>
            <w:proofErr w:type="gramStart"/>
            <w:r>
              <w:rPr>
                <w:rFonts w:ascii="宋体" w:hAnsi="宋体" w:hint="eastAsia"/>
                <w:kern w:val="0"/>
                <w:sz w:val="24"/>
                <w:szCs w:val="24"/>
              </w:rPr>
              <w:t>无咬边</w:t>
            </w:r>
            <w:proofErr w:type="gramEnd"/>
            <w:r>
              <w:rPr>
                <w:rFonts w:ascii="宋体" w:hAnsi="宋体" w:hint="eastAsia"/>
                <w:kern w:val="0"/>
                <w:sz w:val="24"/>
                <w:szCs w:val="24"/>
              </w:rPr>
              <w:t>，无飞溅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各接合部连接合理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环 保 性</w:t>
            </w:r>
            <w:r>
              <w:rPr>
                <w:rFonts w:ascii="宋体" w:hAnsi="宋体" w:cs="宋体" w:hint="eastAsia"/>
                <w:sz w:val="24"/>
                <w:szCs w:val="24"/>
              </w:rPr>
              <w:t>：</w:t>
            </w:r>
            <w:r>
              <w:rPr>
                <w:rFonts w:ascii="宋体" w:hAnsi="宋体" w:cs="楷体_GB2312" w:hint="eastAsia"/>
                <w:spacing w:val="14"/>
                <w:kern w:val="0"/>
                <w:sz w:val="24"/>
                <w:szCs w:val="24"/>
              </w:rPr>
              <w:t>表面经过除油、除锈、酸洗、磷化等工序前处理，采用国家有关部门检测认可的无毒、无害、无味环保型阿克苏.</w:t>
            </w:r>
            <w:proofErr w:type="gramStart"/>
            <w:r>
              <w:rPr>
                <w:rFonts w:ascii="宋体" w:hAnsi="宋体" w:cs="楷体_GB2312" w:hint="eastAsia"/>
                <w:spacing w:val="14"/>
                <w:kern w:val="0"/>
                <w:sz w:val="24"/>
                <w:szCs w:val="24"/>
              </w:rPr>
              <w:t>诺贝尔塑粉</w:t>
            </w:r>
            <w:proofErr w:type="gramEnd"/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910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szCs w:val="21"/>
              </w:rPr>
              <w:drawing>
                <wp:inline distT="0" distB="0" distL="0" distR="0">
                  <wp:extent cx="1768475" cy="3441700"/>
                  <wp:effectExtent l="0" t="0" r="3175" b="6350"/>
                  <wp:docPr id="31" name="图片 31" descr="5173_P_1321297347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5173_P_1321297347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344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270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双节文件柜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900*400*1850mm</w:t>
            </w:r>
          </w:p>
        </w:tc>
        <w:tc>
          <w:tcPr>
            <w:tcW w:w="5580" w:type="dxa"/>
            <w:vAlign w:val="center"/>
          </w:tcPr>
          <w:p w:rsidR="00EC4174" w:rsidRDefault="00EC4174" w:rsidP="001D0DFD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</w:rPr>
              <w:t>材    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：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厚上海宝钢产优质一级冷轧钢板，表面使用“阿克苏.诺贝尔”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环保塑粉静电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喷塑处理。</w:t>
            </w:r>
          </w:p>
          <w:p w:rsidR="00EC4174" w:rsidRDefault="00EC4174" w:rsidP="001D0DFD">
            <w:pPr>
              <w:widowControl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结    构</w:t>
            </w:r>
            <w:r>
              <w:rPr>
                <w:rFonts w:ascii="宋体" w:hAnsi="宋体" w:hint="eastAsia"/>
                <w:sz w:val="24"/>
                <w:szCs w:val="24"/>
              </w:rPr>
              <w:t>：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上下双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节组合，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每节为两扇对开钢板门</w:t>
            </w:r>
            <w:r>
              <w:rPr>
                <w:rFonts w:ascii="宋体" w:hAnsi="宋体" w:hint="eastAsia"/>
                <w:sz w:val="24"/>
                <w:szCs w:val="24"/>
              </w:rPr>
              <w:t>，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可竖放标准文件盒，</w:t>
            </w:r>
            <w:r>
              <w:rPr>
                <w:rFonts w:ascii="宋体" w:hAnsi="宋体" w:hint="eastAsia"/>
                <w:sz w:val="24"/>
                <w:szCs w:val="24"/>
              </w:rPr>
              <w:t>上门内均设二块可调搁板。下门内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设一块可调搁板。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处理，中间设加强筋板。门外设标签框。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配铝合金扣手锁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，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双节柜之间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设定位装置。</w:t>
            </w:r>
          </w:p>
          <w:p w:rsidR="00EC4174" w:rsidRDefault="00EC4174" w:rsidP="001D0DFD">
            <w:pPr>
              <w:widowControl/>
              <w:jc w:val="left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锁    具</w:t>
            </w:r>
            <w:r>
              <w:rPr>
                <w:rFonts w:ascii="宋体" w:hAnsi="宋体" w:hint="eastAsia"/>
                <w:sz w:val="24"/>
                <w:szCs w:val="24"/>
              </w:rPr>
              <w:t>：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望通优质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锁具。</w:t>
            </w:r>
          </w:p>
          <w:p w:rsidR="00EC4174" w:rsidRDefault="00EC4174" w:rsidP="001D0DFD">
            <w:pPr>
              <w:widowControl/>
              <w:rPr>
                <w:rFonts w:ascii="宋体" w:hAnsi="宋体" w:hint="eastAsia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  <w:szCs w:val="24"/>
              </w:rPr>
              <w:t>生产工艺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 xml:space="preserve">： 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所有金属表面经高温除油、除污、酸洗、磷化后，经高压静电粉末</w:t>
            </w:r>
            <w:proofErr w:type="gramStart"/>
            <w:r>
              <w:rPr>
                <w:rFonts w:ascii="宋体" w:hAnsi="宋体"/>
                <w:color w:val="000000"/>
                <w:sz w:val="24"/>
                <w:szCs w:val="24"/>
              </w:rPr>
              <w:t>喷涂产线喷涂</w:t>
            </w:r>
            <w:proofErr w:type="gramEnd"/>
            <w:r>
              <w:rPr>
                <w:rFonts w:ascii="宋体" w:hAnsi="宋体"/>
                <w:color w:val="000000"/>
                <w:sz w:val="24"/>
                <w:szCs w:val="24"/>
              </w:rPr>
              <w:t>处理，保证涂层附着力强。焊接采用二氧化碳保护焊，无砂眼、折角处圆滑、无毛刺；</w:t>
            </w:r>
            <w:r>
              <w:rPr>
                <w:rFonts w:ascii="宋体" w:hAnsi="宋体" w:hint="eastAsia"/>
                <w:kern w:val="0"/>
                <w:sz w:val="24"/>
                <w:szCs w:val="24"/>
              </w:rPr>
              <w:t>焊疤表面波纹高低不大于1mm，无夹渣，无气孔，无焊瘤，</w:t>
            </w:r>
            <w:proofErr w:type="gramStart"/>
            <w:r>
              <w:rPr>
                <w:rFonts w:ascii="宋体" w:hAnsi="宋体" w:hint="eastAsia"/>
                <w:kern w:val="0"/>
                <w:sz w:val="24"/>
                <w:szCs w:val="24"/>
              </w:rPr>
              <w:t>无咬边</w:t>
            </w:r>
            <w:proofErr w:type="gramEnd"/>
            <w:r>
              <w:rPr>
                <w:rFonts w:ascii="宋体" w:hAnsi="宋体" w:hint="eastAsia"/>
                <w:kern w:val="0"/>
                <w:sz w:val="24"/>
                <w:szCs w:val="24"/>
              </w:rPr>
              <w:t>，无飞溅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各接合部连接合理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环 保 性</w:t>
            </w:r>
            <w:r>
              <w:rPr>
                <w:rFonts w:ascii="宋体" w:hAnsi="宋体" w:cs="宋体" w:hint="eastAsia"/>
                <w:sz w:val="24"/>
                <w:szCs w:val="24"/>
              </w:rPr>
              <w:t>：</w:t>
            </w:r>
            <w:r>
              <w:rPr>
                <w:rFonts w:ascii="宋体" w:hAnsi="宋体" w:cs="楷体_GB2312" w:hint="eastAsia"/>
                <w:spacing w:val="14"/>
                <w:kern w:val="0"/>
                <w:sz w:val="24"/>
                <w:szCs w:val="24"/>
              </w:rPr>
              <w:t>表面经过除油、除锈、酸洗、磷化等工序前处理，用国家有关部门检测认可的无毒、无害、无味环保型阿克苏.诺贝尔塑粉。</w:t>
            </w: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950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4"/>
                <w:szCs w:val="24"/>
              </w:rPr>
              <w:drawing>
                <wp:inline distT="0" distB="0" distL="0" distR="0">
                  <wp:extent cx="2613660" cy="3838575"/>
                  <wp:effectExtent l="0" t="0" r="0" b="9525"/>
                  <wp:docPr id="30" name="图片 30" descr="档案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档案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270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多用柜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1200*500*1850mm</w:t>
            </w:r>
          </w:p>
        </w:tc>
        <w:tc>
          <w:tcPr>
            <w:tcW w:w="5580" w:type="dxa"/>
            <w:vAlign w:val="center"/>
          </w:tcPr>
          <w:p w:rsidR="00EC4174" w:rsidRDefault="00EC4174" w:rsidP="001D0DFD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</w:rPr>
              <w:t>材    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：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厚上海宝钢产优质一级冷轧钢板，表面使用“阿克苏.诺贝尔”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环保塑粉静电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喷塑处理。</w:t>
            </w:r>
          </w:p>
          <w:p w:rsidR="00EC4174" w:rsidRDefault="00EC4174" w:rsidP="001D0DFD">
            <w:pPr>
              <w:widowControl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</w:rPr>
              <w:t>结    构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：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一侧为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通体钢板门，</w:t>
            </w:r>
            <w:r>
              <w:rPr>
                <w:rFonts w:ascii="宋体" w:hAnsi="宋体" w:hint="eastAsia"/>
                <w:sz w:val="24"/>
                <w:szCs w:val="24"/>
              </w:rPr>
              <w:t>宽</w:t>
            </w:r>
            <w:r>
              <w:rPr>
                <w:rFonts w:ascii="宋体" w:hAnsi="宋体"/>
                <w:sz w:val="24"/>
                <w:szCs w:val="24"/>
              </w:rPr>
              <w:t>5</w:t>
            </w:r>
            <w:r>
              <w:rPr>
                <w:rFonts w:ascii="宋体" w:hAnsi="宋体" w:hint="eastAsia"/>
                <w:sz w:val="24"/>
                <w:szCs w:val="24"/>
              </w:rPr>
              <w:t>3</w:t>
            </w:r>
            <w:r>
              <w:rPr>
                <w:rFonts w:ascii="宋体" w:hAnsi="宋体"/>
                <w:sz w:val="24"/>
                <w:szCs w:val="24"/>
              </w:rPr>
              <w:t>0</w:t>
            </w:r>
            <w:r>
              <w:rPr>
                <w:rFonts w:ascii="宋体" w:hAnsi="宋体" w:hint="eastAsia"/>
                <w:sz w:val="24"/>
                <w:szCs w:val="24"/>
              </w:rPr>
              <w:t>，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门内设二块搁板，配不锈钢挂衣杆，</w:t>
            </w:r>
            <w:r>
              <w:rPr>
                <w:rFonts w:ascii="宋体" w:hAnsi="宋体" w:hint="eastAsia"/>
                <w:sz w:val="24"/>
                <w:szCs w:val="24"/>
              </w:rPr>
              <w:t>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衣空间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高</w:t>
            </w:r>
            <w:r>
              <w:rPr>
                <w:rFonts w:ascii="宋体" w:hAnsi="宋体"/>
                <w:sz w:val="24"/>
                <w:szCs w:val="24"/>
              </w:rPr>
              <w:t>1400</w:t>
            </w:r>
            <w:r>
              <w:rPr>
                <w:rFonts w:ascii="宋体" w:hAnsi="宋体" w:hint="eastAsia"/>
                <w:sz w:val="24"/>
                <w:szCs w:val="24"/>
              </w:rPr>
              <w:t>，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门内侧设小镜子，设通风孔。另一侧上部为钢框玻璃对开门，下部为对开板门，上门内设二块可调搁板，下门内设一块可调搁板。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处理，下设加强筋。配铝合金扣手锁。</w:t>
            </w:r>
          </w:p>
          <w:p w:rsidR="00EC4174" w:rsidRDefault="00EC4174" w:rsidP="001D0DFD">
            <w:pPr>
              <w:widowControl/>
              <w:rPr>
                <w:rFonts w:ascii="宋体" w:hAnsi="宋体" w:hint="eastAsia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  <w:szCs w:val="24"/>
              </w:rPr>
              <w:t>生产工艺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 xml:space="preserve">： 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所有金属表面经高温除油、除污、酸洗、磷化后，经高压静电粉末</w:t>
            </w:r>
            <w:proofErr w:type="gramStart"/>
            <w:r>
              <w:rPr>
                <w:rFonts w:ascii="宋体" w:hAnsi="宋体"/>
                <w:color w:val="000000"/>
                <w:sz w:val="24"/>
                <w:szCs w:val="24"/>
              </w:rPr>
              <w:t>喷涂产线喷涂</w:t>
            </w:r>
            <w:proofErr w:type="gramEnd"/>
            <w:r>
              <w:rPr>
                <w:rFonts w:ascii="宋体" w:hAnsi="宋体"/>
                <w:color w:val="000000"/>
                <w:sz w:val="24"/>
                <w:szCs w:val="24"/>
              </w:rPr>
              <w:t>处理，保证涂层附着力强。焊接采用二氧化碳保护焊，无砂眼、折角处圆滑、无毛刺；</w:t>
            </w:r>
            <w:r>
              <w:rPr>
                <w:rFonts w:ascii="宋体" w:hAnsi="宋体" w:hint="eastAsia"/>
                <w:kern w:val="0"/>
                <w:sz w:val="24"/>
                <w:szCs w:val="24"/>
              </w:rPr>
              <w:t>焊疤表面波纹高低不大于1mm，无夹渣，无气孔，无焊瘤，</w:t>
            </w:r>
            <w:proofErr w:type="gramStart"/>
            <w:r>
              <w:rPr>
                <w:rFonts w:ascii="宋体" w:hAnsi="宋体" w:hint="eastAsia"/>
                <w:kern w:val="0"/>
                <w:sz w:val="24"/>
                <w:szCs w:val="24"/>
              </w:rPr>
              <w:t>无咬边</w:t>
            </w:r>
            <w:proofErr w:type="gramEnd"/>
            <w:r>
              <w:rPr>
                <w:rFonts w:ascii="宋体" w:hAnsi="宋体" w:hint="eastAsia"/>
                <w:kern w:val="0"/>
                <w:sz w:val="24"/>
                <w:szCs w:val="24"/>
              </w:rPr>
              <w:t>，无飞溅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各接合部连接合理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环 保 性</w:t>
            </w:r>
            <w:r>
              <w:rPr>
                <w:rFonts w:ascii="宋体" w:hAnsi="宋体" w:cs="宋体" w:hint="eastAsia"/>
                <w:sz w:val="24"/>
                <w:szCs w:val="24"/>
              </w:rPr>
              <w:t>：</w:t>
            </w:r>
            <w:r>
              <w:rPr>
                <w:rFonts w:ascii="宋体" w:hAnsi="宋体" w:cs="楷体_GB2312" w:hint="eastAsia"/>
                <w:spacing w:val="14"/>
                <w:kern w:val="0"/>
                <w:sz w:val="24"/>
                <w:szCs w:val="24"/>
              </w:rPr>
              <w:t>表面经过除油、除锈、酸洗、磷化等工序前处理，用国家有关部门检测认可的无毒、无害、无味环保型阿克苏.诺贝尔塑粉。</w:t>
            </w: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980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>
                  <wp:extent cx="2605405" cy="4278630"/>
                  <wp:effectExtent l="0" t="0" r="4445" b="7620"/>
                  <wp:docPr id="29" name="图片 29" descr="18170138899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18170138899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405" cy="427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450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两节玻璃移门书柜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900*400*1850mm</w:t>
            </w:r>
          </w:p>
        </w:tc>
        <w:tc>
          <w:tcPr>
            <w:tcW w:w="5580" w:type="dxa"/>
            <w:vAlign w:val="center"/>
          </w:tcPr>
          <w:p w:rsidR="00EC4174" w:rsidRDefault="00EC4174" w:rsidP="001D0DFD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</w:rPr>
              <w:t>材    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：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厚上海宝钢产优质一级冷轧钢板，表面使用“阿克苏.诺贝尔”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环保塑粉静电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喷塑处理。</w:t>
            </w:r>
          </w:p>
          <w:p w:rsidR="00EC4174" w:rsidRDefault="00EC4174" w:rsidP="001D0DFD">
            <w:pPr>
              <w:widowControl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结    构</w:t>
            </w:r>
            <w:r>
              <w:rPr>
                <w:rFonts w:ascii="宋体" w:hAnsi="宋体" w:hint="eastAsia"/>
                <w:sz w:val="24"/>
                <w:szCs w:val="24"/>
              </w:rPr>
              <w:t>：上、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下双节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组合，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每节两扇</w:t>
            </w:r>
            <w:r>
              <w:rPr>
                <w:rFonts w:ascii="宋体" w:hAnsi="宋体" w:hint="eastAsia"/>
                <w:sz w:val="24"/>
                <w:szCs w:val="24"/>
              </w:rPr>
              <w:t>钢框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镶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玻璃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推拉门</w:t>
            </w:r>
            <w:r>
              <w:rPr>
                <w:rFonts w:ascii="宋体" w:hAnsi="宋体" w:hint="eastAsia"/>
                <w:sz w:val="24"/>
                <w:szCs w:val="24"/>
              </w:rPr>
              <w:t>，上门内设二块可调搁板，下门内设一块可调搁板。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下</w:t>
            </w:r>
            <w:r>
              <w:rPr>
                <w:rFonts w:ascii="宋体" w:hAnsi="宋体" w:hint="eastAsia"/>
                <w:sz w:val="24"/>
                <w:szCs w:val="24"/>
              </w:rPr>
              <w:t>设加强筋板。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双节柜之间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设定位装置。</w:t>
            </w:r>
          </w:p>
          <w:p w:rsidR="00EC4174" w:rsidRDefault="00EC4174" w:rsidP="001D0DFD">
            <w:pPr>
              <w:widowControl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锁    具</w:t>
            </w:r>
            <w:r>
              <w:rPr>
                <w:rFonts w:ascii="宋体" w:hAnsi="宋体" w:hint="eastAsia"/>
                <w:sz w:val="24"/>
                <w:szCs w:val="24"/>
              </w:rPr>
              <w:t>：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上海望通优质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锁具。</w:t>
            </w:r>
          </w:p>
          <w:p w:rsidR="00EC4174" w:rsidRDefault="00EC4174" w:rsidP="001D0DFD">
            <w:pPr>
              <w:widowControl/>
              <w:rPr>
                <w:rFonts w:ascii="宋体" w:hAnsi="宋体" w:hint="eastAsia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  <w:szCs w:val="24"/>
              </w:rPr>
              <w:t>生产工艺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 xml:space="preserve">： 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所有金属表面经高温除油、除污、酸洗、磷化后，经高压静电粉末</w:t>
            </w:r>
            <w:proofErr w:type="gramStart"/>
            <w:r>
              <w:rPr>
                <w:rFonts w:ascii="宋体" w:hAnsi="宋体"/>
                <w:color w:val="000000"/>
                <w:sz w:val="24"/>
                <w:szCs w:val="24"/>
              </w:rPr>
              <w:t>喷涂产线喷涂</w:t>
            </w:r>
            <w:proofErr w:type="gramEnd"/>
            <w:r>
              <w:rPr>
                <w:rFonts w:ascii="宋体" w:hAnsi="宋体"/>
                <w:color w:val="000000"/>
                <w:sz w:val="24"/>
                <w:szCs w:val="24"/>
              </w:rPr>
              <w:t>处理，保证涂层附着力强。焊接采用二氧化碳保护焊，无砂眼、折角处圆滑、无毛刺；</w:t>
            </w:r>
            <w:r>
              <w:rPr>
                <w:rFonts w:ascii="宋体" w:hAnsi="宋体" w:hint="eastAsia"/>
                <w:kern w:val="0"/>
                <w:sz w:val="24"/>
                <w:szCs w:val="24"/>
              </w:rPr>
              <w:t>焊疤表面波纹高低不大于1mm，无夹渣，无气孔，无焊瘤，</w:t>
            </w:r>
            <w:proofErr w:type="gramStart"/>
            <w:r>
              <w:rPr>
                <w:rFonts w:ascii="宋体" w:hAnsi="宋体" w:hint="eastAsia"/>
                <w:kern w:val="0"/>
                <w:sz w:val="24"/>
                <w:szCs w:val="24"/>
              </w:rPr>
              <w:t>无咬边</w:t>
            </w:r>
            <w:proofErr w:type="gramEnd"/>
            <w:r>
              <w:rPr>
                <w:rFonts w:ascii="宋体" w:hAnsi="宋体" w:hint="eastAsia"/>
                <w:kern w:val="0"/>
                <w:sz w:val="24"/>
                <w:szCs w:val="24"/>
              </w:rPr>
              <w:t>，无飞溅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各接合部连接合理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环 保 性</w:t>
            </w:r>
            <w:r>
              <w:rPr>
                <w:rFonts w:ascii="宋体" w:hAnsi="宋体" w:cs="宋体" w:hint="eastAsia"/>
                <w:sz w:val="24"/>
                <w:szCs w:val="24"/>
              </w:rPr>
              <w:t>：</w:t>
            </w:r>
            <w:r>
              <w:rPr>
                <w:rFonts w:ascii="宋体" w:hAnsi="宋体" w:cs="楷体_GB2312" w:hint="eastAsia"/>
                <w:spacing w:val="14"/>
                <w:kern w:val="0"/>
                <w:sz w:val="24"/>
                <w:szCs w:val="24"/>
              </w:rPr>
              <w:t>表面经过除油、除锈、酸洗、磷化等工序前处理，用国家有关部门检测认可的无毒、无害、无味环保型阿克苏.诺贝尔塑粉。</w:t>
            </w: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960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szCs w:val="21"/>
              </w:rPr>
              <w:drawing>
                <wp:inline distT="0" distB="0" distL="0" distR="0">
                  <wp:extent cx="2355215" cy="4304665"/>
                  <wp:effectExtent l="0" t="0" r="6985" b="635"/>
                  <wp:docPr id="28" name="图片 28" descr="C:\Users\Administrator\Desktop\图片1.jpg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C:\Users\Administrator\Desktop\图片1.jpg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15" cy="430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450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玻璃门书柜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900*400*1850mm</w:t>
            </w:r>
          </w:p>
        </w:tc>
        <w:tc>
          <w:tcPr>
            <w:tcW w:w="5580" w:type="dxa"/>
            <w:vAlign w:val="center"/>
          </w:tcPr>
          <w:p w:rsidR="00EC4174" w:rsidRDefault="00EC4174" w:rsidP="001D0DFD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材    质</w:t>
            </w:r>
            <w:r>
              <w:rPr>
                <w:rFonts w:ascii="宋体" w:hAnsi="宋体" w:hint="eastAsia"/>
                <w:sz w:val="24"/>
                <w:szCs w:val="24"/>
              </w:rPr>
              <w:t>：</w:t>
            </w:r>
            <w:r>
              <w:rPr>
                <w:rFonts w:ascii="宋体" w:hAnsi="宋体"/>
                <w:sz w:val="24"/>
                <w:szCs w:val="24"/>
              </w:rPr>
              <w:t>0.8</w:t>
            </w:r>
            <w:r>
              <w:rPr>
                <w:rFonts w:ascii="宋体" w:hAnsi="宋体" w:hint="eastAsia"/>
                <w:sz w:val="24"/>
                <w:szCs w:val="24"/>
              </w:rPr>
              <w:t>厚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上海宝钢产优质一级</w:t>
            </w:r>
            <w:r>
              <w:rPr>
                <w:rFonts w:ascii="宋体" w:hAnsi="宋体" w:hint="eastAsia"/>
                <w:sz w:val="24"/>
                <w:szCs w:val="24"/>
              </w:rPr>
              <w:t>冷轧钢板，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表面使用“阿克苏.诺贝尔”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环保塑粉静电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喷塑处理。</w:t>
            </w:r>
          </w:p>
          <w:p w:rsidR="00EC4174" w:rsidRDefault="00EC4174" w:rsidP="001D0DFD">
            <w:pPr>
              <w:widowControl/>
              <w:jc w:val="left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结    构：</w:t>
            </w:r>
            <w:r>
              <w:rPr>
                <w:rFonts w:ascii="宋体" w:hAnsi="宋体" w:hint="eastAsia"/>
                <w:sz w:val="24"/>
                <w:szCs w:val="24"/>
              </w:rPr>
              <w:t>上部为钢框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镶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玻璃对开门，内设一块可调搁板。中部设并排两抽屉，下部为钢框玻璃对开门，内设一块可调搁板。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处理，中间设加强筋板。钢板门内设加强筋板。</w:t>
            </w:r>
          </w:p>
          <w:p w:rsidR="00EC4174" w:rsidRDefault="00EC4174" w:rsidP="001D0DFD">
            <w:pPr>
              <w:widowControl/>
              <w:jc w:val="left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锁具</w:t>
            </w:r>
            <w:r>
              <w:rPr>
                <w:rFonts w:ascii="宋体" w:hAnsi="宋体" w:hint="eastAsia"/>
                <w:sz w:val="24"/>
                <w:szCs w:val="24"/>
              </w:rPr>
              <w:t>：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上海望通优质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锁具。</w:t>
            </w:r>
          </w:p>
          <w:p w:rsidR="00EC4174" w:rsidRDefault="00EC4174" w:rsidP="001D0DFD">
            <w:pPr>
              <w:widowControl/>
              <w:rPr>
                <w:rFonts w:ascii="宋体" w:hAnsi="宋体" w:hint="eastAsia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滑    轨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：“海福乐”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三节静音</w:t>
            </w:r>
            <w:r>
              <w:rPr>
                <w:rFonts w:ascii="宋体" w:hAnsi="宋体" w:hint="eastAsia"/>
                <w:b/>
                <w:color w:val="000000"/>
                <w:sz w:val="24"/>
                <w:szCs w:val="24"/>
              </w:rPr>
              <w:t>阻尼滑轨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。</w:t>
            </w:r>
          </w:p>
          <w:p w:rsidR="00EC4174" w:rsidRDefault="00EC4174" w:rsidP="001D0DFD">
            <w:pPr>
              <w:widowControl/>
              <w:rPr>
                <w:rFonts w:ascii="宋体" w:hAnsi="宋体" w:hint="eastAsia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  <w:szCs w:val="24"/>
              </w:rPr>
              <w:t>生产工艺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 xml:space="preserve">： 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所有金属表面经高温除油、除污、酸洗、磷化后，经高压静电粉末</w:t>
            </w:r>
            <w:proofErr w:type="gramStart"/>
            <w:r>
              <w:rPr>
                <w:rFonts w:ascii="宋体" w:hAnsi="宋体"/>
                <w:color w:val="000000"/>
                <w:sz w:val="24"/>
                <w:szCs w:val="24"/>
              </w:rPr>
              <w:t>喷涂产线喷涂</w:t>
            </w:r>
            <w:proofErr w:type="gramEnd"/>
            <w:r>
              <w:rPr>
                <w:rFonts w:ascii="宋体" w:hAnsi="宋体"/>
                <w:color w:val="000000"/>
                <w:sz w:val="24"/>
                <w:szCs w:val="24"/>
              </w:rPr>
              <w:t>处理，保证涂层附着力强。焊接采用二氧化碳保护焊，无砂眼、折角处圆滑、无毛刺；</w:t>
            </w:r>
            <w:r>
              <w:rPr>
                <w:rFonts w:ascii="宋体" w:hAnsi="宋体" w:hint="eastAsia"/>
                <w:kern w:val="0"/>
                <w:sz w:val="24"/>
                <w:szCs w:val="24"/>
              </w:rPr>
              <w:t>焊疤表面波纹高低不大于1mm，无夹渣，无气孔，无焊瘤，</w:t>
            </w:r>
            <w:proofErr w:type="gramStart"/>
            <w:r>
              <w:rPr>
                <w:rFonts w:ascii="宋体" w:hAnsi="宋体" w:hint="eastAsia"/>
                <w:kern w:val="0"/>
                <w:sz w:val="24"/>
                <w:szCs w:val="24"/>
              </w:rPr>
              <w:t>无咬边</w:t>
            </w:r>
            <w:proofErr w:type="gramEnd"/>
            <w:r>
              <w:rPr>
                <w:rFonts w:ascii="宋体" w:hAnsi="宋体" w:hint="eastAsia"/>
                <w:kern w:val="0"/>
                <w:sz w:val="24"/>
                <w:szCs w:val="24"/>
              </w:rPr>
              <w:t>，无飞溅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各接合部连接合理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环 保 性</w:t>
            </w:r>
            <w:r>
              <w:rPr>
                <w:rFonts w:ascii="宋体" w:hAnsi="宋体" w:cs="宋体" w:hint="eastAsia"/>
                <w:sz w:val="24"/>
                <w:szCs w:val="24"/>
              </w:rPr>
              <w:t>：</w:t>
            </w:r>
            <w:r>
              <w:rPr>
                <w:rFonts w:ascii="宋体" w:hAnsi="宋体" w:cs="楷体_GB2312" w:hint="eastAsia"/>
                <w:spacing w:val="14"/>
                <w:kern w:val="0"/>
                <w:sz w:val="24"/>
                <w:szCs w:val="24"/>
              </w:rPr>
              <w:t>表面经过除油、除锈、酸洗、磷化等工序前处理，用国家有关部门检测认可的无毒、无害、无味环保型阿克苏.诺贝尔塑粉。</w:t>
            </w: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970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>
                  <wp:extent cx="2415540" cy="4373880"/>
                  <wp:effectExtent l="0" t="0" r="3810" b="7620"/>
                  <wp:docPr id="27" name="图片 27" descr="C:\Users\Administrator\Desktop\内页49-5011111111.jpg内页49-501111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C:\Users\Administrator\Desktop\内页49-5011111111.jpg内页49-501111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437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450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上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玻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下钢书柜A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900*400*1850mm</w:t>
            </w:r>
          </w:p>
        </w:tc>
        <w:tc>
          <w:tcPr>
            <w:tcW w:w="5580" w:type="dxa"/>
            <w:vAlign w:val="center"/>
          </w:tcPr>
          <w:p w:rsidR="00EC4174" w:rsidRDefault="00EC4174" w:rsidP="001D0DFD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材    质</w:t>
            </w:r>
            <w:r>
              <w:rPr>
                <w:rFonts w:ascii="宋体" w:hAnsi="宋体" w:hint="eastAsia"/>
                <w:sz w:val="24"/>
                <w:szCs w:val="24"/>
              </w:rPr>
              <w:t>：</w:t>
            </w:r>
            <w:r>
              <w:rPr>
                <w:rFonts w:ascii="宋体" w:hAnsi="宋体"/>
                <w:sz w:val="24"/>
                <w:szCs w:val="24"/>
              </w:rPr>
              <w:t>0.8</w:t>
            </w:r>
            <w:r>
              <w:rPr>
                <w:rFonts w:ascii="宋体" w:hAnsi="宋体" w:hint="eastAsia"/>
                <w:sz w:val="24"/>
                <w:szCs w:val="24"/>
              </w:rPr>
              <w:t>厚上海宝钢产优质一级冷轧钢板，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表面使用“阿克苏.诺贝尔”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环保塑粉静电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喷塑处理。</w:t>
            </w:r>
          </w:p>
          <w:p w:rsidR="00EC4174" w:rsidRDefault="00EC4174" w:rsidP="001D0DFD">
            <w:pPr>
              <w:widowControl/>
              <w:jc w:val="left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结    构</w:t>
            </w:r>
            <w:r>
              <w:rPr>
                <w:rFonts w:ascii="宋体" w:hAnsi="宋体" w:hint="eastAsia"/>
                <w:sz w:val="24"/>
                <w:szCs w:val="24"/>
              </w:rPr>
              <w:t>：上部为两扇钢框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镶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玻璃推拉门，下部为对开钢板门。上门内设二块可调搁板，下门内设一块可调搁板。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下</w:t>
            </w:r>
            <w:r>
              <w:rPr>
                <w:rFonts w:ascii="宋体" w:hAnsi="宋体" w:hint="eastAsia"/>
                <w:sz w:val="24"/>
                <w:szCs w:val="24"/>
              </w:rPr>
              <w:t>设加强筋板。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配铝合金扣手锁。</w:t>
            </w:r>
          </w:p>
          <w:p w:rsidR="00EC4174" w:rsidRDefault="00EC4174" w:rsidP="001D0DFD">
            <w:pPr>
              <w:widowControl/>
              <w:jc w:val="left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锁    具</w:t>
            </w:r>
            <w:r>
              <w:rPr>
                <w:rFonts w:ascii="宋体" w:hAnsi="宋体" w:hint="eastAsia"/>
                <w:sz w:val="24"/>
                <w:szCs w:val="24"/>
              </w:rPr>
              <w:t>：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上海望通优质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锁具。</w:t>
            </w:r>
          </w:p>
          <w:p w:rsidR="00EC4174" w:rsidRDefault="00EC4174" w:rsidP="001D0DFD">
            <w:pPr>
              <w:widowControl/>
              <w:rPr>
                <w:rFonts w:ascii="宋体" w:hAnsi="宋体" w:hint="eastAsia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  <w:szCs w:val="24"/>
              </w:rPr>
              <w:t>生产工艺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 xml:space="preserve">： 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所有金属表面经高温除油、除污、酸洗、磷化后，经高压静电粉末</w:t>
            </w:r>
            <w:proofErr w:type="gramStart"/>
            <w:r>
              <w:rPr>
                <w:rFonts w:ascii="宋体" w:hAnsi="宋体"/>
                <w:color w:val="000000"/>
                <w:sz w:val="24"/>
                <w:szCs w:val="24"/>
              </w:rPr>
              <w:t>喷涂产线喷涂</w:t>
            </w:r>
            <w:proofErr w:type="gramEnd"/>
            <w:r>
              <w:rPr>
                <w:rFonts w:ascii="宋体" w:hAnsi="宋体"/>
                <w:color w:val="000000"/>
                <w:sz w:val="24"/>
                <w:szCs w:val="24"/>
              </w:rPr>
              <w:t>处理，保证涂层附着力强。焊接采用二氧化碳保护焊，无砂眼、折角处圆滑、无毛刺；</w:t>
            </w:r>
            <w:r>
              <w:rPr>
                <w:rFonts w:ascii="宋体" w:hAnsi="宋体" w:hint="eastAsia"/>
                <w:kern w:val="0"/>
                <w:sz w:val="24"/>
                <w:szCs w:val="24"/>
              </w:rPr>
              <w:t>焊疤表面波纹高低不大于1mm，无夹渣，无气孔，无焊瘤，</w:t>
            </w:r>
            <w:proofErr w:type="gramStart"/>
            <w:r>
              <w:rPr>
                <w:rFonts w:ascii="宋体" w:hAnsi="宋体" w:hint="eastAsia"/>
                <w:kern w:val="0"/>
                <w:sz w:val="24"/>
                <w:szCs w:val="24"/>
              </w:rPr>
              <w:t>无咬边</w:t>
            </w:r>
            <w:proofErr w:type="gramEnd"/>
            <w:r>
              <w:rPr>
                <w:rFonts w:ascii="宋体" w:hAnsi="宋体" w:hint="eastAsia"/>
                <w:kern w:val="0"/>
                <w:sz w:val="24"/>
                <w:szCs w:val="24"/>
              </w:rPr>
              <w:t>，无飞溅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各接合部连接合理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环 保 性</w:t>
            </w:r>
            <w:r>
              <w:rPr>
                <w:rFonts w:ascii="宋体" w:hAnsi="宋体" w:cs="宋体" w:hint="eastAsia"/>
                <w:sz w:val="24"/>
                <w:szCs w:val="24"/>
              </w:rPr>
              <w:t>：</w:t>
            </w:r>
            <w:r>
              <w:rPr>
                <w:rFonts w:ascii="宋体" w:hAnsi="宋体" w:cs="楷体_GB2312" w:hint="eastAsia"/>
                <w:spacing w:val="14"/>
                <w:kern w:val="0"/>
                <w:sz w:val="24"/>
                <w:szCs w:val="24"/>
              </w:rPr>
              <w:t>表面经过除油、除锈、酸洗、磷化等工序前处理，用国家有关部门检测认可的无毒、无害、无味环保型阿克苏.诺贝尔塑粉。</w:t>
            </w: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960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>
                  <wp:extent cx="2622550" cy="4425315"/>
                  <wp:effectExtent l="0" t="0" r="6350" b="0"/>
                  <wp:docPr id="26" name="图片 26" descr="C:\Users\Administrator\Desktop\fbc52f1ec0ee0869.jpgfbc52f1ec0ee0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C:\Users\Administrator\Desktop\fbc52f1ec0ee0869.jpgfbc52f1ec0ee0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442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450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上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玻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下钢书柜B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900*400*1850mm</w:t>
            </w:r>
          </w:p>
        </w:tc>
        <w:tc>
          <w:tcPr>
            <w:tcW w:w="5580" w:type="dxa"/>
            <w:vAlign w:val="center"/>
          </w:tcPr>
          <w:p w:rsidR="00EC4174" w:rsidRDefault="00EC4174" w:rsidP="001D0DFD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材    质</w:t>
            </w:r>
            <w:r>
              <w:rPr>
                <w:rFonts w:ascii="宋体" w:hAnsi="宋体" w:hint="eastAsia"/>
                <w:sz w:val="24"/>
                <w:szCs w:val="24"/>
              </w:rPr>
              <w:t>：</w:t>
            </w:r>
            <w:r>
              <w:rPr>
                <w:rFonts w:ascii="宋体" w:hAnsi="宋体"/>
                <w:sz w:val="24"/>
                <w:szCs w:val="24"/>
              </w:rPr>
              <w:t>0.8</w:t>
            </w:r>
            <w:r>
              <w:rPr>
                <w:rFonts w:ascii="宋体" w:hAnsi="宋体" w:hint="eastAsia"/>
                <w:sz w:val="24"/>
                <w:szCs w:val="24"/>
              </w:rPr>
              <w:t>厚上海宝钢产优质一级冷轧钢板，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表面使用“阿克苏.诺贝尔”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环保塑粉静电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喷塑处理。</w:t>
            </w:r>
          </w:p>
          <w:p w:rsidR="00EC4174" w:rsidRDefault="00EC4174" w:rsidP="001D0DFD">
            <w:pPr>
              <w:widowControl/>
              <w:jc w:val="left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结    构</w:t>
            </w:r>
            <w:r>
              <w:rPr>
                <w:rFonts w:ascii="宋体" w:hAnsi="宋体" w:hint="eastAsia"/>
                <w:sz w:val="24"/>
                <w:szCs w:val="24"/>
              </w:rPr>
              <w:t>：上部为两扇钢框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镶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玻璃对开门，下部为对开钢板门。上门内设二块可调搁板，下门内设一块可调搁板。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下</w:t>
            </w:r>
            <w:r>
              <w:rPr>
                <w:rFonts w:ascii="宋体" w:hAnsi="宋体" w:hint="eastAsia"/>
                <w:sz w:val="24"/>
                <w:szCs w:val="24"/>
              </w:rPr>
              <w:t>设加强筋板。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配铝合金扣手锁。</w:t>
            </w:r>
          </w:p>
          <w:p w:rsidR="00EC4174" w:rsidRDefault="00EC4174" w:rsidP="001D0DFD">
            <w:pPr>
              <w:widowControl/>
              <w:jc w:val="left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锁    具</w:t>
            </w:r>
            <w:r>
              <w:rPr>
                <w:rFonts w:ascii="宋体" w:hAnsi="宋体" w:hint="eastAsia"/>
                <w:sz w:val="24"/>
                <w:szCs w:val="24"/>
              </w:rPr>
              <w:t>：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上海望通优质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锁具。</w:t>
            </w:r>
          </w:p>
          <w:p w:rsidR="00EC4174" w:rsidRDefault="00EC4174" w:rsidP="001D0DFD">
            <w:pPr>
              <w:widowControl/>
              <w:rPr>
                <w:rFonts w:ascii="宋体" w:hAnsi="宋体" w:hint="eastAsia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  <w:szCs w:val="24"/>
              </w:rPr>
              <w:t>生产工艺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 xml:space="preserve">： 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所有金属表面经高温除油、除污、酸洗、磷化后，经高压静电粉末</w:t>
            </w:r>
            <w:proofErr w:type="gramStart"/>
            <w:r>
              <w:rPr>
                <w:rFonts w:ascii="宋体" w:hAnsi="宋体"/>
                <w:color w:val="000000"/>
                <w:sz w:val="24"/>
                <w:szCs w:val="24"/>
              </w:rPr>
              <w:t>喷涂产线喷涂</w:t>
            </w:r>
            <w:proofErr w:type="gramEnd"/>
            <w:r>
              <w:rPr>
                <w:rFonts w:ascii="宋体" w:hAnsi="宋体"/>
                <w:color w:val="000000"/>
                <w:sz w:val="24"/>
                <w:szCs w:val="24"/>
              </w:rPr>
              <w:t>处理，保证涂层附着力强。焊接采用二氧化碳保护焊，无砂眼、折角处圆滑、无毛刺；</w:t>
            </w:r>
            <w:r>
              <w:rPr>
                <w:rFonts w:ascii="宋体" w:hAnsi="宋体" w:hint="eastAsia"/>
                <w:kern w:val="0"/>
                <w:sz w:val="24"/>
                <w:szCs w:val="24"/>
              </w:rPr>
              <w:t>焊疤表面波纹高低不大于1mm，无夹渣，无气孔，无焊瘤，</w:t>
            </w:r>
            <w:proofErr w:type="gramStart"/>
            <w:r>
              <w:rPr>
                <w:rFonts w:ascii="宋体" w:hAnsi="宋体" w:hint="eastAsia"/>
                <w:kern w:val="0"/>
                <w:sz w:val="24"/>
                <w:szCs w:val="24"/>
              </w:rPr>
              <w:t>无咬边</w:t>
            </w:r>
            <w:proofErr w:type="gramEnd"/>
            <w:r>
              <w:rPr>
                <w:rFonts w:ascii="宋体" w:hAnsi="宋体" w:hint="eastAsia"/>
                <w:kern w:val="0"/>
                <w:sz w:val="24"/>
                <w:szCs w:val="24"/>
              </w:rPr>
              <w:t>，无飞溅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各接合部连接合理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环 保 性</w:t>
            </w:r>
            <w:r>
              <w:rPr>
                <w:rFonts w:ascii="宋体" w:hAnsi="宋体" w:cs="宋体" w:hint="eastAsia"/>
                <w:sz w:val="24"/>
                <w:szCs w:val="24"/>
              </w:rPr>
              <w:t>：</w:t>
            </w:r>
            <w:r>
              <w:rPr>
                <w:rFonts w:ascii="宋体" w:hAnsi="宋体" w:cs="楷体_GB2312" w:hint="eastAsia"/>
                <w:spacing w:val="14"/>
                <w:kern w:val="0"/>
                <w:sz w:val="24"/>
                <w:szCs w:val="24"/>
              </w:rPr>
              <w:t>表面经过除油、除锈、酸洗、磷化等工序前处理，用国家有关部门检测认可的无毒、无害、无味环保型阿克苏.诺贝尔塑粉。</w:t>
            </w: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920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2423795" cy="4511675"/>
                  <wp:effectExtent l="0" t="0" r="0" b="3175"/>
                  <wp:docPr id="25" name="图片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64" r="25000" b="4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451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450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单门</w:t>
            </w:r>
          </w:p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更衣柜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600*500*1850mm</w:t>
            </w:r>
          </w:p>
        </w:tc>
        <w:tc>
          <w:tcPr>
            <w:tcW w:w="5580" w:type="dxa"/>
            <w:vAlign w:val="center"/>
          </w:tcPr>
          <w:p w:rsidR="00EC4174" w:rsidRDefault="00EC4174" w:rsidP="001D0DFD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材    质</w:t>
            </w:r>
            <w:r>
              <w:rPr>
                <w:rFonts w:ascii="宋体" w:hAnsi="宋体" w:hint="eastAsia"/>
                <w:sz w:val="24"/>
                <w:szCs w:val="24"/>
              </w:rPr>
              <w:t>：</w:t>
            </w:r>
            <w:r>
              <w:rPr>
                <w:rFonts w:ascii="宋体" w:hAnsi="宋体"/>
                <w:sz w:val="24"/>
                <w:szCs w:val="24"/>
              </w:rPr>
              <w:t>0.8</w:t>
            </w:r>
            <w:r>
              <w:rPr>
                <w:rFonts w:ascii="宋体" w:hAnsi="宋体" w:hint="eastAsia"/>
                <w:sz w:val="24"/>
                <w:szCs w:val="24"/>
              </w:rPr>
              <w:t>厚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上海宝钢产优质一级</w:t>
            </w:r>
            <w:r>
              <w:rPr>
                <w:rFonts w:ascii="宋体" w:hAnsi="宋体" w:hint="eastAsia"/>
                <w:sz w:val="24"/>
                <w:szCs w:val="24"/>
              </w:rPr>
              <w:t>冷轧钢板，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表面使用“阿克苏.诺贝尔”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环保塑粉静电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喷塑处理。</w:t>
            </w:r>
          </w:p>
          <w:p w:rsidR="00EC4174" w:rsidRDefault="00EC4174" w:rsidP="001D0DFD">
            <w:pPr>
              <w:widowControl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结    构</w:t>
            </w:r>
            <w:r>
              <w:rPr>
                <w:rFonts w:ascii="宋体" w:hAnsi="宋体" w:hint="eastAsia"/>
                <w:sz w:val="24"/>
                <w:szCs w:val="24"/>
              </w:rPr>
              <w:t>：通体钢板门，内设二块固定搁板，配金属挂衣杆，挂衣杆上沿至底板距离</w:t>
            </w:r>
            <w:r>
              <w:rPr>
                <w:rFonts w:ascii="宋体" w:hAnsi="宋体"/>
                <w:sz w:val="24"/>
                <w:szCs w:val="24"/>
              </w:rPr>
              <w:t>1400</w:t>
            </w:r>
            <w:r>
              <w:rPr>
                <w:rFonts w:ascii="宋体" w:hAnsi="宋体" w:hint="eastAsia"/>
                <w:sz w:val="24"/>
                <w:szCs w:val="24"/>
              </w:rPr>
              <w:t>，门内侧设小镜子，配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衣帽钩。</w:t>
            </w:r>
            <w:r>
              <w:rPr>
                <w:rFonts w:ascii="宋体" w:hAnsi="宋体" w:hint="eastAsia"/>
                <w:sz w:val="24"/>
                <w:szCs w:val="24"/>
              </w:rPr>
              <w:t>设通风孔。门内设加强筋板。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配铝合金扣手锁。</w:t>
            </w:r>
          </w:p>
          <w:p w:rsidR="00EC4174" w:rsidRDefault="00EC4174" w:rsidP="001D0DFD">
            <w:pPr>
              <w:widowControl/>
              <w:rPr>
                <w:rFonts w:ascii="宋体" w:hAnsi="宋体" w:hint="eastAsia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  <w:szCs w:val="24"/>
              </w:rPr>
              <w:t>生产工艺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 xml:space="preserve">： 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所有金属表面经高温除油、除污、酸洗、磷化后，经高压静电粉末</w:t>
            </w:r>
            <w:proofErr w:type="gramStart"/>
            <w:r>
              <w:rPr>
                <w:rFonts w:ascii="宋体" w:hAnsi="宋体"/>
                <w:color w:val="000000"/>
                <w:sz w:val="24"/>
                <w:szCs w:val="24"/>
              </w:rPr>
              <w:t>喷涂产线喷涂</w:t>
            </w:r>
            <w:proofErr w:type="gramEnd"/>
            <w:r>
              <w:rPr>
                <w:rFonts w:ascii="宋体" w:hAnsi="宋体"/>
                <w:color w:val="000000"/>
                <w:sz w:val="24"/>
                <w:szCs w:val="24"/>
              </w:rPr>
              <w:t>处理，保证涂层附着力强。焊接采用二氧化碳保护焊，无砂眼、折角处圆滑、无毛刺；</w:t>
            </w:r>
            <w:r>
              <w:rPr>
                <w:rFonts w:ascii="宋体" w:hAnsi="宋体" w:hint="eastAsia"/>
                <w:kern w:val="0"/>
                <w:sz w:val="24"/>
                <w:szCs w:val="24"/>
              </w:rPr>
              <w:t>焊疤表面波纹高低不大于1mm，无夹渣，无气孔，无焊瘤，</w:t>
            </w:r>
            <w:proofErr w:type="gramStart"/>
            <w:r>
              <w:rPr>
                <w:rFonts w:ascii="宋体" w:hAnsi="宋体" w:hint="eastAsia"/>
                <w:kern w:val="0"/>
                <w:sz w:val="24"/>
                <w:szCs w:val="24"/>
              </w:rPr>
              <w:t>无咬边</w:t>
            </w:r>
            <w:proofErr w:type="gramEnd"/>
            <w:r>
              <w:rPr>
                <w:rFonts w:ascii="宋体" w:hAnsi="宋体" w:hint="eastAsia"/>
                <w:kern w:val="0"/>
                <w:sz w:val="24"/>
                <w:szCs w:val="24"/>
              </w:rPr>
              <w:t>，无飞溅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各接合部连接合理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环 保 性</w:t>
            </w:r>
            <w:r>
              <w:rPr>
                <w:rFonts w:ascii="宋体" w:hAnsi="宋体" w:cs="宋体" w:hint="eastAsia"/>
                <w:sz w:val="24"/>
                <w:szCs w:val="24"/>
              </w:rPr>
              <w:t>：</w:t>
            </w:r>
            <w:r>
              <w:rPr>
                <w:rFonts w:ascii="宋体" w:hAnsi="宋体" w:cs="楷体_GB2312" w:hint="eastAsia"/>
                <w:spacing w:val="14"/>
                <w:kern w:val="0"/>
                <w:sz w:val="24"/>
                <w:szCs w:val="24"/>
              </w:rPr>
              <w:t>表面经过除油、除锈、酸洗、磷化等工序前处理，用国家有关部门检测认可的无毒、无害、无味环保型阿克苏.诺贝尔塑粉。</w:t>
            </w: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660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2277110" cy="4468495"/>
                  <wp:effectExtent l="0" t="0" r="8890" b="8255"/>
                  <wp:docPr id="24" name="图片 2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63" r="27295" b="8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110" cy="446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450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双门</w:t>
            </w:r>
          </w:p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更衣柜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900*500*1850mm</w:t>
            </w:r>
          </w:p>
        </w:tc>
        <w:tc>
          <w:tcPr>
            <w:tcW w:w="5580" w:type="dxa"/>
            <w:vAlign w:val="center"/>
          </w:tcPr>
          <w:p w:rsidR="00EC4174" w:rsidRDefault="00EC4174" w:rsidP="001D0DFD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材    质</w:t>
            </w:r>
            <w:r>
              <w:rPr>
                <w:rFonts w:ascii="宋体" w:hAnsi="宋体" w:hint="eastAsia"/>
                <w:sz w:val="24"/>
                <w:szCs w:val="24"/>
              </w:rPr>
              <w:t>：</w:t>
            </w:r>
            <w:r>
              <w:rPr>
                <w:rFonts w:ascii="宋体" w:hAnsi="宋体"/>
                <w:sz w:val="24"/>
                <w:szCs w:val="24"/>
              </w:rPr>
              <w:t>0.8</w:t>
            </w:r>
            <w:r>
              <w:rPr>
                <w:rFonts w:ascii="宋体" w:hAnsi="宋体" w:hint="eastAsia"/>
                <w:sz w:val="24"/>
                <w:szCs w:val="24"/>
              </w:rPr>
              <w:t>厚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上海宝钢产优质一级</w:t>
            </w:r>
            <w:r>
              <w:rPr>
                <w:rFonts w:ascii="宋体" w:hAnsi="宋体" w:hint="eastAsia"/>
                <w:sz w:val="24"/>
                <w:szCs w:val="24"/>
              </w:rPr>
              <w:t>冷轧钢板，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表面使用“阿克苏.诺贝尔”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环保塑粉静电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喷塑处理。</w:t>
            </w:r>
          </w:p>
          <w:p w:rsidR="00EC4174" w:rsidRDefault="00EC4174" w:rsidP="001D0DFD">
            <w:pPr>
              <w:widowControl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结    构</w:t>
            </w:r>
            <w:r>
              <w:rPr>
                <w:rFonts w:ascii="宋体" w:hAnsi="宋体" w:hint="eastAsia"/>
                <w:sz w:val="24"/>
                <w:szCs w:val="24"/>
              </w:rPr>
              <w:t>：通体钢板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顺开门</w:t>
            </w:r>
            <w:r>
              <w:rPr>
                <w:rFonts w:ascii="宋体" w:hAnsi="宋体" w:hint="eastAsia"/>
                <w:sz w:val="24"/>
                <w:szCs w:val="24"/>
              </w:rPr>
              <w:t>，门内设中山隔板，两侧分别配金属挂衣杆，挂衣杆上至底板距离</w:t>
            </w:r>
            <w:r>
              <w:rPr>
                <w:rFonts w:ascii="宋体" w:hAnsi="宋体"/>
                <w:sz w:val="24"/>
                <w:szCs w:val="24"/>
              </w:rPr>
              <w:t>1400</w:t>
            </w:r>
            <w:r>
              <w:rPr>
                <w:rFonts w:ascii="宋体" w:hAnsi="宋体" w:hint="eastAsia"/>
                <w:sz w:val="24"/>
                <w:szCs w:val="24"/>
              </w:rPr>
              <w:t>，内设两块固定搁板。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两扇门</w:t>
            </w:r>
            <w:r>
              <w:rPr>
                <w:rFonts w:ascii="宋体" w:hAnsi="宋体" w:hint="eastAsia"/>
                <w:sz w:val="24"/>
                <w:szCs w:val="24"/>
              </w:rPr>
              <w:t>内侧均设小镜子，配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衣帽钩</w:t>
            </w:r>
            <w:r>
              <w:rPr>
                <w:rFonts w:ascii="宋体" w:hAnsi="宋体" w:hint="eastAsia"/>
                <w:sz w:val="24"/>
                <w:szCs w:val="24"/>
              </w:rPr>
              <w:t>，门设通风孔，门内设加强筋板。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配铝合金扣手锁。</w:t>
            </w:r>
          </w:p>
          <w:p w:rsidR="00EC4174" w:rsidRDefault="00EC4174" w:rsidP="001D0DFD">
            <w:pPr>
              <w:widowControl/>
              <w:rPr>
                <w:rFonts w:ascii="宋体" w:hAnsi="宋体" w:hint="eastAsia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  <w:szCs w:val="24"/>
              </w:rPr>
              <w:t>生产工艺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 xml:space="preserve">： 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所有金属表面经高温除油、除污、酸洗、磷化后，经高压静电粉末</w:t>
            </w:r>
            <w:proofErr w:type="gramStart"/>
            <w:r>
              <w:rPr>
                <w:rFonts w:ascii="宋体" w:hAnsi="宋体"/>
                <w:color w:val="000000"/>
                <w:sz w:val="24"/>
                <w:szCs w:val="24"/>
              </w:rPr>
              <w:t>喷涂产线喷涂</w:t>
            </w:r>
            <w:proofErr w:type="gramEnd"/>
            <w:r>
              <w:rPr>
                <w:rFonts w:ascii="宋体" w:hAnsi="宋体"/>
                <w:color w:val="000000"/>
                <w:sz w:val="24"/>
                <w:szCs w:val="24"/>
              </w:rPr>
              <w:t>处理，保证涂层附着力强。焊接采用二氧化碳保护焊，无砂眼、折角处圆滑、无毛刺；</w:t>
            </w:r>
            <w:r>
              <w:rPr>
                <w:rFonts w:ascii="宋体" w:hAnsi="宋体" w:hint="eastAsia"/>
                <w:kern w:val="0"/>
                <w:sz w:val="24"/>
                <w:szCs w:val="24"/>
              </w:rPr>
              <w:t>焊疤表面波纹高低不大于1mm，无夹渣，无气孔，无焊瘤，</w:t>
            </w:r>
            <w:proofErr w:type="gramStart"/>
            <w:r>
              <w:rPr>
                <w:rFonts w:ascii="宋体" w:hAnsi="宋体" w:hint="eastAsia"/>
                <w:kern w:val="0"/>
                <w:sz w:val="24"/>
                <w:szCs w:val="24"/>
              </w:rPr>
              <w:t>无咬边</w:t>
            </w:r>
            <w:proofErr w:type="gramEnd"/>
            <w:r>
              <w:rPr>
                <w:rFonts w:ascii="宋体" w:hAnsi="宋体" w:hint="eastAsia"/>
                <w:kern w:val="0"/>
                <w:sz w:val="24"/>
                <w:szCs w:val="24"/>
              </w:rPr>
              <w:t>，无飞溅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各接合部连接合理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环 保 性</w:t>
            </w:r>
            <w:r>
              <w:rPr>
                <w:rFonts w:ascii="宋体" w:hAnsi="宋体" w:cs="宋体" w:hint="eastAsia"/>
                <w:sz w:val="24"/>
                <w:szCs w:val="24"/>
              </w:rPr>
              <w:t>：</w:t>
            </w:r>
            <w:r>
              <w:rPr>
                <w:rFonts w:ascii="宋体" w:hAnsi="宋体" w:cs="楷体_GB2312" w:hint="eastAsia"/>
                <w:spacing w:val="14"/>
                <w:kern w:val="0"/>
                <w:sz w:val="24"/>
                <w:szCs w:val="24"/>
              </w:rPr>
              <w:t>表面经过除油、除锈、酸洗、磷化等工序前处理，用国家有关部门检测认可的无毒、无害、无味环保型阿克苏.诺贝尔塑粉。</w:t>
            </w: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970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noProof/>
                <w:szCs w:val="21"/>
              </w:rPr>
              <w:drawing>
                <wp:inline distT="0" distB="0" distL="0" distR="0">
                  <wp:extent cx="2466975" cy="3683635"/>
                  <wp:effectExtent l="0" t="0" r="9525" b="0"/>
                  <wp:docPr id="23" name="图片 23" descr="双门更衣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双门更衣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68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537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顶柜A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1200*500*400mm</w:t>
            </w:r>
          </w:p>
        </w:tc>
        <w:tc>
          <w:tcPr>
            <w:tcW w:w="5580" w:type="dxa"/>
            <w:vMerge w:val="restart"/>
            <w:vAlign w:val="center"/>
          </w:tcPr>
          <w:p w:rsidR="00EC4174" w:rsidRDefault="00EC4174" w:rsidP="001D0DFD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材    质</w:t>
            </w:r>
            <w:r>
              <w:rPr>
                <w:rFonts w:ascii="宋体" w:hAnsi="宋体" w:hint="eastAsia"/>
                <w:sz w:val="24"/>
                <w:szCs w:val="24"/>
              </w:rPr>
              <w:t>：</w:t>
            </w:r>
            <w:r>
              <w:rPr>
                <w:rFonts w:ascii="宋体" w:hAnsi="宋体"/>
                <w:sz w:val="24"/>
                <w:szCs w:val="24"/>
              </w:rPr>
              <w:t>0.8</w:t>
            </w:r>
            <w:r>
              <w:rPr>
                <w:rFonts w:ascii="宋体" w:hAnsi="宋体" w:hint="eastAsia"/>
                <w:sz w:val="24"/>
                <w:szCs w:val="24"/>
              </w:rPr>
              <w:t>厚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上海宝钢产优质一级</w:t>
            </w:r>
            <w:r>
              <w:rPr>
                <w:rFonts w:ascii="宋体" w:hAnsi="宋体" w:hint="eastAsia"/>
                <w:sz w:val="24"/>
                <w:szCs w:val="24"/>
              </w:rPr>
              <w:t>冷轧钢板，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表面使用“阿克苏.诺贝尔”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环保塑粉静电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喷塑处理。</w:t>
            </w:r>
          </w:p>
          <w:p w:rsidR="00EC4174" w:rsidRDefault="00EC4174" w:rsidP="001D0DFD">
            <w:pPr>
              <w:widowControl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结    构</w:t>
            </w:r>
            <w:r>
              <w:rPr>
                <w:rFonts w:ascii="宋体" w:hAnsi="宋体" w:hint="eastAsia"/>
                <w:sz w:val="24"/>
                <w:szCs w:val="24"/>
              </w:rPr>
              <w:t>：对开钢板门，门内设加强筋板。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与底柜连接有定位装置。配铝合金扣手锁。</w:t>
            </w:r>
          </w:p>
          <w:p w:rsidR="00EC4174" w:rsidRDefault="00EC4174" w:rsidP="001D0DFD">
            <w:pPr>
              <w:widowControl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锁    具</w:t>
            </w:r>
            <w:r>
              <w:rPr>
                <w:rFonts w:ascii="宋体" w:hAnsi="宋体" w:hint="eastAsia"/>
                <w:sz w:val="24"/>
                <w:szCs w:val="24"/>
              </w:rPr>
              <w:t>：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上海望通优质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锁具</w:t>
            </w:r>
          </w:p>
          <w:p w:rsidR="00EC4174" w:rsidRDefault="00EC4174" w:rsidP="001D0DFD">
            <w:pPr>
              <w:widowControl/>
              <w:rPr>
                <w:rFonts w:ascii="宋体" w:hAnsi="宋体" w:hint="eastAsia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  <w:szCs w:val="24"/>
              </w:rPr>
              <w:t>生产工艺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 xml:space="preserve">： 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所有金属表面经高温除油、除污、酸洗、磷化后，经高压静电粉末</w:t>
            </w:r>
            <w:proofErr w:type="gramStart"/>
            <w:r>
              <w:rPr>
                <w:rFonts w:ascii="宋体" w:hAnsi="宋体"/>
                <w:color w:val="000000"/>
                <w:sz w:val="24"/>
                <w:szCs w:val="24"/>
              </w:rPr>
              <w:t>喷涂产线喷涂</w:t>
            </w:r>
            <w:proofErr w:type="gramEnd"/>
            <w:r>
              <w:rPr>
                <w:rFonts w:ascii="宋体" w:hAnsi="宋体"/>
                <w:color w:val="000000"/>
                <w:sz w:val="24"/>
                <w:szCs w:val="24"/>
              </w:rPr>
              <w:t>处理，保证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lastRenderedPageBreak/>
              <w:t>涂层附着力强。焊接采用二氧化碳保护焊，无砂眼、折角处圆滑、无毛刺；</w:t>
            </w:r>
            <w:r>
              <w:rPr>
                <w:rFonts w:ascii="宋体" w:hAnsi="宋体" w:hint="eastAsia"/>
                <w:kern w:val="0"/>
                <w:sz w:val="24"/>
                <w:szCs w:val="24"/>
              </w:rPr>
              <w:t>焊疤表面波纹高低不大于1mm，无夹渣，无气孔，无焊瘤，</w:t>
            </w:r>
            <w:proofErr w:type="gramStart"/>
            <w:r>
              <w:rPr>
                <w:rFonts w:ascii="宋体" w:hAnsi="宋体" w:hint="eastAsia"/>
                <w:kern w:val="0"/>
                <w:sz w:val="24"/>
                <w:szCs w:val="24"/>
              </w:rPr>
              <w:t>无咬边</w:t>
            </w:r>
            <w:proofErr w:type="gramEnd"/>
            <w:r>
              <w:rPr>
                <w:rFonts w:ascii="宋体" w:hAnsi="宋体" w:hint="eastAsia"/>
                <w:kern w:val="0"/>
                <w:sz w:val="24"/>
                <w:szCs w:val="24"/>
              </w:rPr>
              <w:t>，无飞溅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各接合部连接合理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环 保 性</w:t>
            </w:r>
            <w:r>
              <w:rPr>
                <w:rFonts w:ascii="宋体" w:hAnsi="宋体" w:cs="宋体" w:hint="eastAsia"/>
                <w:sz w:val="24"/>
                <w:szCs w:val="24"/>
              </w:rPr>
              <w:t>：</w:t>
            </w:r>
            <w:r>
              <w:rPr>
                <w:rFonts w:ascii="宋体" w:hAnsi="宋体" w:cs="楷体_GB2312" w:hint="eastAsia"/>
                <w:spacing w:val="14"/>
                <w:kern w:val="0"/>
                <w:sz w:val="24"/>
                <w:szCs w:val="24"/>
              </w:rPr>
              <w:t>表面经过除油、除锈、酸洗、磷化等工序前处理，用国家有关部门检测认可的无毒、无害、无味环保型阿克苏.</w:t>
            </w:r>
            <w:proofErr w:type="gramStart"/>
            <w:r>
              <w:rPr>
                <w:rFonts w:ascii="宋体" w:hAnsi="宋体" w:cs="楷体_GB2312" w:hint="eastAsia"/>
                <w:spacing w:val="14"/>
                <w:kern w:val="0"/>
                <w:sz w:val="24"/>
                <w:szCs w:val="24"/>
              </w:rPr>
              <w:t>诺贝尔塑粉</w:t>
            </w:r>
            <w:proofErr w:type="gramEnd"/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lastRenderedPageBreak/>
              <w:t>380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2449830" cy="1285240"/>
                  <wp:effectExtent l="0" t="0" r="7620" b="0"/>
                  <wp:docPr id="22" name="图片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06" t="33333" r="12122" b="26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3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537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顶柜B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900*400*400mm</w:t>
            </w:r>
          </w:p>
        </w:tc>
        <w:tc>
          <w:tcPr>
            <w:tcW w:w="5580" w:type="dxa"/>
            <w:vMerge/>
            <w:vAlign w:val="center"/>
          </w:tcPr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350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2105025" cy="1250950"/>
                  <wp:effectExtent l="0" t="0" r="9525" b="6350"/>
                  <wp:docPr id="21" name="图片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06" t="33333" r="12122" b="26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669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顶柜C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900*500*400mm</w:t>
            </w:r>
          </w:p>
        </w:tc>
        <w:tc>
          <w:tcPr>
            <w:tcW w:w="5580" w:type="dxa"/>
            <w:vMerge/>
            <w:vAlign w:val="center"/>
          </w:tcPr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350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2199640" cy="1311275"/>
                  <wp:effectExtent l="0" t="0" r="0" b="3175"/>
                  <wp:docPr id="20" name="图片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06" t="33333" r="12122" b="26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40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270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 w:val="restart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保密柜类</w:t>
            </w: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四开门保密柜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900*400*1850mm</w:t>
            </w:r>
          </w:p>
        </w:tc>
        <w:tc>
          <w:tcPr>
            <w:tcW w:w="5580" w:type="dxa"/>
            <w:vAlign w:val="center"/>
          </w:tcPr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1厚一级冷轧钢板，表面静电喷塑处理。上</w:t>
            </w:r>
            <w:r>
              <w:rPr>
                <w:rFonts w:ascii="宋体" w:eastAsia="宋体" w:hAnsi="宋体" w:cs="宋体" w:hint="eastAsia"/>
                <w:color w:val="FF0000"/>
                <w:kern w:val="0"/>
                <w:sz w:val="24"/>
                <w:szCs w:val="24"/>
              </w:rPr>
              <w:t>、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下部均为对开钢板门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，下节上部设横置两抽屉，各带一块可调搁板，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处理，下设加强筋。门外设标签框。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带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电子密码锁具。</w:t>
            </w:r>
          </w:p>
          <w:p w:rsidR="00EC4174" w:rsidRDefault="00EC4174" w:rsidP="001D0DFD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</w:rPr>
              <w:t>材质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：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.0厚上海宝钢产优质一级冷轧钢板，表面使用“阿克苏.诺贝尔”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环保塑粉静电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喷塑处理。</w:t>
            </w:r>
          </w:p>
          <w:p w:rsidR="00EC4174" w:rsidRDefault="00EC4174" w:rsidP="001D0DFD">
            <w:pPr>
              <w:widowControl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结构：</w:t>
            </w:r>
            <w:r>
              <w:rPr>
                <w:rFonts w:ascii="宋体" w:hAnsi="宋体" w:hint="eastAsia"/>
                <w:sz w:val="24"/>
                <w:szCs w:val="24"/>
              </w:rPr>
              <w:t>上、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下双节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组合，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每节为两扇对开钢板门</w:t>
            </w:r>
            <w:r>
              <w:rPr>
                <w:rFonts w:ascii="宋体" w:hAnsi="宋体" w:hint="eastAsia"/>
                <w:sz w:val="24"/>
                <w:szCs w:val="24"/>
              </w:rPr>
              <w:t>，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下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节</w:t>
            </w:r>
            <w:r>
              <w:rPr>
                <w:rFonts w:ascii="宋体" w:hAnsi="宋体" w:hint="eastAsia"/>
                <w:sz w:val="24"/>
                <w:szCs w:val="24"/>
              </w:rPr>
              <w:t>柜固定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搁板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上部设横置两抽屉，各带一块可调搁板，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处理，下设加强筋。门外设标签框。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带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电子密码锁具。</w:t>
            </w:r>
          </w:p>
          <w:p w:rsidR="00EC4174" w:rsidRDefault="00EC4174" w:rsidP="001D0DFD">
            <w:pPr>
              <w:widowControl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锁具</w:t>
            </w:r>
            <w:r>
              <w:rPr>
                <w:rFonts w:ascii="宋体" w:hAnsi="宋体" w:hint="eastAsia"/>
                <w:sz w:val="24"/>
                <w:szCs w:val="24"/>
              </w:rPr>
              <w:t>：上海望通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带</w:t>
            </w:r>
            <w:r>
              <w:rPr>
                <w:rFonts w:ascii="宋体" w:hAnsi="宋体" w:hint="eastAsia"/>
                <w:sz w:val="24"/>
                <w:szCs w:val="24"/>
              </w:rPr>
              <w:t>优质电子密码锁具。</w:t>
            </w:r>
          </w:p>
          <w:p w:rsidR="00EC4174" w:rsidRDefault="00EC4174" w:rsidP="001D0DFD">
            <w:pPr>
              <w:widowControl/>
              <w:rPr>
                <w:rFonts w:ascii="宋体" w:hAnsi="宋体" w:hint="eastAsia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  <w:szCs w:val="24"/>
              </w:rPr>
              <w:t>生产工艺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 xml:space="preserve">： 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所有金属表面经高温除油、除污、酸洗、磷化后，经高压静电粉末</w:t>
            </w:r>
            <w:proofErr w:type="gramStart"/>
            <w:r>
              <w:rPr>
                <w:rFonts w:ascii="宋体" w:hAnsi="宋体"/>
                <w:color w:val="000000"/>
                <w:sz w:val="24"/>
                <w:szCs w:val="24"/>
              </w:rPr>
              <w:t>喷涂产线喷涂</w:t>
            </w:r>
            <w:proofErr w:type="gramEnd"/>
            <w:r>
              <w:rPr>
                <w:rFonts w:ascii="宋体" w:hAnsi="宋体"/>
                <w:color w:val="000000"/>
                <w:sz w:val="24"/>
                <w:szCs w:val="24"/>
              </w:rPr>
              <w:t>处理，保证涂层附着力强。焊接采用二氧化碳保护焊，无砂眼、折角处圆滑、无毛刺；</w:t>
            </w:r>
            <w:r>
              <w:rPr>
                <w:rFonts w:ascii="宋体" w:hAnsi="宋体" w:hint="eastAsia"/>
                <w:kern w:val="0"/>
                <w:sz w:val="24"/>
                <w:szCs w:val="24"/>
              </w:rPr>
              <w:t>焊疤表面波纹高低不大于1mm，无夹渣，无气孔，无焊瘤，</w:t>
            </w:r>
            <w:proofErr w:type="gramStart"/>
            <w:r>
              <w:rPr>
                <w:rFonts w:ascii="宋体" w:hAnsi="宋体" w:hint="eastAsia"/>
                <w:kern w:val="0"/>
                <w:sz w:val="24"/>
                <w:szCs w:val="24"/>
              </w:rPr>
              <w:t>无咬边</w:t>
            </w:r>
            <w:proofErr w:type="gramEnd"/>
            <w:r>
              <w:rPr>
                <w:rFonts w:ascii="宋体" w:hAnsi="宋体" w:hint="eastAsia"/>
                <w:kern w:val="0"/>
                <w:sz w:val="24"/>
                <w:szCs w:val="24"/>
              </w:rPr>
              <w:t>，无飞溅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各接合部连接合理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环 保 性</w:t>
            </w:r>
            <w:r>
              <w:rPr>
                <w:rFonts w:ascii="宋体" w:hAnsi="宋体" w:cs="宋体" w:hint="eastAsia"/>
                <w:sz w:val="24"/>
                <w:szCs w:val="24"/>
              </w:rPr>
              <w:t>：</w:t>
            </w:r>
            <w:r>
              <w:rPr>
                <w:rFonts w:ascii="宋体" w:hAnsi="宋体" w:cs="楷体_GB2312" w:hint="eastAsia"/>
                <w:spacing w:val="14"/>
                <w:kern w:val="0"/>
                <w:sz w:val="24"/>
                <w:szCs w:val="24"/>
              </w:rPr>
              <w:t>表面经过除油、除锈、酸洗、磷化等工序前处理，用国家有关部门检测认可的无毒、无害、无味环保型阿克苏.诺贝尔塑粉。</w:t>
            </w: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2000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Cs w:val="21"/>
              </w:rPr>
              <w:drawing>
                <wp:inline distT="0" distB="0" distL="0" distR="0">
                  <wp:extent cx="2380615" cy="4416425"/>
                  <wp:effectExtent l="0" t="0" r="635" b="3175"/>
                  <wp:docPr id="19" name="图片 19" descr="双节保密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双节保密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441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270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双开门保密柜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900*400*1850mm</w:t>
            </w:r>
          </w:p>
        </w:tc>
        <w:tc>
          <w:tcPr>
            <w:tcW w:w="5580" w:type="dxa"/>
            <w:vAlign w:val="center"/>
          </w:tcPr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1厚一级冷轧钢板，表面静电喷塑处理。通体对开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钢板门，中间设一块固定搁板及四块可调搁板。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处理，下设加强筋。门内侧设加强筋。带电子密码锁具。</w:t>
            </w:r>
          </w:p>
          <w:p w:rsidR="00EC4174" w:rsidRDefault="00EC4174" w:rsidP="001D0DFD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</w:rPr>
              <w:t>材    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：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.0厚上海宝钢产优质一级冷轧钢板，表面使用“阿克苏.诺贝尔”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环保塑粉静电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喷塑处理。</w:t>
            </w:r>
          </w:p>
          <w:p w:rsidR="00EC4174" w:rsidRDefault="00EC4174" w:rsidP="001D0DFD">
            <w:pPr>
              <w:widowControl/>
              <w:jc w:val="left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</w:rPr>
              <w:t>结    构：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通体对开</w:t>
            </w:r>
            <w:r>
              <w:rPr>
                <w:rFonts w:ascii="宋体" w:hAnsi="宋体" w:hint="eastAsia"/>
                <w:sz w:val="24"/>
                <w:szCs w:val="24"/>
              </w:rPr>
              <w:t>钢板门，中间设一块固定搁板及四块可调搁板。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处理，设加强筋板。门内设加强筋板。</w:t>
            </w:r>
          </w:p>
          <w:p w:rsidR="00EC4174" w:rsidRDefault="00EC4174" w:rsidP="001D0DFD">
            <w:pPr>
              <w:widowControl/>
              <w:jc w:val="left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电子密码锁具：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上海望通优质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电子密码锁具。</w:t>
            </w:r>
          </w:p>
          <w:p w:rsidR="00EC4174" w:rsidRDefault="00EC4174" w:rsidP="001D0DFD">
            <w:pPr>
              <w:widowControl/>
              <w:rPr>
                <w:rFonts w:ascii="宋体" w:hAnsi="宋体" w:hint="eastAsia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  <w:szCs w:val="24"/>
              </w:rPr>
              <w:t>生产工艺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 xml:space="preserve">： 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所有金属表面经高温除油、除污、酸洗、磷化后，经高压静电粉末</w:t>
            </w:r>
            <w:proofErr w:type="gramStart"/>
            <w:r>
              <w:rPr>
                <w:rFonts w:ascii="宋体" w:hAnsi="宋体"/>
                <w:color w:val="000000"/>
                <w:sz w:val="24"/>
                <w:szCs w:val="24"/>
              </w:rPr>
              <w:t>喷涂产线喷涂</w:t>
            </w:r>
            <w:proofErr w:type="gramEnd"/>
            <w:r>
              <w:rPr>
                <w:rFonts w:ascii="宋体" w:hAnsi="宋体"/>
                <w:color w:val="000000"/>
                <w:sz w:val="24"/>
                <w:szCs w:val="24"/>
              </w:rPr>
              <w:t>处理，保证涂层附着力强。焊接采用二氧化碳保护焊，无砂眼、折角处圆滑、无毛刺；</w:t>
            </w:r>
            <w:r>
              <w:rPr>
                <w:rFonts w:ascii="宋体" w:hAnsi="宋体" w:hint="eastAsia"/>
                <w:kern w:val="0"/>
                <w:sz w:val="24"/>
                <w:szCs w:val="24"/>
              </w:rPr>
              <w:t>焊疤表面波纹高低不大于1mm，无夹渣，无气孔，无焊瘤，</w:t>
            </w:r>
            <w:proofErr w:type="gramStart"/>
            <w:r>
              <w:rPr>
                <w:rFonts w:ascii="宋体" w:hAnsi="宋体" w:hint="eastAsia"/>
                <w:kern w:val="0"/>
                <w:sz w:val="24"/>
                <w:szCs w:val="24"/>
              </w:rPr>
              <w:t>无咬边</w:t>
            </w:r>
            <w:proofErr w:type="gramEnd"/>
            <w:r>
              <w:rPr>
                <w:rFonts w:ascii="宋体" w:hAnsi="宋体" w:hint="eastAsia"/>
                <w:kern w:val="0"/>
                <w:sz w:val="24"/>
                <w:szCs w:val="24"/>
              </w:rPr>
              <w:t>，无飞溅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各接合部连接合理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环 保 性</w:t>
            </w:r>
            <w:r>
              <w:rPr>
                <w:rFonts w:ascii="宋体" w:hAnsi="宋体" w:cs="宋体" w:hint="eastAsia"/>
                <w:sz w:val="24"/>
                <w:szCs w:val="24"/>
              </w:rPr>
              <w:t>：</w:t>
            </w:r>
            <w:r>
              <w:rPr>
                <w:rFonts w:ascii="宋体" w:hAnsi="宋体" w:cs="楷体_GB2312" w:hint="eastAsia"/>
                <w:spacing w:val="14"/>
                <w:kern w:val="0"/>
                <w:sz w:val="24"/>
                <w:szCs w:val="24"/>
              </w:rPr>
              <w:t>表面经过除油、除锈、酸洗、磷化等工序前处理，用国家有关部门检测认可的无毒、无害、无味环保型阿克苏.诺贝尔塑粉。</w:t>
            </w: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1800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Cs w:val="21"/>
              </w:rPr>
              <w:drawing>
                <wp:inline distT="0" distB="0" distL="0" distR="0">
                  <wp:extent cx="2484120" cy="4451350"/>
                  <wp:effectExtent l="0" t="0" r="0" b="6350"/>
                  <wp:docPr id="18" name="图片 18" descr="C:\Users\Administrator\Desktop\图片4.jpg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C:\Users\Administrator\Desktop\图片4.jpg图片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445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270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 w:val="restart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桌类</w:t>
            </w:r>
            <w:proofErr w:type="gramEnd"/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会议桌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1延米</w:t>
            </w:r>
          </w:p>
        </w:tc>
        <w:tc>
          <w:tcPr>
            <w:tcW w:w="5580" w:type="dxa"/>
            <w:vAlign w:val="center"/>
          </w:tcPr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桌面基材采用E1级三聚氰胺饰面人造板，2厚PVC封边，钢管桌架，壁厚≥1.5，表面静电喷塑处理，配尼龙套脚。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桌面：基材采用优质E1级“露水河”三聚氰胺饰面人造板，游离甲醛释放量符合国家标准。优质环保2mm厚PVC材料封边，木材含水率11%；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桌架：钢管桌架，采用上海宝钢产优质一级钢管，壁厚1.5mm，架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体表面经酸洗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磷化后，采用国内先进的大型全自动化流水线喷淋、喷塑做静电喷塑处理。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塑粉采用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阿克苏诺贝尔牌优质塑粉。配尼龙套脚。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五金：采用海福乐优质五金配件。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工艺：所有板材均为双饰面，四周封边，走线孔内缘及隐蔽部位均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进行封边处理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。</w:t>
            </w: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990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87625" cy="1845945"/>
                  <wp:effectExtent l="0" t="0" r="3175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708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条桌A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1600*500*760mm</w:t>
            </w:r>
          </w:p>
        </w:tc>
        <w:tc>
          <w:tcPr>
            <w:tcW w:w="5580" w:type="dxa"/>
            <w:vMerge w:val="restart"/>
            <w:vAlign w:val="center"/>
          </w:tcPr>
          <w:p w:rsidR="00EC4174" w:rsidRDefault="00EC4174" w:rsidP="001D0DFD">
            <w:pPr>
              <w:pStyle w:val="2"/>
              <w:spacing w:after="0" w:line="480" w:lineRule="auto"/>
              <w:ind w:leftChars="0" w:left="0" w:firstLineChars="0" w:firstLine="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hint="eastAsia"/>
              </w:rPr>
              <w:t>桌面：</w:t>
            </w:r>
            <w:r>
              <w:rPr>
                <w:rFonts w:ascii="宋体" w:hAnsi="宋体" w:cs="宋体" w:hint="eastAsia"/>
                <w:kern w:val="0"/>
                <w:szCs w:val="24"/>
              </w:rPr>
              <w:t>基材采用优质E1级“露水河”三聚氰胺饰面人造板，游离甲醛释放量符合国家标准。优质环保2mm厚PVC材料封边，木材含水率11%；</w:t>
            </w:r>
          </w:p>
          <w:p w:rsidR="00EC4174" w:rsidRDefault="00EC4174" w:rsidP="001D0DFD">
            <w:pPr>
              <w:pStyle w:val="2"/>
              <w:spacing w:after="0" w:line="480" w:lineRule="auto"/>
              <w:ind w:leftChars="0" w:left="0"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桌架：钢制折叠桌架，采用上海宝钢产优质一级钢管，壁厚</w:t>
            </w:r>
            <w:r>
              <w:rPr>
                <w:rFonts w:hint="eastAsia"/>
              </w:rPr>
              <w:t>1.5mm</w:t>
            </w:r>
            <w:r>
              <w:rPr>
                <w:rFonts w:hint="eastAsia"/>
              </w:rPr>
              <w:t>，架</w:t>
            </w:r>
            <w:proofErr w:type="gramStart"/>
            <w:r>
              <w:rPr>
                <w:rFonts w:hint="eastAsia"/>
              </w:rPr>
              <w:t>体表面经酸洗</w:t>
            </w:r>
            <w:proofErr w:type="gramEnd"/>
            <w:r>
              <w:rPr>
                <w:rFonts w:hint="eastAsia"/>
              </w:rPr>
              <w:t>磷化后，采用国内先进的大型全自动化流水线喷淋、喷塑做静电喷</w:t>
            </w:r>
            <w:r>
              <w:rPr>
                <w:rFonts w:hint="eastAsia"/>
              </w:rPr>
              <w:lastRenderedPageBreak/>
              <w:t>塑处理。</w:t>
            </w:r>
            <w:proofErr w:type="gramStart"/>
            <w:r>
              <w:rPr>
                <w:rFonts w:hint="eastAsia"/>
              </w:rPr>
              <w:t>塑粉采用</w:t>
            </w:r>
            <w:proofErr w:type="gramEnd"/>
            <w:r>
              <w:rPr>
                <w:rFonts w:hint="eastAsia"/>
              </w:rPr>
              <w:t>阿克苏诺贝尔牌优质塑粉。</w:t>
            </w:r>
          </w:p>
          <w:p w:rsidR="00EC4174" w:rsidRDefault="00EC4174" w:rsidP="001D0DFD">
            <w:pPr>
              <w:pStyle w:val="2"/>
              <w:spacing w:after="0" w:line="480" w:lineRule="auto"/>
              <w:ind w:leftChars="0" w:left="0"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结构功能：</w:t>
            </w:r>
            <w:proofErr w:type="gramStart"/>
            <w:r>
              <w:rPr>
                <w:rFonts w:hint="eastAsia"/>
              </w:rPr>
              <w:t>带桌斗</w:t>
            </w:r>
            <w:proofErr w:type="gramEnd"/>
            <w:r>
              <w:rPr>
                <w:rFonts w:hint="eastAsia"/>
              </w:rPr>
              <w:t>，带钢制前挡板，配优质尼龙脚轮（可锁定</w:t>
            </w:r>
            <w:r>
              <w:rPr>
                <w:rFonts w:hint="eastAsia"/>
              </w:rPr>
              <w:t>PU</w:t>
            </w:r>
            <w:r>
              <w:rPr>
                <w:rFonts w:hint="eastAsia"/>
              </w:rPr>
              <w:t>脚轮）。</w:t>
            </w: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lastRenderedPageBreak/>
              <w:t>980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87625" cy="2259965"/>
                  <wp:effectExtent l="0" t="0" r="3175" b="698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225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833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条桌B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1400*500*760mm</w:t>
            </w:r>
          </w:p>
        </w:tc>
        <w:tc>
          <w:tcPr>
            <w:tcW w:w="5580" w:type="dxa"/>
            <w:vMerge/>
            <w:vAlign w:val="center"/>
          </w:tcPr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950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08530" cy="1923415"/>
                  <wp:effectExtent l="0" t="0" r="1270" b="63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1400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屏风工作位A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1600*1600*760/1200mm</w:t>
            </w:r>
          </w:p>
        </w:tc>
        <w:tc>
          <w:tcPr>
            <w:tcW w:w="5580" w:type="dxa"/>
            <w:vMerge w:val="restart"/>
            <w:vAlign w:val="center"/>
          </w:tcPr>
          <w:p w:rsidR="00EC4174" w:rsidRDefault="00EC4174" w:rsidP="001D0DFD">
            <w:pPr>
              <w:widowControl/>
              <w:rPr>
                <w:rFonts w:hint="eastAsia"/>
              </w:rPr>
            </w:pPr>
            <w:r>
              <w:rPr>
                <w:rFonts w:hint="eastAsia"/>
              </w:rPr>
              <w:t>全钢结构，屏风厚度</w:t>
            </w:r>
            <w:r>
              <w:rPr>
                <w:rFonts w:hint="eastAsia"/>
              </w:rPr>
              <w:t>40mm</w:t>
            </w:r>
            <w:r>
              <w:rPr>
                <w:rFonts w:hint="eastAsia"/>
              </w:rPr>
              <w:t>，屏风内部不允许使用人造板。内框架采用</w:t>
            </w:r>
            <w:r>
              <w:rPr>
                <w:rFonts w:hint="eastAsia"/>
              </w:rPr>
              <w:t>1.5mm</w:t>
            </w:r>
            <w:r>
              <w:rPr>
                <w:rFonts w:hint="eastAsia"/>
              </w:rPr>
              <w:t>厚上海宝钢产优质一级钢管冷轧钢板，铝合金盖板厚</w:t>
            </w:r>
            <w:r>
              <w:rPr>
                <w:rFonts w:hint="eastAsia"/>
              </w:rPr>
              <w:t>1.5mm</w:t>
            </w:r>
            <w:r>
              <w:rPr>
                <w:rFonts w:hint="eastAsia"/>
              </w:rPr>
              <w:t>，表面阳极氧化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静电喷塑处理。桌面上屏风上部为磨砂玻璃，下部为</w:t>
            </w:r>
            <w:r>
              <w:rPr>
                <w:rFonts w:hint="eastAsia"/>
              </w:rPr>
              <w:t>0.8mm</w:t>
            </w:r>
            <w:r>
              <w:rPr>
                <w:rFonts w:hint="eastAsia"/>
              </w:rPr>
              <w:t>厚上海宝钢产优质一级钢管冷轧钢板，麻绒面料覆面。桌面下</w:t>
            </w:r>
            <w:proofErr w:type="gramStart"/>
            <w:r>
              <w:rPr>
                <w:rFonts w:hint="eastAsia"/>
              </w:rPr>
              <w:t>为冲点</w:t>
            </w:r>
            <w:proofErr w:type="gramEnd"/>
            <w:r>
              <w:rPr>
                <w:rFonts w:hint="eastAsia"/>
              </w:rPr>
              <w:t>0.8mm</w:t>
            </w:r>
            <w:r>
              <w:rPr>
                <w:rFonts w:hint="eastAsia"/>
              </w:rPr>
              <w:t>厚上海宝钢产优质一级冷轧钢板。</w:t>
            </w:r>
            <w:r>
              <w:rPr>
                <w:rFonts w:hint="eastAsia"/>
              </w:rPr>
              <w:t>L</w:t>
            </w:r>
            <w:r>
              <w:rPr>
                <w:rFonts w:hint="eastAsia"/>
              </w:rPr>
              <w:t>型桌面板，基材采用</w:t>
            </w:r>
            <w:r>
              <w:rPr>
                <w:rFonts w:hint="eastAsia"/>
              </w:rPr>
              <w:t>E1</w:t>
            </w:r>
            <w:r>
              <w:rPr>
                <w:rFonts w:hint="eastAsia"/>
              </w:rPr>
              <w:t>级“露水河”优质三聚氰胺板人造板，板厚</w:t>
            </w:r>
            <w:r>
              <w:rPr>
                <w:rFonts w:hint="eastAsia"/>
              </w:rPr>
              <w:t>25mm</w:t>
            </w:r>
            <w:r>
              <w:rPr>
                <w:rFonts w:hint="eastAsia"/>
              </w:rPr>
              <w:t>，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优质环保2mm厚PVC材料封边，木材含水率11%；</w:t>
            </w:r>
            <w:r>
              <w:rPr>
                <w:rFonts w:hint="eastAsia"/>
              </w:rPr>
              <w:t>钢制桌</w:t>
            </w:r>
            <w:r>
              <w:rPr>
                <w:rFonts w:hint="eastAsia"/>
              </w:rPr>
              <w:lastRenderedPageBreak/>
              <w:t>体，两侧配钢制固定柜，钢板厚度</w:t>
            </w:r>
            <w:r>
              <w:rPr>
                <w:rFonts w:hint="eastAsia"/>
              </w:rPr>
              <w:t>1.0mm</w:t>
            </w:r>
            <w:r>
              <w:rPr>
                <w:rFonts w:hint="eastAsia"/>
              </w:rPr>
              <w:t>。金属表静电喷塑处理，桌面下配键盘托、主机架。桌面上有走线孔，桌面上、下屏风均有多媒体插座。</w:t>
            </w: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lastRenderedPageBreak/>
              <w:t>3000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77110" cy="1501140"/>
                  <wp:effectExtent l="0" t="0" r="8890" b="381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11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270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屏风工作位B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19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1800*1800*760/1200mm</w:t>
            </w:r>
          </w:p>
        </w:tc>
        <w:tc>
          <w:tcPr>
            <w:tcW w:w="5580" w:type="dxa"/>
            <w:vMerge/>
            <w:vAlign w:val="center"/>
          </w:tcPr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3300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87625" cy="1708150"/>
                  <wp:effectExtent l="0" t="0" r="3175" b="63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1142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餐桌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1400*800*760mm</w:t>
            </w:r>
          </w:p>
        </w:tc>
        <w:tc>
          <w:tcPr>
            <w:tcW w:w="5580" w:type="dxa"/>
            <w:vAlign w:val="center"/>
          </w:tcPr>
          <w:p w:rsidR="00EC4174" w:rsidRDefault="00EC4174" w:rsidP="001D0DFD">
            <w:pPr>
              <w:pStyle w:val="2"/>
              <w:ind w:leftChars="0" w:left="0"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桌面：基材采用优质</w:t>
            </w:r>
            <w:r>
              <w:rPr>
                <w:rFonts w:hint="eastAsia"/>
              </w:rPr>
              <w:t>E1</w:t>
            </w:r>
            <w:r>
              <w:rPr>
                <w:rFonts w:hint="eastAsia"/>
              </w:rPr>
              <w:t>级“露水河”人造板，优质</w:t>
            </w:r>
            <w:r>
              <w:rPr>
                <w:rFonts w:hint="eastAsia"/>
              </w:rPr>
              <w:t>0.8</w:t>
            </w:r>
            <w:r>
              <w:rPr>
                <w:rFonts w:hint="eastAsia"/>
              </w:rPr>
              <w:t>厚“富美家”</w:t>
            </w:r>
            <w:proofErr w:type="gramStart"/>
            <w:r>
              <w:rPr>
                <w:rFonts w:hint="eastAsia"/>
              </w:rPr>
              <w:t>防火板双饰面</w:t>
            </w:r>
            <w:proofErr w:type="gramEnd"/>
            <w:r>
              <w:rPr>
                <w:rFonts w:hint="eastAsia"/>
              </w:rPr>
              <w:t>，板厚</w:t>
            </w:r>
            <w:r>
              <w:rPr>
                <w:rFonts w:hint="eastAsia"/>
              </w:rPr>
              <w:t>25mm</w:t>
            </w:r>
            <w:r>
              <w:rPr>
                <w:rFonts w:hint="eastAsia"/>
              </w:rPr>
              <w:t>，后成型。游离甲醛释放量符合国家标准。优质环保材料封边，木材含水率</w:t>
            </w:r>
            <w:r>
              <w:rPr>
                <w:rFonts w:hint="eastAsia"/>
              </w:rPr>
              <w:t>11%</w:t>
            </w:r>
            <w:r>
              <w:rPr>
                <w:rFonts w:hint="eastAsia"/>
              </w:rPr>
              <w:t>；长边后成型处理，两短边优质环保</w:t>
            </w:r>
            <w:r>
              <w:rPr>
                <w:rFonts w:hint="eastAsia"/>
              </w:rPr>
              <w:t>2mm</w:t>
            </w:r>
            <w:r>
              <w:rPr>
                <w:rFonts w:hint="eastAsia"/>
              </w:rPr>
              <w:t>厚</w:t>
            </w:r>
            <w:r>
              <w:rPr>
                <w:rFonts w:hint="eastAsia"/>
              </w:rPr>
              <w:t>PVC</w:t>
            </w:r>
            <w:r>
              <w:rPr>
                <w:rFonts w:hint="eastAsia"/>
              </w:rPr>
              <w:t>封边。</w:t>
            </w:r>
          </w:p>
          <w:p w:rsidR="00EC4174" w:rsidRDefault="00EC4174" w:rsidP="001D0DFD">
            <w:pPr>
              <w:pStyle w:val="2"/>
              <w:ind w:leftChars="0" w:left="0"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桌架：钢管桌架，采用上海宝钢产优质一级钢管，壁厚</w:t>
            </w:r>
            <w:r>
              <w:rPr>
                <w:rFonts w:hint="eastAsia"/>
              </w:rPr>
              <w:t>1.5mm</w:t>
            </w:r>
            <w:r>
              <w:rPr>
                <w:rFonts w:hint="eastAsia"/>
              </w:rPr>
              <w:t>，架</w:t>
            </w:r>
            <w:proofErr w:type="gramStart"/>
            <w:r>
              <w:rPr>
                <w:rFonts w:hint="eastAsia"/>
              </w:rPr>
              <w:t>体表面经酸洗</w:t>
            </w:r>
            <w:proofErr w:type="gramEnd"/>
            <w:r>
              <w:rPr>
                <w:rFonts w:hint="eastAsia"/>
              </w:rPr>
              <w:t>磷化后，采用国内先进的大型全自动化流水线喷淋、喷塑做静电喷塑处理。</w:t>
            </w:r>
            <w:proofErr w:type="gramStart"/>
            <w:r>
              <w:rPr>
                <w:rFonts w:hint="eastAsia"/>
              </w:rPr>
              <w:t>塑粉采用</w:t>
            </w:r>
            <w:proofErr w:type="gramEnd"/>
            <w:r>
              <w:rPr>
                <w:rFonts w:hint="eastAsia"/>
              </w:rPr>
              <w:t>阿克苏诺贝尔牌优质塑粉。</w:t>
            </w:r>
          </w:p>
          <w:p w:rsidR="00EC4174" w:rsidRDefault="00EC4174" w:rsidP="001D0DFD">
            <w:pPr>
              <w:pStyle w:val="2"/>
              <w:ind w:leftChars="0" w:left="0"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结构功能：配尼龙套脚。</w:t>
            </w: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950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0" distR="0">
                  <wp:extent cx="2484120" cy="1854835"/>
                  <wp:effectExtent l="0" t="0" r="0" b="0"/>
                  <wp:docPr id="12" name="图片 12" descr="C:\Users\Administrator\Desktop\16524762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C:\Users\Administrator\Desktop\16524762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74" b="10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270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 w:val="restart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椅类</w:t>
            </w: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餐椅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21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5580" w:type="dxa"/>
            <w:vAlign w:val="center"/>
          </w:tcPr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低背，无扶手。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钢管椅架，采用1.5mm厚上海宝钢产优质一级钢管，架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体表面经酸洗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磷化后，采用国内先进的大型全自动化流水线喷淋、喷塑做静电喷塑处理。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塑粉采用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阿克苏诺贝尔牌优质塑粉。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椅座、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背采用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E1级弯曲木胶合板，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防火板双饰面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。清油封边。配PU套脚。</w:t>
            </w: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320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0" distR="0">
                  <wp:extent cx="1449070" cy="2026920"/>
                  <wp:effectExtent l="0" t="0" r="0" b="0"/>
                  <wp:docPr id="11" name="图片 11" descr="14-176412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14-176412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270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金属椅A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5580" w:type="dxa"/>
            <w:vAlign w:val="center"/>
          </w:tcPr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低背，无扶手。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钢管椅架，采用1.5mm厚上海宝钢产优质一级钢管，架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体表面经酸洗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磷化后，采用国内先进的大型全自动化流水线喷淋、喷塑做静电喷塑处理。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塑粉采用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阿克苏诺贝尔牌优质塑粉。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椅座、背板采用优质PP材料，配优质PU套脚。</w:t>
            </w: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300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1569720" cy="2078990"/>
                  <wp:effectExtent l="0" t="0" r="0" b="0"/>
                  <wp:docPr id="10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7" t="6886" r="26358" b="1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07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270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金属椅B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23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5580" w:type="dxa"/>
            <w:vAlign w:val="center"/>
          </w:tcPr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低背，有扶手。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钢管椅架，采用1.5mm厚上海宝钢产优质一级钢管，架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体表面经酸洗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磷化后，采用国内先进的大型全自动化流水线喷淋、喷塑做静电喷塑处理。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塑粉采用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阿克苏诺贝尔牌优质塑粉。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椅座、背板采用优质PP材料，配优质PU套脚。</w:t>
            </w: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400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1811655" cy="2018665"/>
                  <wp:effectExtent l="0" t="0" r="0" b="635"/>
                  <wp:docPr id="9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41" t="15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270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金属椅C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24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5580" w:type="dxa"/>
            <w:vAlign w:val="center"/>
          </w:tcPr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低背，有扶手。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钢管椅架，采用1.5mm厚上海宝钢产优质一级钢管，架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体表面经酸洗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磷化后，采用国内先进的大型全自动化流水线喷淋、喷塑做静电喷塑处理。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塑粉采用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阿克苏诺贝尔牌优质塑粉。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椅座、背板采用PP材料，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配可翻转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折叠手写板，配PU套脚。</w:t>
            </w: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380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1604645" cy="2191385"/>
                  <wp:effectExtent l="0" t="0" r="0" b="0"/>
                  <wp:docPr id="8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86" t="3812" r="15430" b="3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270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金属椅D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25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5580" w:type="dxa"/>
            <w:vAlign w:val="center"/>
          </w:tcPr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低背，无扶手。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椅架：采用壁厚1.5mm上海宝钢产优质一级钢管，架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体表面经酸洗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磷化后，采用国内先进的大型全自动化流水线喷淋、喷塑做静电喷塑处理。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塑粉采用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阿克苏诺贝尔牌优质塑粉。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椅背：表面采用“颐达”优质麻绒面料覆面；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椅座：表面采用台湾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颐达麻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绒面料覆面，内用12mm厚E1级弯曲木胶合板高频热压成型做托板，内衬优质环保高回弹PU泡棉，密度为38kg/m³，回弹力≥40%；配优质PU套脚。</w:t>
            </w: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450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0" distR="0">
                  <wp:extent cx="2130425" cy="2130425"/>
                  <wp:effectExtent l="0" t="0" r="3175" b="3175"/>
                  <wp:docPr id="7" name="图片 7" descr="11111112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 descr="11111112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270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金属椅E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26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5580" w:type="dxa"/>
            <w:vAlign w:val="center"/>
          </w:tcPr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低背，有扶手。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椅架：采用壁厚1.5mm上海宝钢产优质一级钢管，架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体表面经酸洗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磷化后，采用国内先进的大型全自动化流水线喷淋、喷塑做静电喷塑处理。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塑粉采用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阿克苏诺贝尔牌优质塑粉。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椅座背：表面采用优质环保PU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革覆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面；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座垫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：内用12mm厚E1级弯曲木胶合板高频热压成型做托板，内衬优质环保高回弹PU泡棉，密度为38kg/m³，回弹力≥40%；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扶手：采用优质扶手；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配优质PU套脚。</w:t>
            </w: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760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2026920" cy="2493010"/>
                  <wp:effectExtent l="0" t="0" r="0" b="2540"/>
                  <wp:docPr id="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12" t="4826" r="14896" b="10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249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270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金属椅F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27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5580" w:type="dxa"/>
            <w:vAlign w:val="center"/>
          </w:tcPr>
          <w:p w:rsidR="00EC4174" w:rsidRDefault="00EC4174" w:rsidP="001D0DFD">
            <w:pPr>
              <w:widowControl/>
              <w:rPr>
                <w:rFonts w:hint="eastAsia"/>
              </w:rPr>
            </w:pPr>
            <w:r>
              <w:rPr>
                <w:rFonts w:hint="eastAsia"/>
              </w:rPr>
              <w:t>中背，有扶手。</w:t>
            </w:r>
          </w:p>
          <w:p w:rsidR="00EC4174" w:rsidRDefault="00EC4174" w:rsidP="001D0DFD">
            <w:pPr>
              <w:widowControl/>
              <w:rPr>
                <w:rFonts w:hint="eastAsia"/>
              </w:rPr>
            </w:pPr>
            <w:r>
              <w:rPr>
                <w:rFonts w:hint="eastAsia"/>
              </w:rPr>
              <w:t>椅架：弓形椅架，采用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壁厚1.8mm</w:t>
            </w:r>
            <w:r>
              <w:rPr>
                <w:rFonts w:hint="eastAsia"/>
              </w:rPr>
              <w:t>上海宝钢产优质一级钢管，</w:t>
            </w:r>
            <w:proofErr w:type="gramStart"/>
            <w:r>
              <w:rPr>
                <w:rFonts w:hint="eastAsia"/>
              </w:rPr>
              <w:t>架体经镀铬</w:t>
            </w:r>
            <w:proofErr w:type="gramEnd"/>
            <w:r>
              <w:rPr>
                <w:rFonts w:hint="eastAsia"/>
              </w:rPr>
              <w:t>处理。</w:t>
            </w:r>
          </w:p>
          <w:p w:rsidR="00EC4174" w:rsidRDefault="00EC4174" w:rsidP="001D0DFD">
            <w:pPr>
              <w:widowControl/>
              <w:rPr>
                <w:rFonts w:hint="eastAsia"/>
              </w:rPr>
            </w:pPr>
            <w:r>
              <w:rPr>
                <w:rFonts w:hint="eastAsia"/>
              </w:rPr>
              <w:t>椅座背：表面采用优质环保</w:t>
            </w:r>
            <w:r>
              <w:rPr>
                <w:rFonts w:hint="eastAsia"/>
              </w:rPr>
              <w:t>PU</w:t>
            </w:r>
            <w:proofErr w:type="gramStart"/>
            <w:r>
              <w:rPr>
                <w:rFonts w:hint="eastAsia"/>
              </w:rPr>
              <w:t>革覆</w:t>
            </w:r>
            <w:proofErr w:type="gramEnd"/>
            <w:r>
              <w:rPr>
                <w:rFonts w:hint="eastAsia"/>
              </w:rPr>
              <w:t>面；</w:t>
            </w:r>
          </w:p>
          <w:p w:rsidR="00EC4174" w:rsidRDefault="00EC4174" w:rsidP="001D0DFD">
            <w:pPr>
              <w:widowControl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座垫</w:t>
            </w:r>
            <w:proofErr w:type="gramEnd"/>
            <w:r>
              <w:rPr>
                <w:rFonts w:hint="eastAsia"/>
              </w:rPr>
              <w:t>：内用</w:t>
            </w:r>
            <w:r>
              <w:rPr>
                <w:rFonts w:hint="eastAsia"/>
              </w:rPr>
              <w:t>12mm</w:t>
            </w:r>
            <w:r>
              <w:rPr>
                <w:rFonts w:hint="eastAsia"/>
              </w:rPr>
              <w:t>厚</w:t>
            </w:r>
            <w:r>
              <w:rPr>
                <w:rFonts w:hint="eastAsia"/>
              </w:rPr>
              <w:t>E1</w:t>
            </w:r>
            <w:r>
              <w:rPr>
                <w:rFonts w:hint="eastAsia"/>
              </w:rPr>
              <w:t>级弯曲木胶合板高频热压成型做托板，内衬优质环保高回弹</w:t>
            </w:r>
            <w:r>
              <w:rPr>
                <w:rFonts w:hint="eastAsia"/>
              </w:rPr>
              <w:t>PU</w:t>
            </w:r>
            <w:r>
              <w:rPr>
                <w:rFonts w:hint="eastAsia"/>
              </w:rPr>
              <w:t>泡棉，密度为</w:t>
            </w:r>
            <w:r>
              <w:rPr>
                <w:rFonts w:hint="eastAsia"/>
              </w:rPr>
              <w:t>38kg/m</w:t>
            </w:r>
            <w:r>
              <w:rPr>
                <w:rFonts w:hint="eastAsia"/>
              </w:rPr>
              <w:t>³，回弹力≥</w:t>
            </w:r>
            <w:r>
              <w:rPr>
                <w:rFonts w:hint="eastAsia"/>
              </w:rPr>
              <w:t>40%</w:t>
            </w:r>
            <w:r>
              <w:rPr>
                <w:rFonts w:hint="eastAsia"/>
              </w:rPr>
              <w:t>；</w:t>
            </w:r>
          </w:p>
          <w:p w:rsidR="00EC4174" w:rsidRDefault="00EC4174" w:rsidP="001D0DFD">
            <w:pPr>
              <w:widowControl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配防前倾</w:t>
            </w:r>
            <w:proofErr w:type="gramEnd"/>
            <w:r>
              <w:rPr>
                <w:rFonts w:hint="eastAsia"/>
              </w:rPr>
              <w:t>尼龙脚垫。</w:t>
            </w: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760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1871980" cy="2587625"/>
                  <wp:effectExtent l="0" t="0" r="0" b="3175"/>
                  <wp:docPr id="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22" t="5263" r="16071" b="1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258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270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金属椅G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28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5580" w:type="dxa"/>
            <w:vAlign w:val="center"/>
          </w:tcPr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中背，有扶手。</w:t>
            </w:r>
          </w:p>
          <w:p w:rsidR="00EC4174" w:rsidRDefault="00EC4174" w:rsidP="001D0DFD">
            <w:pPr>
              <w:widowControl/>
              <w:rPr>
                <w:rFonts w:hint="eastAsia"/>
              </w:rPr>
            </w:pPr>
            <w:r>
              <w:rPr>
                <w:rFonts w:hint="eastAsia"/>
              </w:rPr>
              <w:t>椅架：弓形椅架，采用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壁厚1.8mm</w:t>
            </w:r>
            <w:r>
              <w:rPr>
                <w:rFonts w:hint="eastAsia"/>
              </w:rPr>
              <w:t>上海宝钢产优质一级钢管，</w:t>
            </w:r>
            <w:proofErr w:type="gramStart"/>
            <w:r>
              <w:rPr>
                <w:rFonts w:hint="eastAsia"/>
              </w:rPr>
              <w:t>架体经镀铬</w:t>
            </w:r>
            <w:proofErr w:type="gramEnd"/>
            <w:r>
              <w:rPr>
                <w:rFonts w:hint="eastAsia"/>
              </w:rPr>
              <w:t>处理。</w:t>
            </w:r>
          </w:p>
          <w:p w:rsidR="00EC4174" w:rsidRDefault="00EC4174" w:rsidP="001D0DFD">
            <w:pPr>
              <w:widowControl/>
              <w:rPr>
                <w:rFonts w:hint="eastAsia"/>
              </w:rPr>
            </w:pPr>
            <w:r>
              <w:rPr>
                <w:rFonts w:hint="eastAsia"/>
              </w:rPr>
              <w:t>椅座背：表面采用优质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一级牛皮覆面</w:t>
            </w:r>
            <w:r>
              <w:rPr>
                <w:rFonts w:hint="eastAsia"/>
              </w:rPr>
              <w:t>；</w:t>
            </w:r>
          </w:p>
          <w:p w:rsidR="00EC4174" w:rsidRDefault="00EC4174" w:rsidP="001D0DFD">
            <w:pPr>
              <w:widowControl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座垫</w:t>
            </w:r>
            <w:proofErr w:type="gramEnd"/>
            <w:r>
              <w:rPr>
                <w:rFonts w:hint="eastAsia"/>
              </w:rPr>
              <w:t>：内用</w:t>
            </w:r>
            <w:r>
              <w:rPr>
                <w:rFonts w:hint="eastAsia"/>
              </w:rPr>
              <w:t>12mm</w:t>
            </w:r>
            <w:r>
              <w:rPr>
                <w:rFonts w:hint="eastAsia"/>
              </w:rPr>
              <w:t>厚</w:t>
            </w:r>
            <w:r>
              <w:rPr>
                <w:rFonts w:hint="eastAsia"/>
              </w:rPr>
              <w:t>E1</w:t>
            </w:r>
            <w:r>
              <w:rPr>
                <w:rFonts w:hint="eastAsia"/>
              </w:rPr>
              <w:t>级弯曲木胶合板高频热压成型做托板，内衬优质环保高回弹</w:t>
            </w:r>
            <w:r>
              <w:rPr>
                <w:rFonts w:hint="eastAsia"/>
              </w:rPr>
              <w:t>PU</w:t>
            </w:r>
            <w:r>
              <w:rPr>
                <w:rFonts w:hint="eastAsia"/>
              </w:rPr>
              <w:t>泡棉，密度为</w:t>
            </w:r>
            <w:r>
              <w:rPr>
                <w:rFonts w:hint="eastAsia"/>
              </w:rPr>
              <w:t>38kg/m</w:t>
            </w:r>
            <w:r>
              <w:rPr>
                <w:rFonts w:hint="eastAsia"/>
              </w:rPr>
              <w:t>³，回弹力≥</w:t>
            </w:r>
            <w:r>
              <w:rPr>
                <w:rFonts w:hint="eastAsia"/>
              </w:rPr>
              <w:t>40%</w:t>
            </w:r>
            <w:r>
              <w:rPr>
                <w:rFonts w:hint="eastAsia"/>
              </w:rPr>
              <w:t>；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</w:rPr>
              <w:t>配防前倾</w:t>
            </w:r>
            <w:proofErr w:type="gramEnd"/>
            <w:r>
              <w:rPr>
                <w:rFonts w:hint="eastAsia"/>
              </w:rPr>
              <w:t>尼龙脚垫。</w:t>
            </w: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790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1915160" cy="2510155"/>
                  <wp:effectExtent l="0" t="0" r="8890" b="4445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31" r="14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251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270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折叠椅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29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5580" w:type="dxa"/>
            <w:vAlign w:val="center"/>
          </w:tcPr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椅架：钢制折叠椅架，采用壁厚1.2mm上海宝钢产优质一级钢管，架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体表面经酸洗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磷化后，采用国内先进的大型全自动化流水线喷淋、喷塑做静电喷塑处理。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塑粉采用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阿克苏诺贝尔牌优质塑粉。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椅座背：表面采用优质环保PU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革覆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面；内衬优质环保高回弹一次成形PU泡棉；衬板用12mm厚E1级多层板高频热压成型做托板，内衬优质环保高回弹PU泡棉，密度为38kg/m³，回弹力≥40%；</w:t>
            </w: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260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0" distR="0">
                  <wp:extent cx="1837690" cy="2501900"/>
                  <wp:effectExtent l="0" t="0" r="0" b="0"/>
                  <wp:docPr id="3" name="图片 3" descr="20121219-AABTQ-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 descr="20121219-AABTQ-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09" t="23878" r="11916" b="3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250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270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 w:val="restart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床类</w:t>
            </w:r>
            <w:proofErr w:type="gramEnd"/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单人床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900*2000*1100mm</w:t>
            </w:r>
          </w:p>
        </w:tc>
        <w:tc>
          <w:tcPr>
            <w:tcW w:w="5580" w:type="dxa"/>
            <w:vAlign w:val="center"/>
          </w:tcPr>
          <w:p w:rsidR="00EC4174" w:rsidRDefault="00EC4174" w:rsidP="001D0DFD"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床    腿</w:t>
            </w:r>
            <w:r>
              <w:rPr>
                <w:rFonts w:ascii="宋体" w:hAnsi="宋体" w:hint="eastAsia"/>
                <w:sz w:val="24"/>
                <w:szCs w:val="24"/>
              </w:rPr>
              <w:t>：4根，40见方，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上海宝钢产优质一级</w:t>
            </w:r>
            <w:r>
              <w:rPr>
                <w:rFonts w:ascii="宋体" w:hAnsi="宋体" w:hint="eastAsia"/>
                <w:sz w:val="24"/>
                <w:szCs w:val="24"/>
              </w:rPr>
              <w:t>钢管壁厚</w:t>
            </w:r>
            <w:r>
              <w:rPr>
                <w:rFonts w:ascii="宋体" w:hAnsi="宋体"/>
                <w:sz w:val="24"/>
                <w:szCs w:val="24"/>
              </w:rPr>
              <w:t>1.5</w:t>
            </w:r>
            <w:r>
              <w:rPr>
                <w:rFonts w:ascii="宋体" w:hAnsi="宋体" w:hint="eastAsia"/>
                <w:sz w:val="24"/>
                <w:szCs w:val="24"/>
              </w:rPr>
              <w:t>mm。</w:t>
            </w:r>
          </w:p>
          <w:p w:rsidR="00EC4174" w:rsidRDefault="00EC4174" w:rsidP="001D0DFD">
            <w:pPr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床    望</w:t>
            </w:r>
            <w:r>
              <w:rPr>
                <w:rFonts w:ascii="宋体" w:hAnsi="宋体" w:hint="eastAsia"/>
                <w:sz w:val="24"/>
                <w:szCs w:val="24"/>
              </w:rPr>
              <w:t>：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上海宝钢产优质一级</w:t>
            </w:r>
            <w:r>
              <w:rPr>
                <w:rFonts w:ascii="宋体" w:hAnsi="宋体"/>
                <w:sz w:val="24"/>
                <w:szCs w:val="24"/>
              </w:rPr>
              <w:t>30*60</w:t>
            </w:r>
            <w:r>
              <w:rPr>
                <w:rFonts w:ascii="宋体" w:hAnsi="宋体" w:hint="eastAsia"/>
                <w:sz w:val="24"/>
                <w:szCs w:val="24"/>
              </w:rPr>
              <w:t>矩形钢管，壁厚</w:t>
            </w:r>
            <w:r>
              <w:rPr>
                <w:rFonts w:ascii="宋体" w:hAnsi="宋体"/>
                <w:sz w:val="24"/>
                <w:szCs w:val="24"/>
              </w:rPr>
              <w:t>1.</w:t>
            </w:r>
            <w:r>
              <w:rPr>
                <w:rFonts w:ascii="宋体" w:hAnsi="宋体" w:hint="eastAsia"/>
                <w:sz w:val="24"/>
                <w:szCs w:val="24"/>
              </w:rPr>
              <w:t>8mm。</w:t>
            </w:r>
          </w:p>
          <w:p w:rsidR="00EC4174" w:rsidRDefault="00EC4174" w:rsidP="001D0DFD"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床    带：</w:t>
            </w:r>
            <w:r>
              <w:rPr>
                <w:rFonts w:ascii="宋体" w:hAnsi="宋体" w:hint="eastAsia"/>
                <w:sz w:val="24"/>
                <w:szCs w:val="24"/>
              </w:rPr>
              <w:t>五根，</w:t>
            </w:r>
            <w:r>
              <w:rPr>
                <w:rFonts w:ascii="宋体" w:hAnsi="宋体"/>
                <w:sz w:val="24"/>
                <w:szCs w:val="24"/>
              </w:rPr>
              <w:t>25*25</w:t>
            </w:r>
            <w:r>
              <w:rPr>
                <w:rFonts w:ascii="宋体" w:hAnsi="宋体" w:hint="eastAsia"/>
                <w:sz w:val="24"/>
                <w:szCs w:val="24"/>
              </w:rPr>
              <w:t>方钢管，壁厚</w:t>
            </w:r>
            <w:r>
              <w:rPr>
                <w:rFonts w:ascii="宋体" w:hAnsi="宋体"/>
                <w:sz w:val="24"/>
                <w:szCs w:val="24"/>
              </w:rPr>
              <w:t>1.2</w:t>
            </w:r>
            <w:r>
              <w:rPr>
                <w:rFonts w:ascii="宋体" w:hAnsi="宋体" w:hint="eastAsia"/>
                <w:sz w:val="24"/>
                <w:szCs w:val="24"/>
              </w:rPr>
              <w:t>mm。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其它部件：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壁厚1.2mm。</w:t>
            </w:r>
          </w:p>
          <w:p w:rsidR="00EC4174" w:rsidRDefault="00EC4174" w:rsidP="001D0DFD"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床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   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板</w:t>
            </w:r>
            <w:r>
              <w:rPr>
                <w:rFonts w:ascii="宋体" w:hAnsi="宋体" w:hint="eastAsia"/>
                <w:sz w:val="24"/>
                <w:szCs w:val="24"/>
              </w:rPr>
              <w:t>：采用</w:t>
            </w:r>
            <w:r>
              <w:rPr>
                <w:rFonts w:ascii="宋体" w:hAnsi="宋体"/>
                <w:sz w:val="24"/>
                <w:szCs w:val="24"/>
              </w:rPr>
              <w:t>18</w:t>
            </w:r>
            <w:r>
              <w:rPr>
                <w:rFonts w:ascii="宋体" w:hAnsi="宋体" w:hint="eastAsia"/>
                <w:sz w:val="24"/>
                <w:szCs w:val="24"/>
              </w:rPr>
              <w:t>mm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厚通长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衫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木</w:t>
            </w:r>
            <w:r>
              <w:rPr>
                <w:rFonts w:ascii="宋体" w:hAnsi="宋体" w:hint="eastAsia"/>
                <w:sz w:val="24"/>
                <w:szCs w:val="24"/>
              </w:rPr>
              <w:t>实木板带连接，床板四面刨光，木材含水率</w:t>
            </w:r>
            <w:r>
              <w:rPr>
                <w:rFonts w:ascii="宋体" w:hAnsi="宋体"/>
                <w:sz w:val="24"/>
                <w:szCs w:val="24"/>
              </w:rPr>
              <w:t>8</w:t>
            </w:r>
            <w:r>
              <w:rPr>
                <w:rFonts w:ascii="宋体" w:hAnsi="宋体" w:hint="eastAsia"/>
                <w:sz w:val="24"/>
                <w:szCs w:val="24"/>
              </w:rPr>
              <w:t>-11</w:t>
            </w:r>
            <w:r>
              <w:rPr>
                <w:rFonts w:ascii="宋体" w:hAnsi="宋体"/>
                <w:sz w:val="24"/>
                <w:szCs w:val="24"/>
              </w:rPr>
              <w:t>%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EC4174" w:rsidRDefault="00EC4174" w:rsidP="001D0DFD"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</w:rPr>
              <w:t>床    垫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:为棕纤维弹性床垫（厚度5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0mm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）。</w:t>
            </w:r>
          </w:p>
          <w:p w:rsidR="00EC4174" w:rsidRDefault="00EC4174" w:rsidP="001D0DFD">
            <w:pPr>
              <w:widowControl/>
              <w:jc w:val="left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床    体</w:t>
            </w:r>
            <w:r>
              <w:rPr>
                <w:rFonts w:ascii="宋体" w:hAnsi="宋体" w:hint="eastAsia"/>
                <w:sz w:val="24"/>
                <w:szCs w:val="24"/>
              </w:rPr>
              <w:t>：全部金属部件除油除锈后喷塑处理，使用“阿克苏诺贝尔塑粉”喷塑。</w:t>
            </w:r>
          </w:p>
          <w:p w:rsidR="00EC4174" w:rsidRDefault="00EC4174" w:rsidP="001D0DFD">
            <w:pPr>
              <w:widowControl/>
              <w:rPr>
                <w:rFonts w:ascii="宋体" w:hAnsi="宋体" w:hint="eastAsia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hint="eastAsia"/>
                <w:b/>
                <w:color w:val="000000"/>
                <w:sz w:val="24"/>
                <w:szCs w:val="24"/>
              </w:rPr>
              <w:t>尼龙套脚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  <w:szCs w:val="24"/>
              </w:rPr>
              <w:t>:“瑞京”优质尼龙套脚。</w:t>
            </w:r>
          </w:p>
          <w:p w:rsidR="00EC4174" w:rsidRDefault="00EC4174" w:rsidP="001D0DFD">
            <w:pPr>
              <w:widowControl/>
              <w:rPr>
                <w:rFonts w:ascii="宋体" w:hAnsi="宋体" w:hint="eastAsia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  <w:szCs w:val="24"/>
              </w:rPr>
              <w:t>生产工艺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 xml:space="preserve">： 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所有金属表面经高温除油、除污、酸洗、磷化后，经高压静电粉末</w:t>
            </w:r>
            <w:proofErr w:type="gramStart"/>
            <w:r>
              <w:rPr>
                <w:rFonts w:ascii="宋体" w:hAnsi="宋体"/>
                <w:color w:val="000000"/>
                <w:sz w:val="24"/>
                <w:szCs w:val="24"/>
              </w:rPr>
              <w:t>喷涂产线喷涂</w:t>
            </w:r>
            <w:proofErr w:type="gramEnd"/>
            <w:r>
              <w:rPr>
                <w:rFonts w:ascii="宋体" w:hAnsi="宋体"/>
                <w:color w:val="000000"/>
                <w:sz w:val="24"/>
                <w:szCs w:val="24"/>
              </w:rPr>
              <w:t>处理，保证涂层附着力强。焊接采用二氧化碳保护焊，无砂眼、折角处圆滑、无毛刺；</w:t>
            </w:r>
            <w:r>
              <w:rPr>
                <w:rFonts w:ascii="宋体" w:hAnsi="宋体" w:hint="eastAsia"/>
                <w:kern w:val="0"/>
                <w:sz w:val="24"/>
                <w:szCs w:val="24"/>
              </w:rPr>
              <w:t>焊疤表面波纹高低不大于1mm，无夹渣，无气孔，无焊瘤，</w:t>
            </w:r>
            <w:proofErr w:type="gramStart"/>
            <w:r>
              <w:rPr>
                <w:rFonts w:ascii="宋体" w:hAnsi="宋体" w:hint="eastAsia"/>
                <w:kern w:val="0"/>
                <w:sz w:val="24"/>
                <w:szCs w:val="24"/>
              </w:rPr>
              <w:t>无咬边</w:t>
            </w:r>
            <w:proofErr w:type="gramEnd"/>
            <w:r>
              <w:rPr>
                <w:rFonts w:ascii="宋体" w:hAnsi="宋体" w:hint="eastAsia"/>
                <w:kern w:val="0"/>
                <w:sz w:val="24"/>
                <w:szCs w:val="24"/>
              </w:rPr>
              <w:t>，无飞溅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各接合部连接合理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环 保 性</w:t>
            </w:r>
            <w:r>
              <w:rPr>
                <w:rFonts w:ascii="宋体" w:hAnsi="宋体" w:cs="宋体" w:hint="eastAsia"/>
                <w:sz w:val="24"/>
                <w:szCs w:val="24"/>
              </w:rPr>
              <w:t>：</w:t>
            </w:r>
            <w:r>
              <w:rPr>
                <w:rFonts w:ascii="宋体" w:hAnsi="宋体" w:cs="楷体_GB2312" w:hint="eastAsia"/>
                <w:spacing w:val="14"/>
                <w:kern w:val="0"/>
                <w:sz w:val="24"/>
                <w:szCs w:val="24"/>
              </w:rPr>
              <w:t>表面经过除油、除锈、酸洗、磷化等工序前处理，用国家有关部门检测认可的无毒、无害、无味环保型阿克苏.诺贝尔塑粉。</w:t>
            </w: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580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570480" cy="1785620"/>
                  <wp:effectExtent l="0" t="0" r="1270" b="5080"/>
                  <wp:docPr id="2" name="图片 2" descr="C:\Users\Administrator\Desktop\图片5.jpg图片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 descr="C:\Users\Administrator\Desktop\图片5.jpg图片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480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270"/>
        </w:trPr>
        <w:tc>
          <w:tcPr>
            <w:tcW w:w="509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双层床</w:t>
            </w:r>
          </w:p>
        </w:tc>
        <w:tc>
          <w:tcPr>
            <w:tcW w:w="57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31</w:t>
            </w:r>
          </w:p>
        </w:tc>
        <w:tc>
          <w:tcPr>
            <w:tcW w:w="114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900*2000*2100mm</w:t>
            </w:r>
          </w:p>
        </w:tc>
        <w:tc>
          <w:tcPr>
            <w:tcW w:w="5580" w:type="dxa"/>
            <w:vAlign w:val="center"/>
          </w:tcPr>
          <w:p w:rsidR="00EC4174" w:rsidRDefault="00EC4174" w:rsidP="001D0DFD"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床腿</w:t>
            </w:r>
            <w:r>
              <w:rPr>
                <w:rFonts w:ascii="宋体" w:hAnsi="宋体" w:hint="eastAsia"/>
                <w:sz w:val="24"/>
                <w:szCs w:val="24"/>
              </w:rPr>
              <w:t>：</w:t>
            </w:r>
            <w:r>
              <w:rPr>
                <w:rFonts w:ascii="宋体" w:hAnsi="宋体"/>
                <w:sz w:val="24"/>
                <w:szCs w:val="24"/>
              </w:rPr>
              <w:t>4</w:t>
            </w:r>
            <w:r>
              <w:rPr>
                <w:rFonts w:ascii="宋体" w:hAnsi="宋体" w:hint="eastAsia"/>
                <w:sz w:val="24"/>
                <w:szCs w:val="24"/>
              </w:rPr>
              <w:t>根，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上海宝钢产优质一级</w:t>
            </w:r>
            <w:r>
              <w:rPr>
                <w:rFonts w:ascii="宋体" w:hAnsi="宋体"/>
                <w:sz w:val="24"/>
                <w:szCs w:val="24"/>
              </w:rPr>
              <w:t>40*40</w:t>
            </w:r>
            <w:r>
              <w:rPr>
                <w:rFonts w:ascii="宋体" w:hAnsi="宋体" w:hint="eastAsia"/>
                <w:sz w:val="24"/>
                <w:szCs w:val="24"/>
              </w:rPr>
              <w:t>方钢管，壁厚</w:t>
            </w:r>
            <w:r>
              <w:rPr>
                <w:rFonts w:ascii="宋体" w:hAnsi="宋体"/>
                <w:sz w:val="24"/>
                <w:szCs w:val="24"/>
              </w:rPr>
              <w:t>1.5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EC4174" w:rsidRDefault="00EC4174" w:rsidP="001D0DFD">
            <w:pPr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床望</w:t>
            </w:r>
            <w:r>
              <w:rPr>
                <w:rFonts w:ascii="宋体" w:hAnsi="宋体" w:hint="eastAsia"/>
                <w:sz w:val="24"/>
                <w:szCs w:val="24"/>
              </w:rPr>
              <w:t>：（上床、下床各二长边、二短边）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上海宝钢产优质一级</w:t>
            </w:r>
            <w:r>
              <w:rPr>
                <w:rFonts w:ascii="宋体" w:hAnsi="宋体"/>
                <w:sz w:val="24"/>
                <w:szCs w:val="24"/>
              </w:rPr>
              <w:t>30*60</w:t>
            </w:r>
            <w:r>
              <w:rPr>
                <w:rFonts w:ascii="宋体" w:hAnsi="宋体" w:hint="eastAsia"/>
                <w:sz w:val="24"/>
                <w:szCs w:val="24"/>
              </w:rPr>
              <w:t>矩形钢管，壁厚</w:t>
            </w:r>
            <w:r>
              <w:rPr>
                <w:rFonts w:ascii="宋体" w:hAnsi="宋体"/>
                <w:sz w:val="24"/>
                <w:szCs w:val="24"/>
              </w:rPr>
              <w:t>1.</w:t>
            </w:r>
            <w:r>
              <w:rPr>
                <w:rFonts w:ascii="宋体" w:hAnsi="宋体" w:hint="eastAsia"/>
                <w:sz w:val="24"/>
                <w:szCs w:val="24"/>
              </w:rPr>
              <w:t>8。</w:t>
            </w:r>
          </w:p>
          <w:p w:rsidR="00EC4174" w:rsidRDefault="00EC4174" w:rsidP="001D0DFD"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床带：</w:t>
            </w:r>
            <w:r>
              <w:rPr>
                <w:rFonts w:ascii="宋体" w:hAnsi="宋体" w:hint="eastAsia"/>
                <w:sz w:val="24"/>
                <w:szCs w:val="24"/>
              </w:rPr>
              <w:t>五根，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上海宝钢产优质一级</w:t>
            </w:r>
            <w:r>
              <w:rPr>
                <w:rFonts w:ascii="宋体" w:hAnsi="宋体"/>
                <w:sz w:val="24"/>
                <w:szCs w:val="24"/>
              </w:rPr>
              <w:t>25*25</w:t>
            </w:r>
            <w:r>
              <w:rPr>
                <w:rFonts w:ascii="宋体" w:hAnsi="宋体" w:hint="eastAsia"/>
                <w:sz w:val="24"/>
                <w:szCs w:val="24"/>
              </w:rPr>
              <w:t>方钢管，壁厚</w:t>
            </w:r>
            <w:r>
              <w:rPr>
                <w:rFonts w:ascii="宋体" w:hAnsi="宋体"/>
                <w:sz w:val="24"/>
                <w:szCs w:val="24"/>
              </w:rPr>
              <w:t>1.2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EC4174" w:rsidRDefault="00EC4174" w:rsidP="001D0DFD">
            <w:pPr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床梯</w:t>
            </w:r>
            <w:r>
              <w:rPr>
                <w:rFonts w:ascii="宋体" w:hAnsi="宋体" w:hint="eastAsia"/>
                <w:sz w:val="24"/>
                <w:szCs w:val="24"/>
              </w:rPr>
              <w:t>：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上海宝钢产优质一级</w:t>
            </w:r>
            <w:r>
              <w:rPr>
                <w:rFonts w:ascii="宋体" w:hAnsi="宋体"/>
                <w:sz w:val="24"/>
                <w:szCs w:val="24"/>
              </w:rPr>
              <w:t>25*25</w:t>
            </w:r>
            <w:r>
              <w:rPr>
                <w:rFonts w:ascii="宋体" w:hAnsi="宋体" w:hint="eastAsia"/>
                <w:sz w:val="24"/>
                <w:szCs w:val="24"/>
              </w:rPr>
              <w:t>方钢管，壁厚</w:t>
            </w:r>
            <w:r>
              <w:rPr>
                <w:rFonts w:ascii="宋体" w:hAnsi="宋体"/>
                <w:sz w:val="24"/>
                <w:szCs w:val="24"/>
              </w:rPr>
              <w:t>1.2</w:t>
            </w:r>
            <w:r>
              <w:rPr>
                <w:rFonts w:ascii="宋体" w:hAnsi="宋体" w:hint="eastAsia"/>
                <w:sz w:val="24"/>
                <w:szCs w:val="24"/>
              </w:rPr>
              <w:t>，带防滑钢制脚踏板，表面冲压防滑纹。</w:t>
            </w:r>
          </w:p>
          <w:p w:rsidR="00EC4174" w:rsidRDefault="00EC4174" w:rsidP="001D0DFD">
            <w:pPr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书架</w:t>
            </w:r>
            <w:r>
              <w:rPr>
                <w:rFonts w:ascii="宋体" w:hAnsi="宋体" w:hint="eastAsia"/>
                <w:sz w:val="24"/>
                <w:szCs w:val="24"/>
              </w:rPr>
              <w:t>：每层床头设双层书架各一个，书架两侧上端为圆弧状，</w:t>
            </w:r>
            <w:r>
              <w:rPr>
                <w:rFonts w:ascii="宋体" w:hAnsi="宋体"/>
                <w:sz w:val="24"/>
                <w:szCs w:val="24"/>
              </w:rPr>
              <w:t>15*15</w:t>
            </w:r>
            <w:r>
              <w:rPr>
                <w:rFonts w:ascii="宋体" w:hAnsi="宋体" w:hint="eastAsia"/>
                <w:sz w:val="24"/>
                <w:szCs w:val="24"/>
              </w:rPr>
              <w:t>方钢管焊接，壁厚</w:t>
            </w:r>
            <w:r>
              <w:rPr>
                <w:rFonts w:ascii="宋体" w:hAnsi="宋体"/>
                <w:sz w:val="24"/>
                <w:szCs w:val="24"/>
              </w:rPr>
              <w:t>1.2</w:t>
            </w:r>
            <w:r>
              <w:rPr>
                <w:rFonts w:ascii="宋体" w:hAnsi="宋体" w:hint="eastAsia"/>
                <w:sz w:val="24"/>
                <w:szCs w:val="24"/>
              </w:rPr>
              <w:t>；书架搁板用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上海宝钢产优质一级</w:t>
            </w:r>
            <w:r>
              <w:rPr>
                <w:rFonts w:ascii="宋体" w:hAnsi="宋体" w:hint="eastAsia"/>
                <w:sz w:val="24"/>
                <w:szCs w:val="24"/>
              </w:rPr>
              <w:t>冷轧钢板，厚度</w:t>
            </w:r>
            <w:r>
              <w:rPr>
                <w:rFonts w:ascii="宋体" w:hAnsi="宋体"/>
                <w:sz w:val="24"/>
                <w:szCs w:val="24"/>
              </w:rPr>
              <w:t>0.8</w:t>
            </w:r>
            <w:r>
              <w:rPr>
                <w:rFonts w:ascii="宋体" w:hAnsi="宋体" w:hint="eastAsia"/>
                <w:sz w:val="24"/>
                <w:szCs w:val="24"/>
              </w:rPr>
              <w:t>，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处理，</w:t>
            </w:r>
            <w:r>
              <w:rPr>
                <w:rFonts w:ascii="宋体" w:hAnsi="宋体" w:hint="eastAsia"/>
                <w:sz w:val="24"/>
                <w:szCs w:val="24"/>
              </w:rPr>
              <w:t>有加强筋。</w:t>
            </w:r>
          </w:p>
          <w:p w:rsidR="00EC4174" w:rsidRDefault="00EC4174" w:rsidP="001D0DFD"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护栏：</w:t>
            </w:r>
            <w:r>
              <w:rPr>
                <w:rFonts w:ascii="宋体" w:hAnsi="宋体" w:hint="eastAsia"/>
                <w:sz w:val="24"/>
                <w:szCs w:val="24"/>
              </w:rPr>
              <w:t>缺口长</w:t>
            </w:r>
            <w:r>
              <w:rPr>
                <w:rFonts w:ascii="宋体" w:hAnsi="宋体"/>
                <w:sz w:val="24"/>
                <w:szCs w:val="24"/>
              </w:rPr>
              <w:t>600</w:t>
            </w:r>
            <w:r>
              <w:rPr>
                <w:rFonts w:ascii="宋体" w:hAnsi="宋体" w:hint="eastAsia"/>
                <w:sz w:val="24"/>
                <w:szCs w:val="24"/>
              </w:rPr>
              <w:t>；护栏高</w:t>
            </w:r>
            <w:r>
              <w:rPr>
                <w:rFonts w:ascii="宋体" w:hAnsi="宋体"/>
                <w:sz w:val="24"/>
                <w:szCs w:val="24"/>
              </w:rPr>
              <w:t>300</w:t>
            </w:r>
            <w:r>
              <w:rPr>
                <w:rFonts w:ascii="宋体" w:hAnsi="宋体" w:hint="eastAsia"/>
                <w:sz w:val="24"/>
                <w:szCs w:val="24"/>
              </w:rPr>
              <w:t>，钢管壁厚</w:t>
            </w:r>
            <w:r>
              <w:rPr>
                <w:rFonts w:ascii="宋体" w:hAnsi="宋体"/>
                <w:sz w:val="24"/>
                <w:szCs w:val="24"/>
              </w:rPr>
              <w:t>1.2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EC4174" w:rsidRDefault="00EC4174" w:rsidP="001D0DFD">
            <w:pPr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贮物柜</w:t>
            </w:r>
            <w:r>
              <w:rPr>
                <w:rFonts w:ascii="宋体" w:hAnsi="宋体" w:hint="eastAsia"/>
                <w:sz w:val="24"/>
                <w:szCs w:val="24"/>
              </w:rPr>
              <w:t>：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下层床铺下两端各设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一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钢制贮物柜</w:t>
            </w:r>
            <w:r>
              <w:rPr>
                <w:rFonts w:ascii="宋体" w:hAnsi="宋体" w:hint="eastAsia"/>
                <w:sz w:val="24"/>
                <w:szCs w:val="24"/>
              </w:rPr>
              <w:t>，带明锁扣，柜顶部与床架固定连接。采用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上海宝钢产优质一级</w:t>
            </w:r>
            <w:r>
              <w:rPr>
                <w:rFonts w:ascii="宋体" w:hAnsi="宋体" w:hint="eastAsia"/>
                <w:sz w:val="24"/>
                <w:szCs w:val="24"/>
              </w:rPr>
              <w:t>冷轧钢板，壁厚</w:t>
            </w:r>
            <w:r>
              <w:rPr>
                <w:rFonts w:ascii="宋体" w:hAnsi="宋体"/>
                <w:sz w:val="24"/>
                <w:szCs w:val="24"/>
              </w:rPr>
              <w:t>0.8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柜宽</w:t>
            </w:r>
            <w:proofErr w:type="gramEnd"/>
            <w:r>
              <w:rPr>
                <w:rFonts w:ascii="宋体" w:hAnsi="宋体"/>
                <w:sz w:val="24"/>
                <w:szCs w:val="24"/>
              </w:rPr>
              <w:t>600</w:t>
            </w:r>
            <w:r>
              <w:rPr>
                <w:rFonts w:ascii="宋体" w:hAnsi="宋体" w:hint="eastAsia"/>
                <w:sz w:val="24"/>
                <w:szCs w:val="24"/>
              </w:rPr>
              <w:t>，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柜深不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小于</w:t>
            </w:r>
            <w:r>
              <w:rPr>
                <w:rFonts w:ascii="宋体" w:hAnsi="宋体"/>
                <w:sz w:val="24"/>
                <w:szCs w:val="24"/>
              </w:rPr>
              <w:t>600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EC4174" w:rsidRDefault="00EC4174" w:rsidP="001D0DFD"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双层鞋架</w:t>
            </w:r>
            <w:r>
              <w:rPr>
                <w:rFonts w:ascii="宋体" w:hAnsi="宋体" w:hint="eastAsia"/>
                <w:sz w:val="24"/>
                <w:szCs w:val="24"/>
              </w:rPr>
              <w:t>：置于两贮物柜之间，</w:t>
            </w:r>
            <w:r>
              <w:rPr>
                <w:rFonts w:ascii="宋体" w:hAnsi="宋体"/>
                <w:sz w:val="24"/>
                <w:szCs w:val="24"/>
              </w:rPr>
              <w:t>20*20</w:t>
            </w:r>
            <w:r>
              <w:rPr>
                <w:rFonts w:ascii="宋体" w:hAnsi="宋体" w:hint="eastAsia"/>
                <w:sz w:val="24"/>
                <w:szCs w:val="24"/>
              </w:rPr>
              <w:t>方钢管焊接，壁厚</w:t>
            </w:r>
            <w:r>
              <w:rPr>
                <w:rFonts w:ascii="宋体" w:hAnsi="宋体"/>
                <w:sz w:val="24"/>
                <w:szCs w:val="24"/>
              </w:rPr>
              <w:t>1.2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EC4174" w:rsidRDefault="00EC4174" w:rsidP="001D0DFD">
            <w:pPr>
              <w:rPr>
                <w:rFonts w:ascii="宋体" w:hAnsi="宋体"/>
                <w:sz w:val="24"/>
                <w:szCs w:val="24"/>
              </w:rPr>
            </w:pP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蚊帐杆按常规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配做，高度可调，固定安全可靠。</w:t>
            </w:r>
          </w:p>
          <w:p w:rsidR="00EC4174" w:rsidRDefault="00EC4174" w:rsidP="001D0DFD">
            <w:pPr>
              <w:widowControl/>
              <w:rPr>
                <w:rFonts w:ascii="宋体" w:hAnsi="宋体" w:hint="eastAsia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床板</w:t>
            </w:r>
            <w:r>
              <w:rPr>
                <w:rFonts w:ascii="宋体" w:hAnsi="宋体" w:hint="eastAsia"/>
                <w:sz w:val="24"/>
                <w:szCs w:val="24"/>
              </w:rPr>
              <w:t>：用</w:t>
            </w:r>
            <w:r>
              <w:rPr>
                <w:rFonts w:ascii="宋体" w:hAnsi="宋体"/>
                <w:sz w:val="24"/>
                <w:szCs w:val="24"/>
              </w:rPr>
              <w:t>18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厚通长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松木实木板带，四面刨光。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木带连接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，木材含水率</w:t>
            </w:r>
            <w:r>
              <w:rPr>
                <w:rFonts w:ascii="宋体" w:hAnsi="宋体"/>
                <w:sz w:val="24"/>
                <w:szCs w:val="24"/>
              </w:rPr>
              <w:t>8</w:t>
            </w:r>
            <w:r>
              <w:rPr>
                <w:rFonts w:ascii="宋体" w:hAnsi="宋体" w:hint="eastAsia"/>
                <w:sz w:val="24"/>
                <w:szCs w:val="24"/>
              </w:rPr>
              <w:t>-11</w:t>
            </w:r>
            <w:r>
              <w:rPr>
                <w:rFonts w:ascii="宋体" w:hAnsi="宋体"/>
                <w:sz w:val="24"/>
                <w:szCs w:val="24"/>
              </w:rPr>
              <w:t>%</w:t>
            </w:r>
            <w:r>
              <w:rPr>
                <w:rFonts w:ascii="宋体" w:hAnsi="宋体" w:hint="eastAsia"/>
                <w:sz w:val="24"/>
                <w:szCs w:val="24"/>
              </w:rPr>
              <w:t>。床体全部金属部件除油除锈后喷塑处理，配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优质尼龙套脚。</w:t>
            </w:r>
          </w:p>
          <w:p w:rsidR="00EC4174" w:rsidRDefault="00EC4174" w:rsidP="001D0DFD">
            <w:pPr>
              <w:widowControl/>
              <w:rPr>
                <w:rFonts w:ascii="宋体" w:hAnsi="宋体" w:hint="eastAsia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  <w:szCs w:val="24"/>
              </w:rPr>
              <w:t>生产工艺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 xml:space="preserve">： 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所有金属表面经高温除油、除污、酸洗、磷化后，经高压静电粉末</w:t>
            </w:r>
            <w:proofErr w:type="gramStart"/>
            <w:r>
              <w:rPr>
                <w:rFonts w:ascii="宋体" w:hAnsi="宋体"/>
                <w:color w:val="000000"/>
                <w:sz w:val="24"/>
                <w:szCs w:val="24"/>
              </w:rPr>
              <w:t>喷涂产线喷涂</w:t>
            </w:r>
            <w:proofErr w:type="gramEnd"/>
            <w:r>
              <w:rPr>
                <w:rFonts w:ascii="宋体" w:hAnsi="宋体"/>
                <w:color w:val="000000"/>
                <w:sz w:val="24"/>
                <w:szCs w:val="24"/>
              </w:rPr>
              <w:t>处理，保证涂层附着力强。焊接采用二氧化碳保护焊，无砂眼、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lastRenderedPageBreak/>
              <w:t>折角处圆滑、无毛刺；</w:t>
            </w:r>
            <w:r>
              <w:rPr>
                <w:rFonts w:ascii="宋体" w:hAnsi="宋体" w:hint="eastAsia"/>
                <w:kern w:val="0"/>
                <w:sz w:val="24"/>
                <w:szCs w:val="24"/>
              </w:rPr>
              <w:t>焊疤表面波纹高低不大于1mm，无夹渣，无气孔，无焊瘤，</w:t>
            </w:r>
            <w:proofErr w:type="gramStart"/>
            <w:r>
              <w:rPr>
                <w:rFonts w:ascii="宋体" w:hAnsi="宋体" w:hint="eastAsia"/>
                <w:kern w:val="0"/>
                <w:sz w:val="24"/>
                <w:szCs w:val="24"/>
              </w:rPr>
              <w:t>无咬边</w:t>
            </w:r>
            <w:proofErr w:type="gramEnd"/>
            <w:r>
              <w:rPr>
                <w:rFonts w:ascii="宋体" w:hAnsi="宋体" w:hint="eastAsia"/>
                <w:kern w:val="0"/>
                <w:sz w:val="24"/>
                <w:szCs w:val="24"/>
              </w:rPr>
              <w:t>，无飞溅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各接合部连接合理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环 保 性</w:t>
            </w:r>
            <w:r>
              <w:rPr>
                <w:rFonts w:ascii="宋体" w:hAnsi="宋体" w:cs="宋体" w:hint="eastAsia"/>
                <w:sz w:val="24"/>
                <w:szCs w:val="24"/>
              </w:rPr>
              <w:t>：</w:t>
            </w:r>
            <w:r>
              <w:rPr>
                <w:rFonts w:ascii="宋体" w:hAnsi="宋体" w:cs="楷体_GB2312" w:hint="eastAsia"/>
                <w:spacing w:val="14"/>
                <w:kern w:val="0"/>
                <w:sz w:val="24"/>
                <w:szCs w:val="24"/>
              </w:rPr>
              <w:t>表面经过除油、除锈、酸洗、磷化等工序前处理，用国家有关部门检测认可的无毒、无害、无味环保型阿克苏.诺贝尔塑粉。</w:t>
            </w:r>
          </w:p>
        </w:tc>
        <w:tc>
          <w:tcPr>
            <w:tcW w:w="130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lastRenderedPageBreak/>
              <w:t>1200</w:t>
            </w:r>
          </w:p>
        </w:tc>
        <w:tc>
          <w:tcPr>
            <w:tcW w:w="43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Cs w:val="21"/>
              </w:rPr>
              <w:drawing>
                <wp:inline distT="0" distB="0" distL="0" distR="0">
                  <wp:extent cx="2501900" cy="2475865"/>
                  <wp:effectExtent l="0" t="0" r="0" b="635"/>
                  <wp:docPr id="1" name="图片 1" descr="C:\Users\Administrator\Desktop\图片6.jpg图片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 descr="C:\Users\Administrator\Desktop\图片6.jpg图片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247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DCA" w:rsidRDefault="00AC4DCA"/>
    <w:p w:rsidR="00AC4DCA" w:rsidRDefault="00AC4DCA"/>
    <w:tbl>
      <w:tblPr>
        <w:tblW w:w="0" w:type="auto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"/>
        <w:gridCol w:w="705"/>
        <w:gridCol w:w="855"/>
        <w:gridCol w:w="510"/>
        <w:gridCol w:w="1365"/>
        <w:gridCol w:w="4845"/>
        <w:gridCol w:w="1215"/>
        <w:gridCol w:w="4920"/>
      </w:tblGrid>
      <w:tr w:rsidR="00EC4174" w:rsidTr="001D0DFD">
        <w:trPr>
          <w:trHeight w:val="555"/>
        </w:trPr>
        <w:tc>
          <w:tcPr>
            <w:tcW w:w="52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大类</w:t>
            </w:r>
          </w:p>
        </w:tc>
        <w:tc>
          <w:tcPr>
            <w:tcW w:w="70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小类</w:t>
            </w:r>
          </w:p>
        </w:tc>
        <w:tc>
          <w:tcPr>
            <w:tcW w:w="85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产品</w:t>
            </w:r>
          </w:p>
        </w:tc>
        <w:tc>
          <w:tcPr>
            <w:tcW w:w="51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编号</w:t>
            </w:r>
          </w:p>
        </w:tc>
        <w:tc>
          <w:tcPr>
            <w:tcW w:w="136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规格</w:t>
            </w:r>
          </w:p>
        </w:tc>
        <w:tc>
          <w:tcPr>
            <w:tcW w:w="484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材质配置</w:t>
            </w:r>
          </w:p>
        </w:tc>
        <w:tc>
          <w:tcPr>
            <w:tcW w:w="121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投报价格（元）</w:t>
            </w:r>
          </w:p>
        </w:tc>
        <w:tc>
          <w:tcPr>
            <w:tcW w:w="492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产品图样</w:t>
            </w:r>
          </w:p>
        </w:tc>
      </w:tr>
      <w:tr w:rsidR="00EC4174" w:rsidTr="001D0DFD">
        <w:trPr>
          <w:trHeight w:val="1350"/>
        </w:trPr>
        <w:tc>
          <w:tcPr>
            <w:tcW w:w="525" w:type="dxa"/>
            <w:vMerge w:val="restart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办公室家具</w:t>
            </w:r>
          </w:p>
        </w:tc>
        <w:tc>
          <w:tcPr>
            <w:tcW w:w="705" w:type="dxa"/>
            <w:vMerge w:val="restart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桌类</w:t>
            </w:r>
            <w:proofErr w:type="gramEnd"/>
          </w:p>
        </w:tc>
        <w:tc>
          <w:tcPr>
            <w:tcW w:w="855" w:type="dxa"/>
            <w:vMerge w:val="restart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办公桌（有副台）</w:t>
            </w:r>
          </w:p>
        </w:tc>
        <w:tc>
          <w:tcPr>
            <w:tcW w:w="51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32</w:t>
            </w:r>
          </w:p>
        </w:tc>
        <w:tc>
          <w:tcPr>
            <w:tcW w:w="136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主台2200*1100*760mm</w:t>
            </w:r>
          </w:p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副台</w:t>
            </w:r>
          </w:p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1400*550*660mm</w:t>
            </w:r>
          </w:p>
        </w:tc>
        <w:tc>
          <w:tcPr>
            <w:tcW w:w="4845" w:type="dxa"/>
            <w:vMerge w:val="restart"/>
            <w:vAlign w:val="center"/>
          </w:tcPr>
          <w:p w:rsidR="00EC4174" w:rsidRDefault="00EC4174" w:rsidP="001D0DFD">
            <w:pPr>
              <w:widowControl/>
              <w:spacing w:line="480" w:lineRule="auto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办公桌构成：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主台、副台、三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屉活动推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柜。</w:t>
            </w:r>
          </w:p>
          <w:p w:rsidR="00EC4174" w:rsidRDefault="00EC4174" w:rsidP="001D0DFD">
            <w:pPr>
              <w:widowControl/>
              <w:spacing w:line="480" w:lineRule="auto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桌面：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基材采用优质E1级“露水河”三聚氰胺人造板。游离甲醛释放量符合国家标准。优质环保2厚PVC材料封边，木材含水率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8-11%；</w:t>
            </w:r>
          </w:p>
          <w:p w:rsidR="00EC4174" w:rsidRDefault="00EC4174" w:rsidP="001D0DFD">
            <w:pPr>
              <w:widowControl/>
              <w:spacing w:line="480" w:lineRule="auto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桌架：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铝合金桌腿，表面经酸洗磷化后，采用国内先进的大型全自动化流水线喷淋、喷塑做静电喷塑处理。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塑粉采用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阿克苏诺贝尔牌优质塑粉。</w:t>
            </w:r>
          </w:p>
          <w:p w:rsidR="00EC4174" w:rsidRDefault="00EC4174" w:rsidP="001D0DFD">
            <w:pPr>
              <w:widowControl/>
              <w:spacing w:line="480" w:lineRule="auto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五金件：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采用海福乐优质五金配件，包括三节静音滑轨、锁具、铰链、金属调节脚。。</w:t>
            </w:r>
          </w:p>
          <w:p w:rsidR="00EC4174" w:rsidRDefault="00EC4174" w:rsidP="001D0DFD">
            <w:pPr>
              <w:widowControl/>
              <w:spacing w:line="480" w:lineRule="auto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结构性能描述：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主、副台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带合理走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线功能；三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屉活动推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柜（配连杆锁）下屉下设前置导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向轮；副台可移动，下设柜门及抽屉，门内设搁板，柜门配锁具。</w:t>
            </w:r>
          </w:p>
          <w:p w:rsidR="00EC4174" w:rsidRDefault="00EC4174" w:rsidP="001D0DFD">
            <w:pPr>
              <w:widowControl/>
              <w:spacing w:line="480" w:lineRule="auto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工艺：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所有板材均为双饰面，四周封边，走线孔内缘及隐蔽部位均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进行封边处理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。</w:t>
            </w:r>
          </w:p>
        </w:tc>
        <w:tc>
          <w:tcPr>
            <w:tcW w:w="121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lastRenderedPageBreak/>
              <w:t>2800</w:t>
            </w:r>
          </w:p>
        </w:tc>
        <w:tc>
          <w:tcPr>
            <w:tcW w:w="492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81325" cy="1695450"/>
                  <wp:effectExtent l="0" t="0" r="9525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1320"/>
        </w:trPr>
        <w:tc>
          <w:tcPr>
            <w:tcW w:w="52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5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33</w:t>
            </w:r>
          </w:p>
        </w:tc>
        <w:tc>
          <w:tcPr>
            <w:tcW w:w="136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主台2000*1000*760mm</w:t>
            </w:r>
          </w:p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副台</w:t>
            </w:r>
          </w:p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1200*500*660mm</w:t>
            </w:r>
          </w:p>
        </w:tc>
        <w:tc>
          <w:tcPr>
            <w:tcW w:w="4845" w:type="dxa"/>
            <w:vMerge/>
            <w:vAlign w:val="center"/>
          </w:tcPr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121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2700</w:t>
            </w:r>
          </w:p>
        </w:tc>
        <w:tc>
          <w:tcPr>
            <w:tcW w:w="492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24125" cy="1438275"/>
                  <wp:effectExtent l="0" t="0" r="9525" b="952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1320"/>
        </w:trPr>
        <w:tc>
          <w:tcPr>
            <w:tcW w:w="52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5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34</w:t>
            </w:r>
          </w:p>
        </w:tc>
        <w:tc>
          <w:tcPr>
            <w:tcW w:w="136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主台1800*1000*760mm</w:t>
            </w:r>
          </w:p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副台</w:t>
            </w:r>
          </w:p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1200*500*660mm</w:t>
            </w:r>
          </w:p>
        </w:tc>
        <w:tc>
          <w:tcPr>
            <w:tcW w:w="4845" w:type="dxa"/>
            <w:vMerge/>
            <w:vAlign w:val="center"/>
          </w:tcPr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121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2600</w:t>
            </w:r>
          </w:p>
        </w:tc>
        <w:tc>
          <w:tcPr>
            <w:tcW w:w="492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81325" cy="1809750"/>
                  <wp:effectExtent l="0" t="0" r="9525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1470"/>
        </w:trPr>
        <w:tc>
          <w:tcPr>
            <w:tcW w:w="52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5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35</w:t>
            </w:r>
          </w:p>
        </w:tc>
        <w:tc>
          <w:tcPr>
            <w:tcW w:w="136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主台1600*800*760mm</w:t>
            </w:r>
          </w:p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副台</w:t>
            </w:r>
          </w:p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1200*400*660mm</w:t>
            </w:r>
          </w:p>
        </w:tc>
        <w:tc>
          <w:tcPr>
            <w:tcW w:w="4845" w:type="dxa"/>
            <w:vMerge/>
            <w:vAlign w:val="center"/>
          </w:tcPr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121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2500</w:t>
            </w:r>
          </w:p>
        </w:tc>
        <w:tc>
          <w:tcPr>
            <w:tcW w:w="492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09850" cy="1590675"/>
                  <wp:effectExtent l="0" t="0" r="0" b="952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2100"/>
        </w:trPr>
        <w:tc>
          <w:tcPr>
            <w:tcW w:w="52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办公桌（无副台）</w:t>
            </w:r>
          </w:p>
        </w:tc>
        <w:tc>
          <w:tcPr>
            <w:tcW w:w="51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36</w:t>
            </w:r>
          </w:p>
        </w:tc>
        <w:tc>
          <w:tcPr>
            <w:tcW w:w="136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1600*800*760mm</w:t>
            </w:r>
          </w:p>
        </w:tc>
        <w:tc>
          <w:tcPr>
            <w:tcW w:w="4845" w:type="dxa"/>
            <w:vAlign w:val="center"/>
          </w:tcPr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桌面：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基材采用优质E1级“露水河”三聚氰胺人造板。游离甲醛释放量符合国家标准。优质环保2厚PVC材料封边，木材含水率8-11%；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桌架：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铝合金桌腿，表面经酸洗磷化后，采用国内先进的大型全自动化流水线喷淋、喷塑做静电喷塑处理。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塑粉采用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阿克苏诺贝尔牌优质塑粉。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五金件：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采用海福乐优质五金配件，包括三节静音滑轨、锁具、铰链、金属调节脚。。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结构性能描述：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一侧为铝合金桌腿，另一侧为三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屉固定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柜。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带合理走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线功能。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工艺：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所有板材均为双饰面，四周封边，走线孔内缘及隐蔽部位均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进行封边处理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。</w:t>
            </w:r>
          </w:p>
        </w:tc>
        <w:tc>
          <w:tcPr>
            <w:tcW w:w="121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1100</w:t>
            </w:r>
          </w:p>
        </w:tc>
        <w:tc>
          <w:tcPr>
            <w:tcW w:w="492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0" distR="0">
                  <wp:extent cx="2952750" cy="2028825"/>
                  <wp:effectExtent l="0" t="0" r="0" b="9525"/>
                  <wp:docPr id="35" name="图片 35" descr="1558448521fc4a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 descr="1558448521fc4a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48" t="23813" r="13742" b="25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1830"/>
        </w:trPr>
        <w:tc>
          <w:tcPr>
            <w:tcW w:w="525" w:type="dxa"/>
            <w:vMerge w:val="restart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会议室家具</w:t>
            </w:r>
          </w:p>
        </w:tc>
        <w:tc>
          <w:tcPr>
            <w:tcW w:w="705" w:type="dxa"/>
            <w:vMerge w:val="restart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桌类</w:t>
            </w:r>
            <w:proofErr w:type="gramEnd"/>
          </w:p>
        </w:tc>
        <w:tc>
          <w:tcPr>
            <w:tcW w:w="855" w:type="dxa"/>
            <w:vMerge w:val="restart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会议桌</w:t>
            </w:r>
          </w:p>
        </w:tc>
        <w:tc>
          <w:tcPr>
            <w:tcW w:w="510" w:type="dxa"/>
            <w:vMerge w:val="restart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37</w:t>
            </w:r>
          </w:p>
        </w:tc>
        <w:tc>
          <w:tcPr>
            <w:tcW w:w="1365" w:type="dxa"/>
            <w:vMerge w:val="restart"/>
            <w:noWrap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1延米</w:t>
            </w:r>
          </w:p>
        </w:tc>
        <w:tc>
          <w:tcPr>
            <w:tcW w:w="4845" w:type="dxa"/>
            <w:vMerge w:val="restart"/>
            <w:vAlign w:val="center"/>
          </w:tcPr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桌面：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基材采用优质E1级“露水河”三聚氰胺人造板。游离甲醛释放量符合国家标准。优质环保2厚PVC材料封边，木材含水率8-11%；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桌架：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铝合金桌腿，表面经酸洗磷化后，采用国内先进的大型全自动化流水线喷淋、喷塑做静电喷塑处理。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塑粉采用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阿克苏诺贝尔牌优质塑粉。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五金件：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采用海福乐优质五金配件，包括三节静音滑轨、锁具、铰链、金属调节脚。。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结构性能描述：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有多媒体线盒和走线功能。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工艺：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所有板材均为双饰面，四周封边，走线孔内缘及隐蔽部位均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进行封边处理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。</w:t>
            </w:r>
          </w:p>
        </w:tc>
        <w:tc>
          <w:tcPr>
            <w:tcW w:w="1215" w:type="dxa"/>
            <w:vMerge w:val="restart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990</w:t>
            </w:r>
          </w:p>
        </w:tc>
        <w:tc>
          <w:tcPr>
            <w:tcW w:w="4920" w:type="dxa"/>
            <w:vMerge w:val="restart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0" distR="0">
                  <wp:extent cx="3038475" cy="2028825"/>
                  <wp:effectExtent l="0" t="0" r="9525" b="9525"/>
                  <wp:docPr id="34" name="图片 34" descr="C:\Users\Administrator\Desktop\306ad7baf7b211e5988900163e0025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C:\Users\Administrator\Desktop\306ad7baf7b211e5988900163e0025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675"/>
        </w:trPr>
        <w:tc>
          <w:tcPr>
            <w:tcW w:w="52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5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510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1365" w:type="dxa"/>
            <w:vMerge/>
            <w:noWrap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4845" w:type="dxa"/>
            <w:vMerge/>
            <w:vAlign w:val="center"/>
          </w:tcPr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121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4920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</w:tr>
      <w:tr w:rsidR="00EC4174" w:rsidTr="001D0DFD">
        <w:trPr>
          <w:trHeight w:val="312"/>
        </w:trPr>
        <w:tc>
          <w:tcPr>
            <w:tcW w:w="52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5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510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1365" w:type="dxa"/>
            <w:vMerge/>
            <w:noWrap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4845" w:type="dxa"/>
            <w:vMerge/>
            <w:vAlign w:val="center"/>
          </w:tcPr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121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4920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</w:tr>
      <w:tr w:rsidR="00EC4174" w:rsidTr="001D0DFD">
        <w:trPr>
          <w:trHeight w:val="630"/>
        </w:trPr>
        <w:tc>
          <w:tcPr>
            <w:tcW w:w="52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椅子A</w:t>
            </w:r>
          </w:p>
        </w:tc>
        <w:tc>
          <w:tcPr>
            <w:tcW w:w="51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38</w:t>
            </w:r>
          </w:p>
        </w:tc>
        <w:tc>
          <w:tcPr>
            <w:tcW w:w="136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845" w:type="dxa"/>
            <w:vAlign w:val="center"/>
          </w:tcPr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低背，有扶手。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椅架：铝合金椅架，架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体表面经酸洗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磷化后，采用国内先进的大型全自动化流水线喷淋、喷塑做静电喷塑处理。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塑粉采用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阿克苏诺贝尔牌优质塑粉。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椅座背：表面采用优质环保PU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革覆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面；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座垫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：内用12mm厚E1级弯曲木胶合板高频热压成型做托板，内衬优质环保高回弹PU泡棉，密度为38kg/m³，回弹力≥40%；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配优质PU套脚。</w:t>
            </w:r>
          </w:p>
        </w:tc>
        <w:tc>
          <w:tcPr>
            <w:tcW w:w="121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760</w:t>
            </w:r>
          </w:p>
        </w:tc>
        <w:tc>
          <w:tcPr>
            <w:tcW w:w="492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2066925" cy="2543175"/>
                  <wp:effectExtent l="0" t="0" r="9525" b="9525"/>
                  <wp:docPr id="33" name="图片 3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12" t="4826" r="14896" b="10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74" w:rsidTr="001D0DFD">
        <w:trPr>
          <w:trHeight w:val="398"/>
        </w:trPr>
        <w:tc>
          <w:tcPr>
            <w:tcW w:w="52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椅子B</w:t>
            </w:r>
          </w:p>
        </w:tc>
        <w:tc>
          <w:tcPr>
            <w:tcW w:w="51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39</w:t>
            </w:r>
          </w:p>
        </w:tc>
        <w:tc>
          <w:tcPr>
            <w:tcW w:w="1365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845" w:type="dxa"/>
            <w:vAlign w:val="center"/>
          </w:tcPr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低背，有扶手。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椅架：铝合金椅架，架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体表面经酸洗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磷化后，采用国内先进的大型全自动化流水线喷淋、喷塑做静电喷塑处理。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塑粉采用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阿克苏诺贝尔牌优质塑粉。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椅座背：表面采用优质环保PU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革覆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面；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座垫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：内用12mm厚E1级弯曲木胶合板高频热压成型做托板，内衬优质环保高回弹PU泡棉，密度为38kg/m³，回弹力≥40%；</w:t>
            </w:r>
          </w:p>
          <w:p w:rsidR="00EC4174" w:rsidRDefault="00EC4174" w:rsidP="001D0DFD">
            <w:pPr>
              <w:widowControl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椅座可翻转，配PP可翻转手写板，后腿带小轮子，可摞放。</w:t>
            </w:r>
          </w:p>
        </w:tc>
        <w:tc>
          <w:tcPr>
            <w:tcW w:w="1215" w:type="dxa"/>
            <w:vAlign w:val="center"/>
          </w:tcPr>
          <w:p w:rsidR="00EC4174" w:rsidRDefault="00EC4174" w:rsidP="001D0DFD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380</w:t>
            </w:r>
          </w:p>
        </w:tc>
        <w:tc>
          <w:tcPr>
            <w:tcW w:w="4920" w:type="dxa"/>
            <w:vAlign w:val="center"/>
          </w:tcPr>
          <w:p w:rsidR="00EC4174" w:rsidRDefault="00EC4174" w:rsidP="001D0DFD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2295525" cy="2295525"/>
                  <wp:effectExtent l="0" t="0" r="9525" b="9525"/>
                  <wp:docPr id="32" name="图片 3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B46" w:rsidRDefault="00FF5B46">
      <w:bookmarkStart w:id="0" w:name="_GoBack"/>
      <w:bookmarkEnd w:id="0"/>
    </w:p>
    <w:p w:rsidR="00FF5B46" w:rsidRDefault="00FF5B46"/>
    <w:p w:rsidR="00F62893" w:rsidRPr="009B2B49" w:rsidRDefault="00F62893"/>
    <w:p w:rsidR="00C340AD" w:rsidRDefault="00C340AD"/>
    <w:sectPr w:rsidR="00C340AD" w:rsidSect="00756507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8FB" w:rsidRDefault="002528FB" w:rsidP="00C67B4A">
      <w:r>
        <w:separator/>
      </w:r>
    </w:p>
  </w:endnote>
  <w:endnote w:type="continuationSeparator" w:id="0">
    <w:p w:rsidR="002528FB" w:rsidRDefault="002528FB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8FB" w:rsidRDefault="002528FB" w:rsidP="00C67B4A">
      <w:r>
        <w:separator/>
      </w:r>
    </w:p>
  </w:footnote>
  <w:footnote w:type="continuationSeparator" w:id="0">
    <w:p w:rsidR="002528FB" w:rsidRDefault="002528FB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14ED2"/>
    <w:rsid w:val="002528FB"/>
    <w:rsid w:val="003C2FFF"/>
    <w:rsid w:val="003F0B35"/>
    <w:rsid w:val="005A33DD"/>
    <w:rsid w:val="005C161E"/>
    <w:rsid w:val="006A3E4E"/>
    <w:rsid w:val="00756507"/>
    <w:rsid w:val="00884513"/>
    <w:rsid w:val="009B2B49"/>
    <w:rsid w:val="00A5291E"/>
    <w:rsid w:val="00AC4DCA"/>
    <w:rsid w:val="00C340AD"/>
    <w:rsid w:val="00C67B4A"/>
    <w:rsid w:val="00CA4FCD"/>
    <w:rsid w:val="00EC4174"/>
    <w:rsid w:val="00F62893"/>
    <w:rsid w:val="00FD555A"/>
    <w:rsid w:val="00FF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27</Pages>
  <Words>1477</Words>
  <Characters>8420</Characters>
  <Application>Microsoft Office Word</Application>
  <DocSecurity>0</DocSecurity>
  <Lines>70</Lines>
  <Paragraphs>19</Paragraphs>
  <ScaleCrop>false</ScaleCrop>
  <Company>Microsoft</Company>
  <LinksUpToDate>false</LinksUpToDate>
  <CharactersWithSpaces>9878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TFa</cp:lastModifiedBy>
  <cp:revision>14</cp:revision>
  <dcterms:created xsi:type="dcterms:W3CDTF">2019-06-28T11:05:00Z</dcterms:created>
  <dcterms:modified xsi:type="dcterms:W3CDTF">2020-12-18T01:38:00Z</dcterms:modified>
</cp:coreProperties>
</file>