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41776E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41776E">
        <w:rPr>
          <w:rFonts w:ascii="Times New Roman" w:eastAsia="仿宋_GB2312" w:hAnsi="Times New Roman" w:cs="Times New Roman" w:hint="eastAsia"/>
          <w:sz w:val="32"/>
          <w:szCs w:val="32"/>
        </w:rPr>
        <w:t>河北成睿办公家具有限公司</w:t>
      </w:r>
      <w:bookmarkStart w:id="0" w:name="_GoBack"/>
      <w:bookmarkEnd w:id="0"/>
    </w:p>
    <w:p w:rsidR="00C67B4A" w:rsidRDefault="00C67B4A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9"/>
        <w:gridCol w:w="492"/>
        <w:gridCol w:w="1072"/>
        <w:gridCol w:w="493"/>
        <w:gridCol w:w="2401"/>
        <w:gridCol w:w="4916"/>
        <w:gridCol w:w="1165"/>
        <w:gridCol w:w="2496"/>
      </w:tblGrid>
      <w:tr w:rsidR="0041776E" w:rsidTr="0041776E">
        <w:trPr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41776E" w:rsidTr="0041776E">
        <w:trPr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41776E" w:rsidRDefault="0041776E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17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级“福人”品牌优质环保人造板；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胶粘剂：采用优质环保胶粘剂。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五金件：“海福乐”品牌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4490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895350"/>
                  <wp:effectExtent l="0" t="0" r="9525" b="0"/>
                  <wp:docPr id="106" name="图片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41776E" w:rsidRDefault="0041776E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4485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895350"/>
                  <wp:effectExtent l="0" t="0" r="9525" b="0"/>
                  <wp:docPr id="105" name="图片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41776E" w:rsidRDefault="0041776E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2995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895350"/>
                  <wp:effectExtent l="0" t="0" r="9525" b="0"/>
                  <wp:docPr id="104" name="图片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41776E" w:rsidRDefault="0041776E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2900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895350"/>
                  <wp:effectExtent l="0" t="0" r="9525" b="0"/>
                  <wp:docPr id="103" name="图片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级“福人”品牌优质环保人造板；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胶粘剂：采用优质环保胶粘剂。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五金件：“海福乐”品牌三节静音滑轨、锁具、铰链、尼龙纤维合成脚轮。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2600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895350"/>
                  <wp:effectExtent l="0" t="0" r="0" b="0"/>
                  <wp:docPr id="102" name="图片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级“福人”品牌优质环保人造板；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胶粘剂：采用优质环保胶粘剂。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五金件：“海福乐”品牌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2500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895350"/>
                  <wp:effectExtent l="0" t="0" r="9525" b="0"/>
                  <wp:docPr id="101" name="图片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1400*700*760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级“福人”品牌优质环保人造板；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胶粘剂：采用优质环保胶粘剂。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五金件：“海福乐”品牌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2300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914400"/>
                  <wp:effectExtent l="0" t="0" r="9525" b="0"/>
                  <wp:docPr id="100" name="图片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1200*600*760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级“福人”品牌优质环保人造板；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胶粘剂：采用优质环保胶粘剂。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五金件：“海福乐”品牌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2100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971550"/>
                  <wp:effectExtent l="0" t="0" r="9525" b="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板材：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</w:t>
            </w:r>
            <w:r>
              <w:rPr>
                <w:rFonts w:cs="宋体" w:hint="eastAsia"/>
                <w:kern w:val="0"/>
                <w:szCs w:val="24"/>
              </w:rPr>
              <w:t>“露水河”</w:t>
            </w:r>
            <w:r>
              <w:rPr>
                <w:rFonts w:hint="eastAsia"/>
                <w:szCs w:val="24"/>
              </w:rPr>
              <w:t>三聚氰胺饰面人造板。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封边：采用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封边带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胶粘剂：优质环保胶粘剂。</w:t>
            </w:r>
          </w:p>
          <w:p w:rsidR="0041776E" w:rsidRDefault="0041776E">
            <w:pPr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五金件：“海福乐”品牌</w:t>
            </w:r>
            <w:r>
              <w:rPr>
                <w:rFonts w:hint="eastAsia"/>
                <w:szCs w:val="24"/>
              </w:rPr>
              <w:t>三节静音滑轨、铰链、锁具、尼龙纤维合成脚轮。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2500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895350"/>
                  <wp:effectExtent l="0" t="0" r="9525" b="0"/>
                  <wp:docPr id="98" name="图片 98" descr="说明: C:\Users\A\Desktop\图片111\图片100.jpg图片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说明: C:\Users\A\Desktop\图片111\图片100.jpg图片100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17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屏风为全钢结构，厚度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厚“鞍钢”冷轧钢板，铝合金盖板厚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厚“鞍钢”冷轧钢板，麻绒面料覆面。桌面下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厚“鞍钢”冷轧钢板。基材采用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级“露水河”三聚氰胺饰面人造板，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3950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895350"/>
                  <wp:effectExtent l="0" t="0" r="9525" b="0"/>
                  <wp:docPr id="97" name="图片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4350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895350"/>
                  <wp:effectExtent l="0" t="0" r="9525" b="0"/>
                  <wp:docPr id="96" name="图片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17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级“福人”品牌优质环保人造板；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胶粘剂：采用优质环保胶粘剂。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五金件：“海福乐”品牌</w:t>
            </w:r>
            <w:r>
              <w:rPr>
                <w:rFonts w:hint="eastAsia"/>
                <w:szCs w:val="24"/>
              </w:rPr>
              <w:t>三节静音滑轨、锁具、铰</w:t>
            </w:r>
            <w:r>
              <w:rPr>
                <w:rFonts w:hint="eastAsia"/>
                <w:szCs w:val="24"/>
              </w:rPr>
              <w:lastRenderedPageBreak/>
              <w:t>链、尼龙纤维合成脚轮。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lastRenderedPageBreak/>
              <w:t>1600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90575" cy="1438275"/>
                  <wp:effectExtent l="0" t="0" r="9525" b="9525"/>
                  <wp:docPr id="95" name="图片 95" descr="查看源图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查看源图像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四板门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1500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90575" cy="1438275"/>
                  <wp:effectExtent l="0" t="0" r="9525" b="9525"/>
                  <wp:docPr id="94" name="图片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书柜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17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级“福人”品牌优质环保人造板；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油漆：采用优质环保水性漆涂饰，硬度≥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胶粘剂：采用优质环保胶粘剂。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五金件：“海福乐”品牌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下门均为对开</w:t>
            </w:r>
            <w:r>
              <w:rPr>
                <w:rFonts w:hint="eastAsia"/>
                <w:szCs w:val="24"/>
              </w:rPr>
              <w:t>门</w:t>
            </w:r>
            <w:r>
              <w:rPr>
                <w:rFonts w:cs="宋体" w:hint="eastAsia"/>
                <w:kern w:val="0"/>
                <w:szCs w:val="24"/>
              </w:rPr>
              <w:t>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1500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23900" cy="1438275"/>
                  <wp:effectExtent l="0" t="0" r="0" b="9525"/>
                  <wp:docPr id="93" name="图片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1600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90575" cy="1438275"/>
                  <wp:effectExtent l="0" t="0" r="9525" b="9525"/>
                  <wp:docPr id="92" name="图片 92" descr="查看源图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查看源图像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600*600*2000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级“福人”品牌优质环保人造板；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胶粘剂：采用优质环保胶粘剂。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五金件：“海福乐”品牌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通体单开板门，带锁，配衣帽钩，内有两块固定搁板，搁板厚度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横向不锈钢挂衣杆，门内侧装半身镜。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920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723900" cy="1619250"/>
                  <wp:effectExtent l="0" t="0" r="0" b="0"/>
                  <wp:docPr id="91" name="图片 91" descr="说明: F:\pic\文件柜、更衣柜\C-00H-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1" descr="说明: F:\pic\文件柜、更衣柜\C-00H-2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900*600*2000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柜体选用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级“露水河”三聚氰胺饰面人造板，</w:t>
            </w:r>
            <w:r>
              <w:rPr>
                <w:rFonts w:cs="宋体" w:hint="eastAsia"/>
                <w:kern w:val="0"/>
                <w:szCs w:val="24"/>
              </w:rPr>
              <w:t xml:space="preserve"> 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门板及其他正面可视部件基材选用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级“福人”品牌优质环保人造板，双面贴一级天然木皮（包括胡桃木／樱桃木等），木皮厚度≥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，，颜色均匀，纹理清晰，无结疤，无瑕疵；双面均衡涂饰优质环保水性漆，硬度≥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胶粘剂：采用优质环保胶粘剂。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五金件：“海福乐”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品牌带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阻尼铰链，锁具、金属衣帽钩、挂衣杆、配尼龙脚垫。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结构性能描述：通体</w:t>
            </w:r>
            <w:r>
              <w:rPr>
                <w:rFonts w:hint="eastAsia"/>
                <w:szCs w:val="24"/>
              </w:rPr>
              <w:t>对开门，有中山板，两门分别带锁，内有两块固定搁板，搁板厚度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1500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23900" cy="1381125"/>
                  <wp:effectExtent l="0" t="0" r="0" b="9525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76E" w:rsidRDefault="0041776E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</w:p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1200*600*450</w:t>
            </w:r>
          </w:p>
        </w:tc>
        <w:tc>
          <w:tcPr>
            <w:tcW w:w="17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硬杂木几架，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，几面采用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</w:t>
            </w:r>
            <w:r>
              <w:rPr>
                <w:rFonts w:hint="eastAsia"/>
                <w:szCs w:val="24"/>
              </w:rPr>
              <w:t>人造板，≥</w:t>
            </w:r>
            <w:r>
              <w:rPr>
                <w:rFonts w:hint="eastAsia"/>
                <w:szCs w:val="24"/>
              </w:rPr>
              <w:t>6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封边：几面使用与木皮材质一致的实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1776E" w:rsidRDefault="0041776E">
            <w:pPr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胶粘剂：采用优质环保胶粘剂。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配尼龙脚垫。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结构性能描述：距地</w:t>
            </w:r>
            <w:r>
              <w:rPr>
                <w:rFonts w:cs="宋体" w:hint="eastAsia"/>
                <w:kern w:val="0"/>
                <w:szCs w:val="24"/>
              </w:rPr>
              <w:t>100</w:t>
            </w:r>
            <w:r>
              <w:rPr>
                <w:rFonts w:cs="宋体" w:hint="eastAsia"/>
                <w:kern w:val="0"/>
                <w:szCs w:val="24"/>
              </w:rPr>
              <w:t>处设一搁板。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950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885825"/>
                  <wp:effectExtent l="0" t="0" r="9525" b="9525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700*700*530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760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828675"/>
                  <wp:effectExtent l="0" t="0" r="9525" b="9525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500*700*530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730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5350" cy="828675"/>
                  <wp:effectExtent l="0" t="0" r="0" b="9525"/>
                  <wp:docPr id="87" name="图片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优质环保</w:t>
            </w:r>
            <w:r>
              <w:rPr>
                <w:rFonts w:hint="eastAsia"/>
                <w:szCs w:val="24"/>
              </w:rPr>
              <w:t>一级牛皮覆面，皮面柔软舒适，光泽持久，满包结构；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，弹簧或绷带材料与泡棉之间有高强度织物隔垫。采用“万泰”品牌环保、高回弹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1460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5350" cy="790575"/>
                  <wp:effectExtent l="0" t="0" r="0" b="9525"/>
                  <wp:docPr id="86" name="图片 86" descr="查看源图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 descr="查看源图像"/>
                          <pic:cNvPicPr>
                            <a:picLocks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A2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优质环保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，皮面柔软舒适，光泽持久，露木结构；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，弹簧或绷带材料与泡棉之间有高强度织物隔垫。采用“万泰”品牌环保、高回弹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1460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1076325"/>
                  <wp:effectExtent l="0" t="0" r="9525" b="9525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A3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41776E" w:rsidRDefault="0041776E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“颐达”品牌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rFonts w:cs="宋体" w:hint="eastAsia"/>
                <w:kern w:val="0"/>
                <w:szCs w:val="24"/>
              </w:rPr>
              <w:t>经阻燃、抗静电处理，</w:t>
            </w:r>
            <w:r>
              <w:rPr>
                <w:rFonts w:hint="eastAsia"/>
                <w:szCs w:val="24"/>
              </w:rPr>
              <w:t>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，弹簧或绷带材料与泡棉之间有高强度织物隔垫。采用“万泰”品牌环保、高回弹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1460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1076325"/>
                  <wp:effectExtent l="0" t="0" r="9525" b="9525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优质环保</w:t>
            </w:r>
            <w:r>
              <w:rPr>
                <w:rFonts w:hint="eastAsia"/>
                <w:szCs w:val="24"/>
              </w:rPr>
              <w:t>一级牛皮覆面，皮面柔软舒适，光泽持久，满包结构；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，弹簧或绷带材料与泡棉之间有高强度织物隔垫。采用“万泰”品牌环保、高回弹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2950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962025"/>
                  <wp:effectExtent l="0" t="0" r="9525" b="9525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B2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优质环保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，皮面柔软舒适，光泽持久，露木结构；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2950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828675"/>
                  <wp:effectExtent l="0" t="0" r="9525" b="9525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B3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41776E" w:rsidRDefault="0041776E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“颐达”品牌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rFonts w:cs="宋体" w:hint="eastAsia"/>
                <w:kern w:val="0"/>
                <w:szCs w:val="24"/>
              </w:rPr>
              <w:t>经阻燃、抗静电处理，</w:t>
            </w:r>
            <w:r>
              <w:rPr>
                <w:rFonts w:hint="eastAsia"/>
                <w:szCs w:val="24"/>
              </w:rPr>
              <w:t>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，弹簧或绷带材料与泡棉之间有高强度织物隔垫。采用“万泰”品牌环保、高回弹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采用优质环保水性漆均衡涂饰，硬度≥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2830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704850"/>
                  <wp:effectExtent l="0" t="0" r="9525" b="0"/>
                  <wp:docPr id="81" name="图片 81" descr="查看源图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 descr="查看源图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高背，带扶手</w:t>
            </w:r>
          </w:p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优质环保</w:t>
            </w:r>
            <w:r>
              <w:rPr>
                <w:rFonts w:hint="eastAsia"/>
                <w:szCs w:val="24"/>
              </w:rPr>
              <w:t>一级牛皮覆面，皮面柔软舒适，光泽持久；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</w:t>
            </w:r>
            <w:r>
              <w:rPr>
                <w:rFonts w:cs="宋体" w:hint="eastAsia"/>
                <w:kern w:val="0"/>
                <w:szCs w:val="24"/>
              </w:rPr>
              <w:t>优质环保</w:t>
            </w:r>
            <w:r>
              <w:rPr>
                <w:rFonts w:hint="eastAsia"/>
                <w:szCs w:val="24"/>
              </w:rPr>
              <w:t>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；座背分体式结构。硬杂木扶手，木材含水率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proofErr w:type="gramStart"/>
            <w:r>
              <w:rPr>
                <w:rFonts w:hint="eastAsia"/>
                <w:szCs w:val="24"/>
              </w:rPr>
              <w:t>前置式倾仰机构</w:t>
            </w:r>
            <w:proofErr w:type="gramEnd"/>
            <w:r>
              <w:rPr>
                <w:rFonts w:hint="eastAsia"/>
                <w:szCs w:val="24"/>
              </w:rPr>
              <w:t>，具备无</w:t>
            </w:r>
            <w:proofErr w:type="gramStart"/>
            <w:r>
              <w:rPr>
                <w:rFonts w:hint="eastAsia"/>
                <w:szCs w:val="24"/>
              </w:rPr>
              <w:t>级倾仰</w:t>
            </w:r>
            <w:proofErr w:type="gramEnd"/>
            <w:r>
              <w:rPr>
                <w:rFonts w:hint="eastAsia"/>
                <w:szCs w:val="24"/>
              </w:rPr>
              <w:t>、升降、锁定功能；配“三弘”气压棒，行程≥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钢架</w:t>
            </w:r>
            <w:r>
              <w:rPr>
                <w:rFonts w:hint="eastAsia"/>
                <w:kern w:val="0"/>
                <w:szCs w:val="24"/>
              </w:rPr>
              <w:t>“通赞”</w:t>
            </w:r>
            <w:r>
              <w:rPr>
                <w:rFonts w:hint="eastAsia"/>
                <w:szCs w:val="24"/>
              </w:rPr>
              <w:t>五星脚，硬杂木</w:t>
            </w:r>
            <w:r>
              <w:rPr>
                <w:rFonts w:cs="宋体" w:hint="eastAsia"/>
                <w:kern w:val="0"/>
                <w:szCs w:val="24"/>
              </w:rPr>
              <w:t>盖板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优质环保水性漆均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lastRenderedPageBreak/>
              <w:t>1480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1466850"/>
                  <wp:effectExtent l="0" t="0" r="9525" b="0"/>
                  <wp:docPr id="80" name="图片 80" descr="查看源图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查看源图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高背，带扶手</w:t>
            </w:r>
          </w:p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优质环保</w:t>
            </w:r>
            <w:r>
              <w:rPr>
                <w:rFonts w:hint="eastAsia"/>
                <w:szCs w:val="24"/>
              </w:rPr>
              <w:t>一级牛皮覆面；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</w:t>
            </w:r>
            <w:r>
              <w:rPr>
                <w:rFonts w:cs="宋体" w:hint="eastAsia"/>
                <w:kern w:val="0"/>
                <w:szCs w:val="24"/>
              </w:rPr>
              <w:t>优质环保</w:t>
            </w:r>
            <w:r>
              <w:rPr>
                <w:rFonts w:hint="eastAsia"/>
                <w:szCs w:val="24"/>
              </w:rPr>
              <w:t>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4"/>
              </w:rPr>
              <w:t>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前置式倾仰、升降、锁定机构；配“三弘”气压棒，行程≥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1460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5350" cy="1304925"/>
                  <wp:effectExtent l="0" t="0" r="0" b="9525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41776E" w:rsidRDefault="0041776E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“颐达”品牌</w:t>
            </w:r>
            <w:r>
              <w:rPr>
                <w:rFonts w:hint="eastAsia"/>
                <w:szCs w:val="24"/>
              </w:rPr>
              <w:t>麻绒</w:t>
            </w:r>
            <w:r>
              <w:rPr>
                <w:rFonts w:cs="宋体" w:hint="eastAsia"/>
                <w:kern w:val="0"/>
                <w:szCs w:val="24"/>
              </w:rPr>
              <w:t>面料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</w:t>
            </w:r>
            <w:r>
              <w:rPr>
                <w:rFonts w:cs="宋体" w:hint="eastAsia"/>
                <w:kern w:val="0"/>
                <w:szCs w:val="24"/>
              </w:rPr>
              <w:t>优质环保</w:t>
            </w:r>
            <w:r>
              <w:rPr>
                <w:rFonts w:hint="eastAsia"/>
                <w:szCs w:val="24"/>
              </w:rPr>
              <w:t>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4"/>
              </w:rPr>
              <w:t>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；具备倾仰、升降、三段锁定功能；配“三弘”气压棒，行程≥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kern w:val="0"/>
                <w:szCs w:val="24"/>
              </w:rPr>
              <w:t>“通赞”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760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76325" cy="1190625"/>
                  <wp:effectExtent l="0" t="0" r="9525" b="9525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76E" w:rsidRDefault="004177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41776E" w:rsidRDefault="0041776E">
            <w:pPr>
              <w:rPr>
                <w:rFonts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“颐达”品牌</w:t>
            </w:r>
            <w:r>
              <w:rPr>
                <w:rFonts w:hint="eastAsia"/>
                <w:szCs w:val="24"/>
              </w:rPr>
              <w:t>阻燃尼龙网布覆面；内衬环保高回弹一次成形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泡棉（座密度≥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），座衬板采用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</w:t>
            </w:r>
            <w:r>
              <w:rPr>
                <w:rFonts w:cs="宋体" w:hint="eastAsia"/>
                <w:kern w:val="0"/>
                <w:szCs w:val="24"/>
              </w:rPr>
              <w:t>优质环保</w:t>
            </w:r>
            <w:r>
              <w:rPr>
                <w:rFonts w:hint="eastAsia"/>
                <w:szCs w:val="24"/>
              </w:rPr>
              <w:t>弯曲木多层胶合板，厚度≥</w:t>
            </w:r>
            <w:r>
              <w:rPr>
                <w:rFonts w:hint="eastAsia"/>
                <w:szCs w:val="24"/>
              </w:rPr>
              <w:t>12 mm</w:t>
            </w:r>
            <w:r>
              <w:rPr>
                <w:rFonts w:hint="eastAsia"/>
                <w:szCs w:val="24"/>
              </w:rPr>
              <w:t>。一体成型</w:t>
            </w:r>
            <w:r>
              <w:rPr>
                <w:rFonts w:hint="eastAsia"/>
                <w:szCs w:val="24"/>
              </w:rPr>
              <w:t>PP</w:t>
            </w:r>
            <w:r>
              <w:rPr>
                <w:rFonts w:hint="eastAsia"/>
                <w:szCs w:val="24"/>
              </w:rPr>
              <w:t>材料背框，</w:t>
            </w:r>
            <w:proofErr w:type="gramStart"/>
            <w:r>
              <w:rPr>
                <w:rFonts w:hint="eastAsia"/>
                <w:szCs w:val="24"/>
              </w:rPr>
              <w:t>内绷阻燃</w:t>
            </w:r>
            <w:proofErr w:type="gramEnd"/>
            <w:r>
              <w:rPr>
                <w:rFonts w:hint="eastAsia"/>
                <w:szCs w:val="24"/>
              </w:rPr>
              <w:t>尼龙网布；扶手、</w:t>
            </w:r>
            <w:proofErr w:type="gramStart"/>
            <w:r>
              <w:rPr>
                <w:rFonts w:hint="eastAsia"/>
                <w:szCs w:val="24"/>
              </w:rPr>
              <w:t>填腰可调</w:t>
            </w:r>
            <w:proofErr w:type="gramEnd"/>
            <w:r>
              <w:rPr>
                <w:rFonts w:hint="eastAsia"/>
                <w:szCs w:val="24"/>
              </w:rPr>
              <w:t>。具备倾仰、升降、三段锁定功能；“三弘”气压棒行程≥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kern w:val="0"/>
                <w:szCs w:val="24"/>
              </w:rPr>
              <w:t>“通赞”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脚轮。</w:t>
            </w:r>
          </w:p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700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5350" cy="1133475"/>
                  <wp:effectExtent l="0" t="0" r="0" b="9525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</w:t>
            </w:r>
          </w:p>
          <w:p w:rsidR="0041776E" w:rsidRDefault="0041776E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“颐达”品牌麻绒面料</w:t>
            </w:r>
            <w:r>
              <w:rPr>
                <w:rFonts w:hint="eastAsia"/>
                <w:szCs w:val="24"/>
              </w:rPr>
              <w:t>覆面；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smartTag w:uri="urn:schemas-microsoft-com:office:smarttags" w:element="chmetcnv">
              <w:smartTagPr>
                <w:attr w:name="UnitName" w:val="kg"/>
                <w:attr w:name="SourceValue" w:val="2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  <w:szCs w:val="24"/>
                </w:rPr>
                <w:t>25Kg</w:t>
              </w:r>
            </w:smartTag>
            <w:r>
              <w:rPr>
                <w:rFonts w:hint="eastAsia"/>
                <w:szCs w:val="24"/>
              </w:rPr>
              <w:t>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</w:t>
            </w:r>
            <w:r>
              <w:rPr>
                <w:rFonts w:cs="宋体" w:hint="eastAsia"/>
                <w:kern w:val="0"/>
                <w:szCs w:val="24"/>
              </w:rPr>
              <w:t>优质环保</w:t>
            </w:r>
            <w:r>
              <w:rPr>
                <w:rFonts w:hint="eastAsia"/>
                <w:szCs w:val="24"/>
              </w:rPr>
              <w:t>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；座背分体式结构。具备倾仰、升降、锁定功能；配“三弘”气压棒，行程≥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kern w:val="0"/>
                <w:szCs w:val="24"/>
              </w:rPr>
              <w:t>“通赞”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620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 w:rsidP="0041776E">
            <w:pPr>
              <w:ind w:firstLineChars="100" w:firstLine="210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5350" cy="895350"/>
                  <wp:effectExtent l="0" t="0" r="0" b="0"/>
                  <wp:docPr id="76" name="图片 76" descr="查看源图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查看源图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trHeight w:val="312"/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8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中空型</w:t>
            </w:r>
          </w:p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17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级“福人”品牌优质环保人造板；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胶粘剂：采用优质环保胶粘剂。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lastRenderedPageBreak/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lastRenderedPageBreak/>
              <w:t>1150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723900"/>
                  <wp:effectExtent l="0" t="0" r="9525" b="0"/>
                  <wp:docPr id="75" name="图片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trHeight w:val="31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41776E" w:rsidTr="0041776E">
        <w:trPr>
          <w:trHeight w:val="31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8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非中空型</w:t>
            </w:r>
          </w:p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17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级“福人”品牌优质环保人造板；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胶粘剂：采用优质环保胶粘剂。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1450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781050"/>
                  <wp:effectExtent l="0" t="0" r="9525" b="0"/>
                  <wp:docPr id="74" name="图片 74" descr="查看源图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查看源图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63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trHeight w:val="31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34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900*600*760</w:t>
            </w:r>
          </w:p>
        </w:tc>
        <w:tc>
          <w:tcPr>
            <w:tcW w:w="17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级“福人”品牌优质环保人造板；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1776E" w:rsidRDefault="0041776E">
            <w:pPr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胶粘剂：采用优质环保胶粘剂。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</w:t>
            </w:r>
            <w:r>
              <w:rPr>
                <w:rFonts w:cs="宋体" w:hint="eastAsia"/>
                <w:kern w:val="0"/>
                <w:szCs w:val="24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990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057275"/>
                  <wp:effectExtent l="0" t="0" r="9525" b="9525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58" b="11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trHeight w:val="93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76E" w:rsidRDefault="0041776E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1600*600*760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1680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923925"/>
                  <wp:effectExtent l="0" t="0" r="9525" b="9525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1200*400*400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级“福人”品牌优质环保人造板；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1776E" w:rsidRDefault="0041776E">
            <w:pPr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胶粘剂：采用优质环保胶粘剂。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五金件：“海福乐”品牌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1650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895350"/>
                  <wp:effectExtent l="0" t="0" r="9525" b="0"/>
                  <wp:docPr id="71" name="图片 71" descr="查看源图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 descr="查看源图像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37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800*400*600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级“福人”品牌优质环保人造板；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1776E" w:rsidRDefault="0041776E">
            <w:pPr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五金件：“海福乐”品牌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1330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085850"/>
                  <wp:effectExtent l="0" t="0" r="9525" b="0"/>
                  <wp:docPr id="70" name="图片 70" descr="说明: E:\2--黎明家具图库16年整理\12 餐厅 客房\2 客房酒店\6 桌 柜类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8" descr="说明: E:\2--黎明家具图库16年整理\12 餐厅 客房\2 客房酒店\6 桌 柜类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茶水柜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级“福人”品牌优质环保人造板；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1776E" w:rsidRDefault="0041776E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胶粘剂：采用优质环保胶粘剂。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五金件：“海福乐”品牌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1480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1304925"/>
                  <wp:effectExtent l="0" t="0" r="9525" b="9525"/>
                  <wp:docPr id="69" name="图片 69" descr="cf4006ddb58faef1dc88bd4190eb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 descr="cf4006ddb58faef1dc88bd4190ebf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0" r="11838" b="5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strike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级“福人”品牌优质环保人造板；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1776E" w:rsidRDefault="0041776E">
            <w:pPr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胶粘剂：采用优质环保胶粘剂。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五金件：“海福乐”品牌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1290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1257300"/>
                  <wp:effectExtent l="0" t="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主席台椅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“颐达”品牌麻绒面料</w:t>
            </w:r>
            <w:r>
              <w:rPr>
                <w:rFonts w:hint="eastAsia"/>
                <w:szCs w:val="24"/>
              </w:rPr>
              <w:t>覆面，内衬“万泰”品牌高回弹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780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95350" cy="1171575"/>
                  <wp:effectExtent l="0" t="0" r="0" b="9525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41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优质环保一级牛皮</w:t>
            </w:r>
            <w:r>
              <w:rPr>
                <w:rFonts w:hint="eastAsia"/>
                <w:szCs w:val="24"/>
              </w:rPr>
              <w:t>覆面，内衬“万泰”品牌高回弹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790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5350" cy="1123950"/>
                  <wp:effectExtent l="0" t="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优质环保一级牛皮</w:t>
            </w:r>
            <w:r>
              <w:rPr>
                <w:rFonts w:hint="eastAsia"/>
                <w:szCs w:val="24"/>
              </w:rPr>
              <w:t>覆面；内衬“万泰”品牌环保高回弹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PP </w:t>
            </w:r>
            <w:r>
              <w:rPr>
                <w:rFonts w:hint="eastAsia"/>
                <w:szCs w:val="24"/>
              </w:rPr>
              <w:t>扶手。倾仰、升降、锁定机构；配“三弘”气压棒，行程≥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kern w:val="0"/>
                <w:szCs w:val="24"/>
              </w:rPr>
              <w:t>“通赞”</w:t>
            </w:r>
            <w:r>
              <w:rPr>
                <w:rFonts w:cs="宋体" w:hint="eastAsia"/>
                <w:kern w:val="0"/>
                <w:szCs w:val="24"/>
              </w:rPr>
              <w:t>铝合金五星脚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780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5350" cy="1200150"/>
                  <wp:effectExtent l="0" t="0" r="0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优质环保一级牛皮</w:t>
            </w:r>
            <w:r>
              <w:rPr>
                <w:rFonts w:hint="eastAsia"/>
                <w:szCs w:val="24"/>
              </w:rPr>
              <w:t>覆面，内衬“万泰”品牌高回弹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790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5350" cy="1066800"/>
                  <wp:effectExtent l="0" t="0" r="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79" r="10609" b="17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“颐达”品牌麻绒面料</w:t>
            </w:r>
            <w:r>
              <w:rPr>
                <w:rFonts w:hint="eastAsia"/>
                <w:szCs w:val="24"/>
              </w:rPr>
              <w:t>覆面，内衬“万泰”品牌高回弹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780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95350" cy="1076325"/>
                  <wp:effectExtent l="0" t="0" r="0" b="9525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</w:t>
            </w:r>
            <w:proofErr w:type="gramStart"/>
            <w:r>
              <w:rPr>
                <w:rFonts w:hint="eastAsia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550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1076325"/>
                  <wp:effectExtent l="0" t="0" r="9525" b="9525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46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 w:hint="eastAsia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rFonts w:cs="宋体" w:hint="eastAsia"/>
                <w:kern w:val="0"/>
                <w:szCs w:val="24"/>
              </w:rPr>
              <w:t>优质环保</w:t>
            </w:r>
            <w:r>
              <w:rPr>
                <w:rFonts w:hint="eastAsia"/>
                <w:szCs w:val="24"/>
              </w:rPr>
              <w:t>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面，内衬“万泰”品牌高回弹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</w:t>
            </w:r>
            <w:r>
              <w:rPr>
                <w:rFonts w:cs="宋体" w:hint="eastAsia"/>
                <w:kern w:val="0"/>
                <w:szCs w:val="24"/>
              </w:rPr>
              <w:t>优质环保</w:t>
            </w:r>
            <w:r>
              <w:rPr>
                <w:rFonts w:hint="eastAsia"/>
                <w:szCs w:val="24"/>
              </w:rPr>
              <w:t>多层板；配套脚。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195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1076325"/>
                  <wp:effectExtent l="0" t="0" r="9525" b="9525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休息室（寝室）家具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47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1200*2000*1100</w:t>
            </w:r>
            <w:r>
              <w:rPr>
                <w:rFonts w:cs="宋体" w:hint="eastAsia"/>
                <w:kern w:val="0"/>
                <w:szCs w:val="24"/>
              </w:rPr>
              <w:t>（床屏）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板式床箱，床屏采用实木框架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卯结构。床屏芯板采用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</w:t>
            </w:r>
            <w:r>
              <w:rPr>
                <w:rFonts w:cs="宋体" w:hint="eastAsia"/>
                <w:kern w:val="0"/>
                <w:szCs w:val="24"/>
              </w:rPr>
              <w:t>“福人”品牌优质环保</w:t>
            </w:r>
            <w:r>
              <w:rPr>
                <w:rFonts w:hint="eastAsia"/>
                <w:szCs w:val="24"/>
              </w:rPr>
              <w:t>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厚胡桃木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樱桃木皮饰面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</w:t>
            </w:r>
            <w:r>
              <w:rPr>
                <w:rFonts w:hint="eastAsia"/>
                <w:szCs w:val="24"/>
              </w:rPr>
              <w:t>，所有油饰部分均</w:t>
            </w:r>
            <w:r>
              <w:rPr>
                <w:rFonts w:cs="宋体" w:hint="eastAsia"/>
                <w:kern w:val="0"/>
                <w:szCs w:val="24"/>
              </w:rPr>
              <w:t>采用优质环保水性漆，硬度≥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床板下设实木床带，不少于</w:t>
            </w:r>
            <w:r>
              <w:rPr>
                <w:rFonts w:hint="eastAsia"/>
                <w:szCs w:val="24"/>
              </w:rPr>
              <w:t>5</w:t>
            </w:r>
            <w:r>
              <w:rPr>
                <w:rFonts w:hint="eastAsia"/>
                <w:szCs w:val="24"/>
              </w:rPr>
              <w:t>根，木材含水率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。床箱、床板采用松木板，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封边。</w:t>
            </w:r>
            <w:proofErr w:type="gramStart"/>
            <w:r>
              <w:rPr>
                <w:rFonts w:hint="eastAsia"/>
                <w:szCs w:val="24"/>
              </w:rPr>
              <w:t>床箱下面</w:t>
            </w:r>
            <w:proofErr w:type="gramEnd"/>
            <w:r>
              <w:rPr>
                <w:rFonts w:hint="eastAsia"/>
                <w:szCs w:val="24"/>
              </w:rPr>
              <w:t>钉尼龙脚垫。配</w:t>
            </w:r>
            <w:r>
              <w:rPr>
                <w:rFonts w:cs="宋体" w:hint="eastAsia"/>
                <w:kern w:val="0"/>
                <w:szCs w:val="24"/>
              </w:rPr>
              <w:t>弹簧软床垫（厚度≥</w:t>
            </w:r>
            <w:r>
              <w:rPr>
                <w:rFonts w:cs="宋体" w:hint="eastAsia"/>
                <w:kern w:val="0"/>
                <w:szCs w:val="24"/>
              </w:rPr>
              <w:t>200</w:t>
            </w:r>
            <w:r>
              <w:rPr>
                <w:rFonts w:cs="宋体" w:hint="eastAsia"/>
                <w:kern w:val="0"/>
                <w:szCs w:val="24"/>
              </w:rPr>
              <w:t>）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2650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76E" w:rsidRDefault="0041776E">
            <w:pPr>
              <w:jc w:val="center"/>
              <w:rPr>
                <w:rFonts w:cs="Times New Roman"/>
                <w:noProof/>
                <w:sz w:val="24"/>
              </w:rPr>
            </w:pPr>
          </w:p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790575"/>
                  <wp:effectExtent l="0" t="0" r="0" b="9525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床头柜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500*400*550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级“福人”品牌优质环保人造板；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1776E" w:rsidRDefault="0041776E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胶粘剂：采用优质环保胶粘剂。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五金件：“海福乐”品牌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结构性能描述：两抽屉。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800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95350" cy="847725"/>
                  <wp:effectExtent l="0" t="0" r="0" b="9525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餐厅家具</w:t>
            </w: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圆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餐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49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直径</w:t>
            </w:r>
            <w:r>
              <w:rPr>
                <w:rFonts w:cs="宋体" w:hint="eastAsia"/>
                <w:kern w:val="0"/>
                <w:szCs w:val="24"/>
              </w:rPr>
              <w:t>2000*760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桌面基材采用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</w:t>
            </w:r>
            <w:r>
              <w:rPr>
                <w:rFonts w:cs="宋体" w:hint="eastAsia"/>
                <w:kern w:val="0"/>
                <w:szCs w:val="24"/>
              </w:rPr>
              <w:t>“福人”品牌优质环保</w:t>
            </w:r>
            <w:r>
              <w:rPr>
                <w:rFonts w:hint="eastAsia"/>
                <w:szCs w:val="24"/>
              </w:rPr>
              <w:t>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木皮饰面，桌面板</w:t>
            </w:r>
            <w:r>
              <w:rPr>
                <w:rFonts w:cs="宋体" w:hint="eastAsia"/>
                <w:kern w:val="0"/>
                <w:szCs w:val="24"/>
              </w:rPr>
              <w:t>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hint="eastAsia"/>
                <w:szCs w:val="24"/>
              </w:rPr>
              <w:t>桌架采用</w:t>
            </w:r>
            <w:proofErr w:type="gramEnd"/>
            <w:r>
              <w:rPr>
                <w:rFonts w:hint="eastAsia"/>
                <w:szCs w:val="24"/>
              </w:rPr>
              <w:t>硬杂木，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配φ</w:t>
            </w:r>
            <w:r>
              <w:rPr>
                <w:rFonts w:hint="eastAsia"/>
                <w:szCs w:val="24"/>
              </w:rPr>
              <w:t>1300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体式钢化玻璃转盘。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4680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57300" cy="704850"/>
                  <wp:effectExtent l="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整体采用硬杂木制作，</w:t>
            </w:r>
            <w:proofErr w:type="gramStart"/>
            <w:r>
              <w:rPr>
                <w:rFonts w:hint="eastAsia"/>
                <w:szCs w:val="24"/>
              </w:rPr>
              <w:t>桌架四</w:t>
            </w:r>
            <w:proofErr w:type="gramEnd"/>
            <w:r>
              <w:rPr>
                <w:rFonts w:hint="eastAsia"/>
                <w:szCs w:val="24"/>
              </w:rPr>
              <w:t>腿、四望，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1990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885825"/>
                  <wp:effectExtent l="0" t="0" r="9525" b="9525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9" t="21173" r="5602" b="10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51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“颐达”品牌麻绒面料</w:t>
            </w:r>
            <w:r>
              <w:rPr>
                <w:rFonts w:hint="eastAsia"/>
                <w:szCs w:val="24"/>
              </w:rPr>
              <w:t>覆面，内衬“万泰”品牌高回弹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  <w:vertAlign w:val="superscript"/>
              </w:rPr>
              <w:t>，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780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23900" cy="1076325"/>
                  <wp:effectExtent l="0" t="0" r="0" b="9525"/>
                  <wp:docPr id="56" name="图片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52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600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5350" cy="1076325"/>
                  <wp:effectExtent l="0" t="0" r="0" b="9525"/>
                  <wp:docPr id="55" name="图片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/>
                          <pic:cNvPicPr>
                            <a:picLocks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3" r="13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礼堂</w:t>
            </w:r>
            <w:r>
              <w:rPr>
                <w:rFonts w:cs="宋体" w:hint="eastAsia"/>
                <w:kern w:val="0"/>
                <w:szCs w:val="24"/>
              </w:rPr>
              <w:t>(</w:t>
            </w:r>
            <w:r>
              <w:rPr>
                <w:rFonts w:cs="宋体" w:hint="eastAsia"/>
                <w:kern w:val="0"/>
                <w:szCs w:val="24"/>
              </w:rPr>
              <w:t>教室</w:t>
            </w:r>
            <w:r>
              <w:rPr>
                <w:rFonts w:cs="宋体" w:hint="eastAsia"/>
                <w:kern w:val="0"/>
                <w:szCs w:val="24"/>
              </w:rPr>
              <w:t>)</w:t>
            </w:r>
            <w:r>
              <w:rPr>
                <w:rFonts w:cs="宋体" w:hint="eastAsia"/>
                <w:kern w:val="0"/>
                <w:szCs w:val="24"/>
              </w:rPr>
              <w:t>家具</w:t>
            </w: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讲桌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53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级“福人”品牌优质环保人造板；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1776E" w:rsidRDefault="0041776E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胶粘剂：采用优质环保胶粘剂。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五金件：“海福乐”品牌</w:t>
            </w:r>
            <w:r>
              <w:rPr>
                <w:rFonts w:hint="eastAsia"/>
                <w:szCs w:val="24"/>
              </w:rPr>
              <w:t>铰链，三节静音滑轨。</w:t>
            </w:r>
          </w:p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结构性能描述：配抽屉及柜门，有走线功能。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lastRenderedPageBreak/>
              <w:t>2350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23900" cy="971550"/>
                  <wp:effectExtent l="0" t="0" r="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6E" w:rsidTr="0041776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54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级“福人”品牌优质环保人造板；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，颜色均匀，纹理清晰，无结疤，无瑕疵。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1776E" w:rsidRDefault="0041776E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油漆：优质环保水性漆涂饰，硬度≥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，表面颜色均匀，无颗粒、气泡和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渣点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1776E" w:rsidRDefault="0041776E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胶粘剂：采用优质环保胶粘剂。</w:t>
            </w:r>
          </w:p>
          <w:p w:rsidR="0041776E" w:rsidRDefault="0041776E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1300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76E" w:rsidRDefault="0041776E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438275"/>
                  <wp:effectExtent l="0" t="0" r="9525" b="9525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/>
    <w:p w:rsidR="00C340AD" w:rsidRDefault="00C340AD"/>
    <w:sectPr w:rsidR="00C340A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F5A" w:rsidRDefault="00202F5A" w:rsidP="00C67B4A">
      <w:r>
        <w:separator/>
      </w:r>
    </w:p>
  </w:endnote>
  <w:endnote w:type="continuationSeparator" w:id="0">
    <w:p w:rsidR="00202F5A" w:rsidRDefault="00202F5A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F5A" w:rsidRDefault="00202F5A" w:rsidP="00C67B4A">
      <w:r>
        <w:separator/>
      </w:r>
    </w:p>
  </w:footnote>
  <w:footnote w:type="continuationSeparator" w:id="0">
    <w:p w:rsidR="00202F5A" w:rsidRDefault="00202F5A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02F5A"/>
    <w:rsid w:val="00214ED2"/>
    <w:rsid w:val="0041776E"/>
    <w:rsid w:val="005A33DD"/>
    <w:rsid w:val="00884513"/>
    <w:rsid w:val="00A5291E"/>
    <w:rsid w:val="00C340AD"/>
    <w:rsid w:val="00C6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90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http://image.cn.made-in-china.com/2f0j01nMjTPuNqERgO/%E5%8A%9E%E5%85%AC%E8%BD%AC%E6%A4%85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4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19</Pages>
  <Words>1529</Words>
  <Characters>8718</Characters>
  <Application>Microsoft Office Word</Application>
  <DocSecurity>0</DocSecurity>
  <Lines>72</Lines>
  <Paragraphs>20</Paragraphs>
  <ScaleCrop>false</ScaleCrop>
  <Company>Microsoft</Company>
  <LinksUpToDate>false</LinksUpToDate>
  <CharactersWithSpaces>10227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4</cp:revision>
  <dcterms:created xsi:type="dcterms:W3CDTF">2019-06-28T11:05:00Z</dcterms:created>
  <dcterms:modified xsi:type="dcterms:W3CDTF">2020-12-17T12:14:00Z</dcterms:modified>
</cp:coreProperties>
</file>