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7B" w:rsidRPr="0055753B" w:rsidRDefault="0055753B" w:rsidP="0055753B">
      <w:pPr>
        <w:jc w:val="center"/>
        <w:rPr>
          <w:rFonts w:ascii="方正小标宋简体" w:eastAsia="方正小标宋简体"/>
          <w:sz w:val="44"/>
          <w:szCs w:val="44"/>
        </w:rPr>
      </w:pPr>
      <w:r w:rsidRPr="0055753B">
        <w:rPr>
          <w:rFonts w:ascii="方正小标宋简体" w:eastAsia="方正小标宋简体" w:hint="eastAsia"/>
          <w:sz w:val="44"/>
          <w:szCs w:val="44"/>
        </w:rPr>
        <w:t>成交明细表</w:t>
      </w:r>
    </w:p>
    <w:p w:rsidR="0055753B" w:rsidRDefault="0055753B"/>
    <w:tbl>
      <w:tblPr>
        <w:tblpPr w:leftFromText="180" w:rightFromText="180" w:vertAnchor="text" w:horzAnchor="margin" w:tblpXSpec="center" w:tblpY="572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1617"/>
        <w:gridCol w:w="1565"/>
        <w:gridCol w:w="1977"/>
        <w:gridCol w:w="850"/>
        <w:gridCol w:w="807"/>
        <w:gridCol w:w="959"/>
        <w:gridCol w:w="1416"/>
      </w:tblGrid>
      <w:tr w:rsidR="00211D96" w:rsidTr="00211D96">
        <w:trPr>
          <w:trHeight w:val="46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名  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品牌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规格型号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单价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（元）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小计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（元）</w:t>
            </w:r>
          </w:p>
        </w:tc>
      </w:tr>
      <w:tr w:rsidR="00211D96" w:rsidTr="00211D96">
        <w:trPr>
          <w:trHeight w:val="4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床架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万隆嘉业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2000*1800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4000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152000</w:t>
            </w:r>
          </w:p>
        </w:tc>
      </w:tr>
      <w:tr w:rsidR="00211D96" w:rsidTr="00211D96">
        <w:trPr>
          <w:trHeight w:val="4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床垫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万隆嘉业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2000*1800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83600</w:t>
            </w:r>
          </w:p>
        </w:tc>
      </w:tr>
      <w:tr w:rsidR="00211D96" w:rsidTr="00211D96">
        <w:trPr>
          <w:trHeight w:val="4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床架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万隆嘉业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2000*1200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3000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39000</w:t>
            </w:r>
          </w:p>
        </w:tc>
      </w:tr>
      <w:tr w:rsidR="00211D96" w:rsidTr="00211D96">
        <w:trPr>
          <w:trHeight w:val="4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床垫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万隆嘉业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2000*1200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23400</w:t>
            </w:r>
          </w:p>
        </w:tc>
      </w:tr>
      <w:tr w:rsidR="00211D96" w:rsidTr="00211D96">
        <w:trPr>
          <w:trHeight w:val="4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床头柜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万隆嘉业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450*450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106800</w:t>
            </w:r>
          </w:p>
        </w:tc>
      </w:tr>
      <w:tr w:rsidR="00211D96" w:rsidTr="00211D96">
        <w:trPr>
          <w:trHeight w:val="4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沙发椅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万隆嘉业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2400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67200</w:t>
            </w:r>
          </w:p>
        </w:tc>
      </w:tr>
      <w:tr w:rsidR="00211D96" w:rsidTr="00211D96">
        <w:trPr>
          <w:trHeight w:val="4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沙发椅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万隆嘉业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4800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67200</w:t>
            </w:r>
          </w:p>
        </w:tc>
      </w:tr>
      <w:tr w:rsidR="00211D96" w:rsidTr="00211D96">
        <w:trPr>
          <w:trHeight w:val="4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方茶几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万隆嘉业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600*600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33600</w:t>
            </w:r>
          </w:p>
        </w:tc>
      </w:tr>
      <w:tr w:rsidR="00211D96" w:rsidTr="00211D96">
        <w:trPr>
          <w:trHeight w:val="4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长茶几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万隆嘉业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1200*600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22400</w:t>
            </w:r>
          </w:p>
        </w:tc>
      </w:tr>
      <w:tr w:rsidR="00211D96" w:rsidTr="00211D96">
        <w:trPr>
          <w:trHeight w:val="4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电视柜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万隆嘉业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1400*500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3200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44800</w:t>
            </w:r>
          </w:p>
        </w:tc>
      </w:tr>
      <w:tr w:rsidR="00211D96" w:rsidTr="00211D96">
        <w:trPr>
          <w:trHeight w:val="4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餐桌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万隆嘉业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1400*700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36400</w:t>
            </w:r>
          </w:p>
        </w:tc>
      </w:tr>
      <w:tr w:rsidR="00211D96" w:rsidTr="00211D96">
        <w:trPr>
          <w:trHeight w:val="4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餐椅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万隆嘉业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常规、中背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950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79800</w:t>
            </w:r>
          </w:p>
        </w:tc>
      </w:tr>
      <w:tr w:rsidR="00211D96" w:rsidTr="00211D96">
        <w:trPr>
          <w:trHeight w:val="4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二门衣柜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万隆嘉业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900*600*2000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4000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356000</w:t>
            </w:r>
          </w:p>
        </w:tc>
      </w:tr>
      <w:tr w:rsidR="00211D96" w:rsidTr="00211D96">
        <w:trPr>
          <w:trHeight w:val="4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写字台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万隆嘉业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1400*700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2600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36400</w:t>
            </w:r>
          </w:p>
        </w:tc>
      </w:tr>
      <w:tr w:rsidR="00211D96" w:rsidTr="00211D96">
        <w:trPr>
          <w:trHeight w:val="4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椅子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万隆嘉业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常规、中背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950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13300</w:t>
            </w:r>
          </w:p>
        </w:tc>
      </w:tr>
      <w:tr w:rsidR="00211D96" w:rsidTr="00211D96">
        <w:trPr>
          <w:trHeight w:val="4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二门书柜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万隆嘉业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900*400*2000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3000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126000</w:t>
            </w:r>
          </w:p>
        </w:tc>
      </w:tr>
      <w:tr w:rsidR="00211D96" w:rsidTr="00211D96">
        <w:trPr>
          <w:trHeight w:val="462"/>
        </w:trPr>
        <w:tc>
          <w:tcPr>
            <w:tcW w:w="8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合计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96" w:rsidRDefault="00211D96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1287900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.00</w:t>
            </w:r>
          </w:p>
        </w:tc>
      </w:tr>
    </w:tbl>
    <w:p w:rsidR="00F72B7A" w:rsidRPr="000416C2" w:rsidRDefault="00F72B7A" w:rsidP="00A533D3">
      <w:pPr>
        <w:ind w:firstLineChars="200" w:firstLine="420"/>
      </w:pPr>
    </w:p>
    <w:p w:rsidR="00B41ABB" w:rsidRPr="00B41ABB" w:rsidRDefault="00B41ABB" w:rsidP="00A533D3">
      <w:pPr>
        <w:ind w:firstLineChars="200" w:firstLine="420"/>
      </w:pPr>
    </w:p>
    <w:p w:rsidR="00005894" w:rsidRDefault="00211D96" w:rsidP="00211D96">
      <w:pPr>
        <w:ind w:firstLineChars="200" w:firstLine="480"/>
        <w:rPr>
          <w:sz w:val="24"/>
          <w:szCs w:val="24"/>
        </w:rPr>
      </w:pPr>
      <w:r w:rsidRPr="00211D96">
        <w:rPr>
          <w:rFonts w:hint="eastAsia"/>
          <w:sz w:val="24"/>
          <w:szCs w:val="24"/>
        </w:rPr>
        <w:t>北京东方万隆家俱有限公司</w:t>
      </w:r>
      <w:r w:rsidR="000416C2" w:rsidRPr="000416C2">
        <w:rPr>
          <w:rFonts w:hint="eastAsia"/>
          <w:sz w:val="24"/>
          <w:szCs w:val="24"/>
        </w:rPr>
        <w:t>承诺</w:t>
      </w:r>
      <w:r w:rsidR="00005894">
        <w:rPr>
          <w:rFonts w:hint="eastAsia"/>
          <w:sz w:val="24"/>
          <w:szCs w:val="24"/>
        </w:rPr>
        <w:t>：</w:t>
      </w:r>
    </w:p>
    <w:p w:rsidR="0055753B" w:rsidRPr="00F72B7A" w:rsidRDefault="00211D96" w:rsidP="00211D96">
      <w:pPr>
        <w:ind w:firstLineChars="200" w:firstLine="480"/>
        <w:rPr>
          <w:sz w:val="24"/>
          <w:szCs w:val="24"/>
        </w:rPr>
      </w:pPr>
      <w:r w:rsidRPr="00211D96">
        <w:rPr>
          <w:rFonts w:hint="eastAsia"/>
          <w:sz w:val="24"/>
          <w:szCs w:val="24"/>
        </w:rPr>
        <w:t>售后服务标准为：六年三包、十二年免费保修。提供的服务（包括供货、安装及售后服务）符合国家或行业相关标准。产品在三包期内，发生质量问题的经两次修理后仍出现质量问题时，无条件为采购人更换新的产品，如产品更换两次后仍出现质量问题时，无条件退货，维修、更换、退货产生的费用均由供应商负责；产品三包期自产品经采购人验收合格并交付使用之日起计算。在家具保修期内，一旦家具发生质量问题，在接到通知</w:t>
      </w:r>
      <w:r w:rsidRPr="00211D96">
        <w:rPr>
          <w:rFonts w:hint="eastAsia"/>
          <w:sz w:val="24"/>
          <w:szCs w:val="24"/>
        </w:rPr>
        <w:t>2</w:t>
      </w:r>
      <w:r w:rsidRPr="00211D96">
        <w:rPr>
          <w:rFonts w:hint="eastAsia"/>
          <w:sz w:val="24"/>
          <w:szCs w:val="24"/>
        </w:rPr>
        <w:t>小时内赶到现场进行修理，费用由供应商负责。</w:t>
      </w:r>
      <w:bookmarkStart w:id="0" w:name="_GoBack"/>
      <w:bookmarkEnd w:id="0"/>
    </w:p>
    <w:sectPr w:rsidR="0055753B" w:rsidRPr="00F72B7A" w:rsidSect="00056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D4" w:rsidRDefault="00E744D4" w:rsidP="0055753B">
      <w:r>
        <w:separator/>
      </w:r>
    </w:p>
  </w:endnote>
  <w:endnote w:type="continuationSeparator" w:id="0">
    <w:p w:rsidR="00E744D4" w:rsidRDefault="00E744D4" w:rsidP="0055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D4" w:rsidRDefault="00E744D4" w:rsidP="0055753B">
      <w:r>
        <w:separator/>
      </w:r>
    </w:p>
  </w:footnote>
  <w:footnote w:type="continuationSeparator" w:id="0">
    <w:p w:rsidR="00E744D4" w:rsidRDefault="00E744D4" w:rsidP="00557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753B"/>
    <w:rsid w:val="00005894"/>
    <w:rsid w:val="000416C2"/>
    <w:rsid w:val="00056E7B"/>
    <w:rsid w:val="0014128A"/>
    <w:rsid w:val="00211D96"/>
    <w:rsid w:val="003223CB"/>
    <w:rsid w:val="003F14D4"/>
    <w:rsid w:val="00553F96"/>
    <w:rsid w:val="0055753B"/>
    <w:rsid w:val="0079583C"/>
    <w:rsid w:val="007E6119"/>
    <w:rsid w:val="0086278F"/>
    <w:rsid w:val="00A34A27"/>
    <w:rsid w:val="00A533D3"/>
    <w:rsid w:val="00AA2BFE"/>
    <w:rsid w:val="00B41ABB"/>
    <w:rsid w:val="00D256B8"/>
    <w:rsid w:val="00E744D4"/>
    <w:rsid w:val="00EA00C6"/>
    <w:rsid w:val="00F72B7A"/>
    <w:rsid w:val="00F8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5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5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gaolinlin</dc:creator>
  <cp:keywords/>
  <dc:description/>
  <cp:lastModifiedBy>高林林</cp:lastModifiedBy>
  <cp:revision>11</cp:revision>
  <dcterms:created xsi:type="dcterms:W3CDTF">2017-12-21T14:47:00Z</dcterms:created>
  <dcterms:modified xsi:type="dcterms:W3CDTF">2020-09-16T13:52:00Z</dcterms:modified>
</cp:coreProperties>
</file>